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9B" w:rsidRDefault="00264F9B">
      <w:pPr>
        <w:pStyle w:val="Heading1"/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Center for Functional Genomics</w:t>
      </w:r>
    </w:p>
    <w:p w:rsidR="00264F9B" w:rsidRDefault="00264F9B">
      <w:pPr>
        <w:jc w:val="center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University at Albany </w:t>
      </w:r>
      <w:r>
        <w:rPr>
          <w:rFonts w:ascii="Palatino" w:hAnsi="Palatino"/>
          <w:sz w:val="22"/>
        </w:rPr>
        <w:sym w:font="Symbol" w:char="F0B7"/>
      </w:r>
      <w:r>
        <w:rPr>
          <w:rFonts w:ascii="Palatino" w:hAnsi="Palatino"/>
          <w:sz w:val="22"/>
        </w:rPr>
        <w:t xml:space="preserve"> East Campus CRC </w:t>
      </w:r>
      <w:r w:rsidR="00367C4E">
        <w:rPr>
          <w:rFonts w:ascii="Palatino" w:hAnsi="Palatino"/>
          <w:sz w:val="22"/>
        </w:rPr>
        <w:t>221A, 1 Discovery Dr., Rensselaer, NY 12144-2456</w:t>
      </w:r>
    </w:p>
    <w:p w:rsidR="00264F9B" w:rsidRDefault="00264F9B">
      <w:pPr>
        <w:jc w:val="center"/>
        <w:rPr>
          <w:rFonts w:ascii="Palatino" w:hAnsi="Palatino"/>
          <w:sz w:val="4"/>
        </w:rPr>
      </w:pPr>
    </w:p>
    <w:p w:rsidR="00264F9B" w:rsidRDefault="00264F9B">
      <w:pPr>
        <w:tabs>
          <w:tab w:val="left" w:pos="2160"/>
          <w:tab w:val="left" w:pos="4140"/>
          <w:tab w:val="left" w:pos="6480"/>
          <w:tab w:val="left" w:pos="8460"/>
        </w:tabs>
        <w:jc w:val="center"/>
        <w:rPr>
          <w:rFonts w:ascii="Palatino" w:hAnsi="Palatino"/>
          <w:sz w:val="20"/>
        </w:rPr>
      </w:pPr>
      <w:r>
        <w:rPr>
          <w:rFonts w:ascii="Palatino" w:hAnsi="Palatino"/>
          <w:b/>
          <w:bCs/>
          <w:sz w:val="20"/>
        </w:rPr>
        <w:t>Phone:</w:t>
      </w:r>
      <w:r>
        <w:rPr>
          <w:rFonts w:ascii="Palatino" w:hAnsi="Palatino"/>
          <w:sz w:val="20"/>
        </w:rPr>
        <w:t xml:space="preserve">  518-591-7</w:t>
      </w:r>
      <w:r w:rsidR="00A56523">
        <w:rPr>
          <w:rFonts w:ascii="Palatino" w:hAnsi="Palatino"/>
          <w:sz w:val="20"/>
        </w:rPr>
        <w:t>165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bCs/>
          <w:sz w:val="20"/>
        </w:rPr>
        <w:t>Fax:</w:t>
      </w:r>
      <w:r>
        <w:rPr>
          <w:rFonts w:ascii="Palatino" w:hAnsi="Palatino"/>
          <w:sz w:val="20"/>
        </w:rPr>
        <w:t xml:space="preserve">  518-591-7211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bCs/>
          <w:sz w:val="20"/>
        </w:rPr>
        <w:t>E-mail:</w:t>
      </w:r>
      <w:r w:rsidR="00C2125C">
        <w:rPr>
          <w:rFonts w:ascii="Palatino" w:hAnsi="Palatino"/>
          <w:sz w:val="20"/>
        </w:rPr>
        <w:t xml:space="preserve"> c</w:t>
      </w:r>
      <w:bookmarkStart w:id="0" w:name="_GoBack"/>
      <w:bookmarkEnd w:id="0"/>
      <w:r>
        <w:rPr>
          <w:rFonts w:ascii="Palatino" w:hAnsi="Palatino"/>
          <w:sz w:val="20"/>
        </w:rPr>
        <w:t>fg@albany.edu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bCs/>
          <w:sz w:val="20"/>
        </w:rPr>
        <w:t xml:space="preserve">Web: </w:t>
      </w:r>
      <w:r>
        <w:rPr>
          <w:rFonts w:ascii="Palatino" w:hAnsi="Palatino"/>
          <w:sz w:val="20"/>
        </w:rPr>
        <w:t>www.albany.edu/genomics/</w:t>
      </w:r>
    </w:p>
    <w:p w:rsidR="00264F9B" w:rsidRDefault="00BA2C45" w:rsidP="002E13D8">
      <w:pPr>
        <w:spacing w:before="240"/>
        <w:jc w:val="center"/>
        <w:rPr>
          <w:rFonts w:ascii="Palatino" w:hAnsi="Palatino"/>
          <w:sz w:val="32"/>
        </w:rPr>
      </w:pP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90805</wp:posOffset>
                </wp:positionV>
                <wp:extent cx="6629400" cy="0"/>
                <wp:effectExtent l="0" t="0" r="19050" b="190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1D1DB" id="Line 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25pt,7.15pt" to="513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" strokeweight="1.5pt">
                <w10:wrap anchorx="margin"/>
              </v:line>
            </w:pict>
          </mc:Fallback>
        </mc:AlternateContent>
      </w:r>
      <w:r w:rsidR="002E13D8">
        <w:rPr>
          <w:rFonts w:ascii="Palatino" w:hAnsi="Palatino"/>
          <w:sz w:val="32"/>
        </w:rPr>
        <w:t>Request f</w:t>
      </w:r>
      <w:r w:rsidR="00264F9B">
        <w:rPr>
          <w:rFonts w:ascii="Palatino" w:hAnsi="Palatino"/>
          <w:sz w:val="32"/>
        </w:rPr>
        <w:t>or DNA Sequencing Services</w:t>
      </w:r>
    </w:p>
    <w:p w:rsidR="00264F9B" w:rsidRDefault="002E13D8">
      <w:pPr>
        <w:rPr>
          <w:rFonts w:ascii="Palatino" w:hAnsi="Palatino"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81915</wp:posOffset>
                </wp:positionV>
                <wp:extent cx="2032000" cy="288925"/>
                <wp:effectExtent l="8255" t="5715" r="7620" b="1016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F9B" w:rsidRDefault="00264F9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5.4pt;margin-top:6.45pt;width:160pt;height: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">
                <v:textbox>
                  <w:txbxContent>
                    <w:p w:rsidR="00264F9B" w:rsidRDefault="00264F9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75565</wp:posOffset>
                </wp:positionV>
                <wp:extent cx="1590040" cy="281940"/>
                <wp:effectExtent l="12700" t="8890" r="6985" b="139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F9B" w:rsidRDefault="00264F9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40pt;margin-top:5.95pt;width:125.2pt;height:2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">
                <v:textbox>
                  <w:txbxContent>
                    <w:p w:rsidR="00264F9B" w:rsidRDefault="00264F9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F9B" w:rsidRDefault="00264F9B">
      <w:pPr>
        <w:pStyle w:val="BodyText"/>
        <w:tabs>
          <w:tab w:val="left" w:pos="6120"/>
        </w:tabs>
        <w:rPr>
          <w:rFonts w:cs="Times New Roman"/>
        </w:rPr>
      </w:pPr>
      <w:r>
        <w:rPr>
          <w:rFonts w:cs="Times New Roman"/>
        </w:rPr>
        <w:t xml:space="preserve">Principal Investigator: </w:t>
      </w:r>
      <w:r>
        <w:rPr>
          <w:rFonts w:cs="Times New Roman"/>
        </w:rPr>
        <w:tab/>
        <w:t xml:space="preserve">Date: </w:t>
      </w:r>
    </w:p>
    <w:p w:rsidR="00264F9B" w:rsidRDefault="002E13D8">
      <w:pPr>
        <w:tabs>
          <w:tab w:val="left" w:pos="6120"/>
        </w:tabs>
        <w:rPr>
          <w:rFonts w:ascii="Palatino" w:hAnsi="Palatino"/>
          <w:sz w:val="22"/>
        </w:rPr>
      </w:pP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123825</wp:posOffset>
                </wp:positionV>
                <wp:extent cx="4970145" cy="271780"/>
                <wp:effectExtent l="13970" t="13970" r="6985" b="952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1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F9B" w:rsidRDefault="00264F9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73.85pt;margin-top:9.75pt;width:391.35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">
                <v:textbox>
                  <w:txbxContent>
                    <w:p w:rsidR="00264F9B" w:rsidRDefault="00264F9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F9B" w:rsidRDefault="00264F9B">
      <w:pPr>
        <w:tabs>
          <w:tab w:val="left" w:pos="612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Organization: </w:t>
      </w:r>
    </w:p>
    <w:p w:rsidR="00264F9B" w:rsidRDefault="002E13D8">
      <w:pPr>
        <w:tabs>
          <w:tab w:val="left" w:pos="6120"/>
        </w:tabs>
        <w:rPr>
          <w:rFonts w:ascii="Palatino" w:hAnsi="Palatino"/>
          <w:sz w:val="22"/>
        </w:rPr>
      </w:pP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116205</wp:posOffset>
                </wp:positionV>
                <wp:extent cx="1619885" cy="321310"/>
                <wp:effectExtent l="6985" t="10795" r="11430" b="1079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F9B" w:rsidRDefault="00264F9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8.05pt;margin-top:9.15pt;width:127.55pt;height:2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">
                <v:textbox>
                  <w:txbxContent>
                    <w:p w:rsidR="00264F9B" w:rsidRDefault="00264F9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133350</wp:posOffset>
                </wp:positionV>
                <wp:extent cx="2291715" cy="280670"/>
                <wp:effectExtent l="11430" t="8890" r="11430" b="571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F9B" w:rsidRDefault="00264F9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58.65pt;margin-top:10.5pt;width:180.45pt;height:2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">
                <v:textbox>
                  <w:txbxContent>
                    <w:p w:rsidR="00264F9B" w:rsidRDefault="00264F9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F9B" w:rsidRDefault="00264F9B">
      <w:pPr>
        <w:pStyle w:val="BodyText"/>
        <w:tabs>
          <w:tab w:val="left" w:pos="6120"/>
        </w:tabs>
        <w:rPr>
          <w:rFonts w:cs="Times New Roman"/>
        </w:rPr>
      </w:pPr>
      <w:r>
        <w:rPr>
          <w:rFonts w:cs="Times New Roman"/>
        </w:rPr>
        <w:t xml:space="preserve">Requestor: </w:t>
      </w:r>
      <w:r>
        <w:rPr>
          <w:rFonts w:cs="Times New Roman"/>
        </w:rPr>
        <w:tab/>
        <w:t xml:space="preserve">Req. Phone: </w:t>
      </w:r>
    </w:p>
    <w:p w:rsidR="00264F9B" w:rsidRDefault="002E13D8">
      <w:pPr>
        <w:tabs>
          <w:tab w:val="left" w:pos="6120"/>
        </w:tabs>
        <w:rPr>
          <w:rFonts w:ascii="Palatino" w:hAnsi="Palatino"/>
          <w:sz w:val="22"/>
        </w:rPr>
      </w:pP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120650</wp:posOffset>
                </wp:positionV>
                <wp:extent cx="1598930" cy="262890"/>
                <wp:effectExtent l="9525" t="10160" r="10795" b="127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F9B" w:rsidRDefault="00264F9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68.25pt;margin-top:9.5pt;width:125.9pt;height:2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">
                <v:textbox>
                  <w:txbxContent>
                    <w:p w:rsidR="00264F9B" w:rsidRDefault="00264F9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120015</wp:posOffset>
                </wp:positionV>
                <wp:extent cx="2272665" cy="299720"/>
                <wp:effectExtent l="11430" t="9525" r="11430" b="508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F9B" w:rsidRDefault="00264F9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58.65pt;margin-top:9.45pt;width:178.95pt;height:2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">
                <v:textbox>
                  <w:txbxContent>
                    <w:p w:rsidR="00264F9B" w:rsidRDefault="00264F9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F9B" w:rsidRDefault="00264F9B">
      <w:pPr>
        <w:tabs>
          <w:tab w:val="left" w:pos="612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Req. Fax: </w:t>
      </w:r>
      <w:r>
        <w:rPr>
          <w:rFonts w:ascii="Palatino" w:hAnsi="Palatino"/>
          <w:sz w:val="22"/>
        </w:rPr>
        <w:tab/>
        <w:t xml:space="preserve">Req. E-mail: </w:t>
      </w:r>
    </w:p>
    <w:p w:rsidR="00264F9B" w:rsidRDefault="002E13D8">
      <w:pPr>
        <w:tabs>
          <w:tab w:val="left" w:pos="6120"/>
        </w:tabs>
        <w:rPr>
          <w:rFonts w:ascii="Palatino" w:hAnsi="Palatino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118745</wp:posOffset>
                </wp:positionV>
                <wp:extent cx="695325" cy="325755"/>
                <wp:effectExtent l="0" t="3175" r="0" b="444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F9B" w:rsidRDefault="00264F9B">
                            <w:pPr>
                              <w:rPr>
                                <w:rFonts w:ascii="Palatino" w:hAnsi="Palatino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Palatino" w:hAnsi="Palatino"/>
                                <w:sz w:val="22"/>
                              </w:rPr>
                              <w:t>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43pt;margin-top:9.35pt;width:54.75pt;height:2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Ni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" filled="f" stroked="f">
                <v:textbox>
                  <w:txbxContent>
                    <w:p w:rsidR="00264F9B" w:rsidRDefault="00264F9B">
                      <w:pPr>
                        <w:rPr>
                          <w:rFonts w:ascii="Palatino" w:hAnsi="Palatino"/>
                          <w:sz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121285</wp:posOffset>
                </wp:positionV>
                <wp:extent cx="1595755" cy="299085"/>
                <wp:effectExtent l="12700" t="5715" r="10795" b="95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F9B" w:rsidRDefault="00264F9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68.5pt;margin-top:9.55pt;width:125.6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">
                <v:textbox>
                  <w:txbxContent>
                    <w:p w:rsidR="00264F9B" w:rsidRDefault="00264F9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111760</wp:posOffset>
                </wp:positionV>
                <wp:extent cx="1618615" cy="280035"/>
                <wp:effectExtent l="9525" t="5715" r="10160" b="952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F9B" w:rsidRDefault="00264F9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58.5pt;margin-top:8.8pt;width:127.45pt;height:2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">
                <v:textbox>
                  <w:txbxContent>
                    <w:p w:rsidR="00264F9B" w:rsidRDefault="00264F9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F9B" w:rsidRDefault="00264F9B">
      <w:pPr>
        <w:pStyle w:val="BodyText"/>
        <w:tabs>
          <w:tab w:val="left" w:pos="6120"/>
        </w:tabs>
        <w:rPr>
          <w:rFonts w:cs="Times New Roman"/>
          <w:sz w:val="20"/>
        </w:rPr>
      </w:pPr>
      <w:r>
        <w:rPr>
          <w:rFonts w:cs="Times New Roman"/>
        </w:rPr>
        <w:t xml:space="preserve">Grant No.: </w:t>
      </w:r>
      <w:r>
        <w:rPr>
          <w:rFonts w:cs="Times New Roman"/>
        </w:rPr>
        <w:tab/>
        <w:t>P.O. No.:</w:t>
      </w:r>
    </w:p>
    <w:p w:rsidR="00264F9B" w:rsidRDefault="00264F9B">
      <w:pPr>
        <w:rPr>
          <w:rFonts w:ascii="Palatino" w:hAnsi="Palatino"/>
          <w:sz w:val="12"/>
        </w:rPr>
      </w:pPr>
    </w:p>
    <w:p w:rsidR="00264F9B" w:rsidRDefault="00CC05D6" w:rsidP="00CC05D6">
      <w:pPr>
        <w:ind w:right="-180"/>
        <w:rPr>
          <w:rFonts w:ascii="Palatino" w:hAnsi="Palatino"/>
          <w:i/>
          <w:iCs/>
          <w:sz w:val="20"/>
        </w:rPr>
      </w:pPr>
      <w:r w:rsidRPr="00CC05D6">
        <w:rPr>
          <w:rFonts w:ascii="Arial Black" w:hAnsi="Arial Black"/>
          <w:i/>
          <w:iCs/>
          <w:sz w:val="20"/>
          <w:szCs w:val="20"/>
        </w:rPr>
        <w:t>One Templa</w:t>
      </w:r>
      <w:r w:rsidR="002625F6">
        <w:rPr>
          <w:rFonts w:ascii="Arial Black" w:hAnsi="Arial Black"/>
          <w:i/>
          <w:iCs/>
          <w:sz w:val="20"/>
          <w:szCs w:val="20"/>
        </w:rPr>
        <w:t>te-primer combination (ONE template, ONE primer)</w:t>
      </w:r>
      <w:r w:rsidR="00D6048B" w:rsidRPr="00D6048B">
        <w:rPr>
          <w:rFonts w:ascii="Arial Black" w:hAnsi="Arial Black"/>
          <w:i/>
          <w:iCs/>
          <w:sz w:val="20"/>
          <w:szCs w:val="20"/>
        </w:rPr>
        <w:t xml:space="preserve"> </w:t>
      </w:r>
      <w:r w:rsidR="00D6048B">
        <w:rPr>
          <w:rFonts w:ascii="Arial Black" w:hAnsi="Arial Black"/>
          <w:i/>
          <w:iCs/>
          <w:sz w:val="20"/>
          <w:szCs w:val="20"/>
        </w:rPr>
        <w:t>per line,</w:t>
      </w:r>
      <w:r w:rsidR="002625F6">
        <w:rPr>
          <w:rFonts w:ascii="Arial Black" w:hAnsi="Arial Black"/>
          <w:i/>
          <w:iCs/>
          <w:sz w:val="20"/>
          <w:szCs w:val="20"/>
        </w:rPr>
        <w:t xml:space="preserve"> </w:t>
      </w:r>
      <w:r w:rsidRPr="00CC05D6">
        <w:rPr>
          <w:rFonts w:ascii="Arial Black" w:hAnsi="Arial Black"/>
          <w:i/>
          <w:iCs/>
          <w:sz w:val="20"/>
          <w:szCs w:val="20"/>
        </w:rPr>
        <w:t>please</w:t>
      </w:r>
      <w:r w:rsidR="002625F6">
        <w:rPr>
          <w:rFonts w:ascii="Arial Black" w:hAnsi="Arial Black"/>
          <w:i/>
          <w:iCs/>
          <w:sz w:val="20"/>
          <w:szCs w:val="20"/>
        </w:rPr>
        <w:t>!</w:t>
      </w:r>
      <w:r w:rsidR="00264F9B">
        <w:rPr>
          <w:rFonts w:ascii="Palatino" w:hAnsi="Palatino"/>
          <w:i/>
          <w:iCs/>
          <w:sz w:val="16"/>
        </w:rPr>
        <w:t xml:space="preserve">    </w:t>
      </w:r>
      <w:r>
        <w:rPr>
          <w:rFonts w:ascii="Palatino" w:hAnsi="Palatino"/>
          <w:i/>
          <w:iCs/>
          <w:sz w:val="16"/>
        </w:rPr>
        <w:t xml:space="preserve">   </w:t>
      </w:r>
      <w:r w:rsidR="00264F9B">
        <w:rPr>
          <w:rFonts w:ascii="Palatino" w:hAnsi="Palatino"/>
          <w:i/>
          <w:iCs/>
          <w:sz w:val="16"/>
        </w:rPr>
        <w:t xml:space="preserve">  Staff Use Only</w:t>
      </w:r>
      <w:r w:rsidR="00264F9B">
        <w:rPr>
          <w:rFonts w:ascii="Palatino" w:hAnsi="Palatino"/>
          <w:noProof/>
          <w:sz w:val="16"/>
        </w:rPr>
        <w:t xml:space="preserve"> </w:t>
      </w: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814"/>
        <w:gridCol w:w="540"/>
        <w:gridCol w:w="720"/>
        <w:gridCol w:w="1440"/>
        <w:gridCol w:w="1170"/>
        <w:gridCol w:w="1530"/>
        <w:gridCol w:w="1170"/>
        <w:gridCol w:w="1440"/>
      </w:tblGrid>
      <w:tr w:rsidR="00044587" w:rsidTr="00BE27D5">
        <w:trPr>
          <w:trHeight w:val="352"/>
        </w:trPr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044587" w:rsidRDefault="00044587">
            <w:pPr>
              <w:jc w:val="right"/>
              <w:rPr>
                <w:rFonts w:ascii="Palatino" w:hAnsi="Palatino"/>
                <w:sz w:val="18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  <w:vAlign w:val="bottom"/>
          </w:tcPr>
          <w:p w:rsidR="00044587" w:rsidRDefault="00044587">
            <w:pPr>
              <w:jc w:val="center"/>
              <w:rPr>
                <w:rFonts w:ascii="Palatino" w:hAnsi="Palatino"/>
                <w:sz w:val="18"/>
              </w:rPr>
            </w:pPr>
          </w:p>
          <w:p w:rsidR="00044587" w:rsidRDefault="0004458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Template Name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44587" w:rsidRPr="00044587" w:rsidRDefault="00044587" w:rsidP="00044587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Palatino" w:hAnsi="Palatino"/>
                <w:sz w:val="18"/>
              </w:rPr>
              <w:t xml:space="preserve"> </w:t>
            </w:r>
            <w:r w:rsidRPr="00044587">
              <w:rPr>
                <w:rFonts w:ascii="Arial" w:hAnsi="Arial" w:cs="Arial"/>
                <w:sz w:val="18"/>
              </w:rPr>
              <w:t>HP</w:t>
            </w:r>
            <w:r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bottom"/>
          </w:tcPr>
          <w:p w:rsidR="00044587" w:rsidRDefault="00044587">
            <w:pPr>
              <w:jc w:val="center"/>
              <w:rPr>
                <w:rFonts w:ascii="Palatino" w:hAnsi="Palatino"/>
                <w:sz w:val="18"/>
              </w:rPr>
            </w:pPr>
          </w:p>
          <w:p w:rsidR="00044587" w:rsidRDefault="0004458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Type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:rsidR="00044587" w:rsidRDefault="0004458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Templ</w:t>
            </w:r>
            <w:proofErr w:type="spellEnd"/>
            <w:r>
              <w:rPr>
                <w:rFonts w:ascii="Arial" w:hAnsi="Arial" w:cs="Arial"/>
                <w:sz w:val="18"/>
              </w:rPr>
              <w:t>. Conc. ng/µl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bottom"/>
          </w:tcPr>
          <w:p w:rsidR="00044587" w:rsidRDefault="0004458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Insert/Frag. Size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bottom"/>
          </w:tcPr>
          <w:p w:rsidR="00044587" w:rsidRDefault="00044587">
            <w:pPr>
              <w:jc w:val="center"/>
              <w:rPr>
                <w:rFonts w:ascii="Arial" w:hAnsi="Arial" w:cs="Arial"/>
                <w:sz w:val="18"/>
              </w:rPr>
            </w:pPr>
          </w:p>
          <w:p w:rsidR="00044587" w:rsidRDefault="00044587">
            <w:pPr>
              <w:jc w:val="center"/>
              <w:rPr>
                <w:rFonts w:ascii="Palatino" w:hAnsi="Palatino"/>
                <w:sz w:val="18"/>
              </w:rPr>
            </w:pPr>
            <w:r>
              <w:rPr>
                <w:rFonts w:ascii="Arial" w:hAnsi="Arial" w:cs="Arial"/>
                <w:sz w:val="18"/>
              </w:rPr>
              <w:t>Primer Name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bottom"/>
          </w:tcPr>
          <w:p w:rsidR="00044587" w:rsidRDefault="0004458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Primer Conc. µM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pct10" w:color="auto" w:fill="auto"/>
            <w:vAlign w:val="bottom"/>
          </w:tcPr>
          <w:p w:rsidR="00044587" w:rsidRDefault="00044587">
            <w:pPr>
              <w:jc w:val="center"/>
              <w:rPr>
                <w:rFonts w:ascii="Palatino" w:hAnsi="Palatino"/>
                <w:sz w:val="18"/>
              </w:rPr>
            </w:pPr>
          </w:p>
          <w:p w:rsidR="00044587" w:rsidRDefault="0004458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CCFG #</w:t>
            </w:r>
          </w:p>
        </w:tc>
      </w:tr>
      <w:tr w:rsidR="00044587" w:rsidTr="00BE27D5">
        <w:trPr>
          <w:trHeight w:val="390"/>
        </w:trPr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044587" w:rsidRDefault="00044587" w:rsidP="007024DF">
            <w:pPr>
              <w:jc w:val="right"/>
              <w:rPr>
                <w:rFonts w:ascii="Palatino" w:hAnsi="Palatino"/>
                <w:sz w:val="18"/>
              </w:rPr>
            </w:pPr>
          </w:p>
          <w:p w:rsidR="00044587" w:rsidRDefault="00044587" w:rsidP="007024D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044587" w:rsidRPr="00B93FC7" w:rsidRDefault="00044587" w:rsidP="0070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44587" w:rsidRDefault="00044587" w:rsidP="00044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44587" w:rsidRPr="00B93FC7" w:rsidRDefault="00044587" w:rsidP="0070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044587" w:rsidRPr="00B93FC7" w:rsidRDefault="00044587" w:rsidP="0070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044587" w:rsidRPr="00B93FC7" w:rsidRDefault="00044587" w:rsidP="0070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044587" w:rsidRPr="00B93FC7" w:rsidRDefault="00044587" w:rsidP="0070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044587" w:rsidRPr="00B93FC7" w:rsidRDefault="00044587" w:rsidP="0070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044587" w:rsidRPr="00B93FC7" w:rsidRDefault="00044587" w:rsidP="0070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5A0" w:rsidTr="00BE27D5">
        <w:trPr>
          <w:trHeight w:val="352"/>
        </w:trPr>
        <w:tc>
          <w:tcPr>
            <w:tcW w:w="454" w:type="dxa"/>
            <w:vAlign w:val="center"/>
          </w:tcPr>
          <w:p w:rsidR="003D55A0" w:rsidRDefault="003D55A0" w:rsidP="003D55A0">
            <w:pPr>
              <w:jc w:val="right"/>
              <w:rPr>
                <w:rFonts w:ascii="Arial" w:hAnsi="Arial" w:cs="Arial"/>
                <w:sz w:val="18"/>
              </w:rPr>
            </w:pPr>
          </w:p>
          <w:p w:rsidR="003D55A0" w:rsidRDefault="003D55A0" w:rsidP="003D55A0">
            <w:pPr>
              <w:jc w:val="right"/>
              <w:rPr>
                <w:rFonts w:ascii="Palatino" w:hAnsi="Palatino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814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5A0" w:rsidTr="00BE27D5">
        <w:trPr>
          <w:trHeight w:val="390"/>
        </w:trPr>
        <w:tc>
          <w:tcPr>
            <w:tcW w:w="454" w:type="dxa"/>
            <w:vAlign w:val="center"/>
          </w:tcPr>
          <w:p w:rsidR="003D55A0" w:rsidRDefault="003D55A0" w:rsidP="003D55A0">
            <w:pPr>
              <w:jc w:val="right"/>
              <w:rPr>
                <w:rFonts w:ascii="Palatino" w:hAnsi="Palatino"/>
                <w:sz w:val="18"/>
              </w:rPr>
            </w:pPr>
          </w:p>
          <w:p w:rsidR="003D55A0" w:rsidRDefault="003D55A0" w:rsidP="003D55A0">
            <w:pPr>
              <w:jc w:val="right"/>
              <w:rPr>
                <w:rFonts w:ascii="Palatino" w:hAnsi="Palatino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14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5A0" w:rsidTr="00BE27D5">
        <w:trPr>
          <w:trHeight w:val="352"/>
        </w:trPr>
        <w:tc>
          <w:tcPr>
            <w:tcW w:w="454" w:type="dxa"/>
            <w:vAlign w:val="center"/>
          </w:tcPr>
          <w:p w:rsidR="003D55A0" w:rsidRDefault="003D55A0" w:rsidP="003D55A0">
            <w:pPr>
              <w:jc w:val="right"/>
              <w:rPr>
                <w:rFonts w:ascii="Palatino" w:hAnsi="Palatino"/>
                <w:sz w:val="18"/>
              </w:rPr>
            </w:pPr>
          </w:p>
          <w:p w:rsidR="003D55A0" w:rsidRDefault="003D55A0" w:rsidP="003D55A0">
            <w:pPr>
              <w:jc w:val="right"/>
              <w:rPr>
                <w:rFonts w:ascii="Palatino" w:hAnsi="Palatino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814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5A0" w:rsidTr="00BE27D5">
        <w:trPr>
          <w:trHeight w:val="390"/>
        </w:trPr>
        <w:tc>
          <w:tcPr>
            <w:tcW w:w="454" w:type="dxa"/>
            <w:vAlign w:val="center"/>
          </w:tcPr>
          <w:p w:rsidR="003D55A0" w:rsidRDefault="003D55A0" w:rsidP="003D55A0">
            <w:pPr>
              <w:jc w:val="right"/>
              <w:rPr>
                <w:rFonts w:ascii="Palatino" w:hAnsi="Palatino"/>
                <w:sz w:val="18"/>
              </w:rPr>
            </w:pPr>
          </w:p>
          <w:p w:rsidR="003D55A0" w:rsidRDefault="003D55A0" w:rsidP="003D55A0">
            <w:pPr>
              <w:jc w:val="right"/>
              <w:rPr>
                <w:rFonts w:ascii="Palatino" w:hAnsi="Palatino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814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5A0" w:rsidTr="00BE27D5">
        <w:trPr>
          <w:trHeight w:val="352"/>
        </w:trPr>
        <w:tc>
          <w:tcPr>
            <w:tcW w:w="454" w:type="dxa"/>
            <w:vAlign w:val="center"/>
          </w:tcPr>
          <w:p w:rsidR="003D55A0" w:rsidRDefault="003D55A0" w:rsidP="003D55A0">
            <w:pPr>
              <w:jc w:val="right"/>
              <w:rPr>
                <w:rFonts w:ascii="Palatino" w:hAnsi="Palatino"/>
                <w:sz w:val="18"/>
              </w:rPr>
            </w:pPr>
          </w:p>
          <w:p w:rsidR="003D55A0" w:rsidRDefault="003D55A0" w:rsidP="003D55A0">
            <w:pPr>
              <w:jc w:val="right"/>
              <w:rPr>
                <w:rFonts w:ascii="Palatino" w:hAnsi="Palatino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814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5A0" w:rsidTr="00BE27D5">
        <w:trPr>
          <w:trHeight w:val="390"/>
        </w:trPr>
        <w:tc>
          <w:tcPr>
            <w:tcW w:w="454" w:type="dxa"/>
            <w:vAlign w:val="center"/>
          </w:tcPr>
          <w:p w:rsidR="003D55A0" w:rsidRDefault="003D55A0" w:rsidP="003D55A0">
            <w:pPr>
              <w:jc w:val="right"/>
              <w:rPr>
                <w:rFonts w:ascii="Palatino" w:hAnsi="Palatino"/>
                <w:sz w:val="18"/>
              </w:rPr>
            </w:pPr>
          </w:p>
          <w:p w:rsidR="003D55A0" w:rsidRDefault="003D55A0" w:rsidP="003D55A0">
            <w:pPr>
              <w:jc w:val="right"/>
              <w:rPr>
                <w:rFonts w:ascii="Palatino" w:hAnsi="Palatino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814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5A0" w:rsidTr="00BE27D5">
        <w:trPr>
          <w:trHeight w:val="352"/>
        </w:trPr>
        <w:tc>
          <w:tcPr>
            <w:tcW w:w="454" w:type="dxa"/>
            <w:vAlign w:val="center"/>
          </w:tcPr>
          <w:p w:rsidR="003D55A0" w:rsidRDefault="003D55A0" w:rsidP="003D55A0">
            <w:pPr>
              <w:jc w:val="right"/>
              <w:rPr>
                <w:rFonts w:ascii="Palatino" w:hAnsi="Palatino"/>
                <w:sz w:val="18"/>
              </w:rPr>
            </w:pPr>
          </w:p>
          <w:p w:rsidR="003D55A0" w:rsidRDefault="003D55A0" w:rsidP="003D55A0">
            <w:pPr>
              <w:jc w:val="right"/>
              <w:rPr>
                <w:rFonts w:ascii="Palatino" w:hAnsi="Palatino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814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5A0" w:rsidTr="00BE27D5">
        <w:trPr>
          <w:trHeight w:val="352"/>
        </w:trPr>
        <w:tc>
          <w:tcPr>
            <w:tcW w:w="454" w:type="dxa"/>
            <w:vAlign w:val="center"/>
          </w:tcPr>
          <w:p w:rsidR="003D55A0" w:rsidRDefault="003D55A0" w:rsidP="003D55A0">
            <w:pPr>
              <w:jc w:val="right"/>
              <w:rPr>
                <w:rFonts w:ascii="Palatino" w:hAnsi="Palatino"/>
                <w:sz w:val="18"/>
              </w:rPr>
            </w:pPr>
          </w:p>
          <w:p w:rsidR="003D55A0" w:rsidRDefault="003D55A0" w:rsidP="003D55A0">
            <w:pPr>
              <w:jc w:val="right"/>
              <w:rPr>
                <w:rFonts w:ascii="Palatino" w:hAnsi="Palatino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814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5A0" w:rsidTr="00BE27D5">
        <w:trPr>
          <w:trHeight w:val="390"/>
        </w:trPr>
        <w:tc>
          <w:tcPr>
            <w:tcW w:w="454" w:type="dxa"/>
            <w:vAlign w:val="center"/>
          </w:tcPr>
          <w:p w:rsidR="003D55A0" w:rsidRDefault="003D55A0" w:rsidP="003D55A0">
            <w:pPr>
              <w:jc w:val="right"/>
              <w:rPr>
                <w:rFonts w:ascii="Palatino" w:hAnsi="Palatino"/>
                <w:sz w:val="18"/>
              </w:rPr>
            </w:pPr>
          </w:p>
          <w:p w:rsidR="003D55A0" w:rsidRDefault="003D55A0" w:rsidP="003D55A0">
            <w:pPr>
              <w:jc w:val="right"/>
              <w:rPr>
                <w:rFonts w:ascii="Palatino" w:hAnsi="Palatino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814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3D55A0" w:rsidRPr="00B93FC7" w:rsidRDefault="003D55A0" w:rsidP="003D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F9B" w:rsidRDefault="00264F9B">
      <w:pPr>
        <w:rPr>
          <w:rFonts w:ascii="Arial" w:hAnsi="Arial" w:cs="Arial"/>
          <w:sz w:val="18"/>
        </w:rPr>
      </w:pPr>
    </w:p>
    <w:p w:rsidR="00044587" w:rsidRDefault="00264F9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</w:rPr>
        <w:t xml:space="preserve"> </w:t>
      </w:r>
      <w:r w:rsidR="00044587">
        <w:rPr>
          <w:rFonts w:ascii="Arial" w:hAnsi="Arial" w:cs="Arial"/>
          <w:sz w:val="18"/>
        </w:rPr>
        <w:t xml:space="preserve">Put </w:t>
      </w:r>
      <w:r w:rsidR="007A3AC4">
        <w:rPr>
          <w:rFonts w:ascii="Arial" w:hAnsi="Arial" w:cs="Arial"/>
          <w:sz w:val="18"/>
        </w:rPr>
        <w:t>“Y”</w:t>
      </w:r>
      <w:r w:rsidR="00044587">
        <w:rPr>
          <w:rFonts w:ascii="Arial" w:hAnsi="Arial" w:cs="Arial"/>
          <w:sz w:val="18"/>
        </w:rPr>
        <w:t xml:space="preserve"> here if you predict hairpins,</w:t>
      </w:r>
      <w:r w:rsidR="00BE27D5">
        <w:rPr>
          <w:rFonts w:ascii="Arial" w:hAnsi="Arial" w:cs="Arial"/>
          <w:sz w:val="18"/>
        </w:rPr>
        <w:t xml:space="preserve"> inverted repeats, or </w:t>
      </w:r>
      <w:r w:rsidR="00044587">
        <w:rPr>
          <w:rFonts w:ascii="Arial" w:hAnsi="Arial" w:cs="Arial"/>
          <w:sz w:val="18"/>
        </w:rPr>
        <w:t>high GC content in the region to be sequenced.</w:t>
      </w:r>
    </w:p>
    <w:p w:rsidR="00264F9B" w:rsidRDefault="00044587">
      <w:pPr>
        <w:rPr>
          <w:rFonts w:ascii="Arial" w:hAnsi="Arial" w:cs="Arial"/>
          <w:sz w:val="16"/>
        </w:rPr>
      </w:pPr>
      <w:r w:rsidRPr="00044587"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 xml:space="preserve"> </w:t>
      </w:r>
      <w:r w:rsidR="00264F9B">
        <w:rPr>
          <w:rFonts w:ascii="Arial" w:hAnsi="Arial" w:cs="Arial"/>
          <w:sz w:val="18"/>
        </w:rPr>
        <w:t xml:space="preserve">Plasmid = P, PCR product = PCR, </w:t>
      </w:r>
      <w:proofErr w:type="spellStart"/>
      <w:r w:rsidR="00264F9B">
        <w:rPr>
          <w:rFonts w:ascii="Arial" w:hAnsi="Arial" w:cs="Arial"/>
          <w:sz w:val="18"/>
        </w:rPr>
        <w:t>Cosmid</w:t>
      </w:r>
      <w:proofErr w:type="spellEnd"/>
      <w:r w:rsidR="00264F9B">
        <w:rPr>
          <w:rFonts w:ascii="Arial" w:hAnsi="Arial" w:cs="Arial"/>
          <w:sz w:val="18"/>
        </w:rPr>
        <w:t xml:space="preserve"> = C, BAC = B, Bacterial genomic = BG, Phage = Ph. </w:t>
      </w:r>
    </w:p>
    <w:p w:rsidR="00264F9B" w:rsidRDefault="00264F9B">
      <w:pPr>
        <w:rPr>
          <w:rFonts w:ascii="Palatino" w:hAnsi="Palatino" w:cs="Arial"/>
          <w:sz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46"/>
        <w:gridCol w:w="1412"/>
        <w:gridCol w:w="717"/>
        <w:gridCol w:w="2228"/>
        <w:gridCol w:w="1412"/>
      </w:tblGrid>
      <w:tr w:rsidR="00264F9B">
        <w:trPr>
          <w:trHeight w:val="252"/>
          <w:jc w:val="center"/>
        </w:trPr>
        <w:tc>
          <w:tcPr>
            <w:tcW w:w="2246" w:type="dxa"/>
            <w:tcBorders>
              <w:top w:val="nil"/>
              <w:left w:val="nil"/>
              <w:right w:val="nil"/>
            </w:tcBorders>
            <w:vAlign w:val="bottom"/>
          </w:tcPr>
          <w:p w:rsidR="00264F9B" w:rsidRDefault="00264F9B">
            <w:pPr>
              <w:pStyle w:val="BodyText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Template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vAlign w:val="bottom"/>
          </w:tcPr>
          <w:p w:rsidR="00264F9B" w:rsidRDefault="00264F9B">
            <w:pPr>
              <w:pStyle w:val="BodyText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Concentration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64F9B" w:rsidRDefault="00264F9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28" w:type="dxa"/>
            <w:tcBorders>
              <w:top w:val="nil"/>
              <w:left w:val="nil"/>
              <w:right w:val="nil"/>
            </w:tcBorders>
            <w:vAlign w:val="bottom"/>
          </w:tcPr>
          <w:p w:rsidR="00264F9B" w:rsidRDefault="00264F9B">
            <w:pPr>
              <w:pStyle w:val="BodyText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Template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vAlign w:val="bottom"/>
          </w:tcPr>
          <w:p w:rsidR="00264F9B" w:rsidRDefault="00264F9B">
            <w:pPr>
              <w:pStyle w:val="BodyText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Concentration</w:t>
            </w:r>
          </w:p>
        </w:tc>
      </w:tr>
      <w:tr w:rsidR="00264F9B">
        <w:trPr>
          <w:trHeight w:val="233"/>
          <w:jc w:val="center"/>
        </w:trPr>
        <w:tc>
          <w:tcPr>
            <w:tcW w:w="2246" w:type="dxa"/>
            <w:vAlign w:val="center"/>
          </w:tcPr>
          <w:p w:rsidR="00264F9B" w:rsidRDefault="00264F9B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Plasmid</w:t>
            </w:r>
          </w:p>
        </w:tc>
        <w:tc>
          <w:tcPr>
            <w:tcW w:w="1412" w:type="dxa"/>
            <w:vAlign w:val="center"/>
          </w:tcPr>
          <w:p w:rsidR="00264F9B" w:rsidRDefault="00CC05D6" w:rsidP="00A56523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100-</w:t>
            </w:r>
            <w:r w:rsidR="00A56523">
              <w:rPr>
                <w:b/>
                <w:bCs/>
                <w:sz w:val="18"/>
              </w:rPr>
              <w:t>3</w:t>
            </w:r>
            <w:r>
              <w:rPr>
                <w:b/>
                <w:bCs/>
                <w:sz w:val="18"/>
              </w:rPr>
              <w:t>00</w:t>
            </w:r>
            <w:r w:rsidR="00264F9B">
              <w:rPr>
                <w:b/>
                <w:bCs/>
                <w:sz w:val="18"/>
              </w:rPr>
              <w:t xml:space="preserve"> ng/</w:t>
            </w:r>
            <w:r w:rsidR="00264F9B">
              <w:rPr>
                <w:b/>
                <w:bCs/>
                <w:sz w:val="20"/>
              </w:rPr>
              <w:sym w:font="Symbol" w:char="F06D"/>
            </w:r>
            <w:r w:rsidR="00264F9B">
              <w:rPr>
                <w:b/>
                <w:bCs/>
                <w:sz w:val="18"/>
              </w:rPr>
              <w:t>l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264F9B" w:rsidRDefault="00264F9B">
            <w:pPr>
              <w:pStyle w:val="BodyText"/>
              <w:jc w:val="right"/>
              <w:rPr>
                <w:sz w:val="16"/>
              </w:rPr>
            </w:pPr>
          </w:p>
        </w:tc>
        <w:tc>
          <w:tcPr>
            <w:tcW w:w="2228" w:type="dxa"/>
            <w:vAlign w:val="center"/>
          </w:tcPr>
          <w:p w:rsidR="00264F9B" w:rsidRDefault="00264F9B">
            <w:pPr>
              <w:pStyle w:val="BodyTex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PCR Fragment   100 - 200 </w:t>
            </w:r>
            <w:proofErr w:type="spellStart"/>
            <w:r>
              <w:rPr>
                <w:sz w:val="16"/>
              </w:rPr>
              <w:t>bp</w:t>
            </w:r>
            <w:proofErr w:type="spellEnd"/>
          </w:p>
        </w:tc>
        <w:tc>
          <w:tcPr>
            <w:tcW w:w="1412" w:type="dxa"/>
            <w:vAlign w:val="center"/>
          </w:tcPr>
          <w:p w:rsidR="00264F9B" w:rsidRDefault="00264F9B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 ng/</w:t>
            </w:r>
            <w:r>
              <w:rPr>
                <w:b/>
                <w:bCs/>
                <w:sz w:val="20"/>
              </w:rPr>
              <w:sym w:font="Symbol" w:char="F06D"/>
            </w:r>
            <w:r>
              <w:rPr>
                <w:b/>
                <w:bCs/>
                <w:sz w:val="18"/>
              </w:rPr>
              <w:t>l</w:t>
            </w:r>
          </w:p>
        </w:tc>
      </w:tr>
      <w:tr w:rsidR="002E13D8">
        <w:trPr>
          <w:trHeight w:val="252"/>
          <w:jc w:val="center"/>
        </w:trPr>
        <w:tc>
          <w:tcPr>
            <w:tcW w:w="2246" w:type="dxa"/>
            <w:vAlign w:val="center"/>
          </w:tcPr>
          <w:p w:rsidR="002E13D8" w:rsidRDefault="002E13D8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BAC</w:t>
            </w:r>
          </w:p>
        </w:tc>
        <w:tc>
          <w:tcPr>
            <w:tcW w:w="1412" w:type="dxa"/>
            <w:vAlign w:val="center"/>
          </w:tcPr>
          <w:p w:rsidR="002E13D8" w:rsidRDefault="002E13D8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 </w:t>
            </w:r>
            <w:r>
              <w:rPr>
                <w:b/>
                <w:bCs/>
                <w:sz w:val="20"/>
              </w:rPr>
              <w:sym w:font="Symbol" w:char="F06D"/>
            </w:r>
            <w:r>
              <w:rPr>
                <w:b/>
                <w:bCs/>
                <w:sz w:val="18"/>
              </w:rPr>
              <w:t>g/</w:t>
            </w:r>
            <w:r>
              <w:rPr>
                <w:b/>
                <w:bCs/>
                <w:sz w:val="20"/>
              </w:rPr>
              <w:sym w:font="Symbol" w:char="F06D"/>
            </w:r>
            <w:r>
              <w:rPr>
                <w:b/>
                <w:bCs/>
                <w:sz w:val="18"/>
              </w:rPr>
              <w:t>l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2E13D8" w:rsidRDefault="002E13D8">
            <w:pPr>
              <w:pStyle w:val="BodyText"/>
              <w:jc w:val="right"/>
              <w:rPr>
                <w:sz w:val="16"/>
              </w:rPr>
            </w:pPr>
          </w:p>
        </w:tc>
        <w:tc>
          <w:tcPr>
            <w:tcW w:w="2228" w:type="dxa"/>
            <w:vAlign w:val="center"/>
          </w:tcPr>
          <w:p w:rsidR="002E13D8" w:rsidRDefault="002E13D8">
            <w:pPr>
              <w:pStyle w:val="BodyTex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200 - 500 </w:t>
            </w:r>
            <w:proofErr w:type="spellStart"/>
            <w:r>
              <w:rPr>
                <w:sz w:val="16"/>
              </w:rPr>
              <w:t>bp</w:t>
            </w:r>
            <w:proofErr w:type="spellEnd"/>
          </w:p>
        </w:tc>
        <w:tc>
          <w:tcPr>
            <w:tcW w:w="1412" w:type="dxa"/>
            <w:vAlign w:val="center"/>
          </w:tcPr>
          <w:p w:rsidR="002E13D8" w:rsidRDefault="002E13D8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 ng/</w:t>
            </w:r>
            <w:r>
              <w:rPr>
                <w:b/>
                <w:bCs/>
                <w:sz w:val="20"/>
              </w:rPr>
              <w:sym w:font="Symbol" w:char="F06D"/>
            </w:r>
            <w:r>
              <w:rPr>
                <w:b/>
                <w:bCs/>
                <w:sz w:val="18"/>
              </w:rPr>
              <w:t>l</w:t>
            </w:r>
          </w:p>
        </w:tc>
      </w:tr>
      <w:tr w:rsidR="002E13D8">
        <w:trPr>
          <w:trHeight w:val="252"/>
          <w:jc w:val="center"/>
        </w:trPr>
        <w:tc>
          <w:tcPr>
            <w:tcW w:w="2246" w:type="dxa"/>
            <w:vAlign w:val="center"/>
          </w:tcPr>
          <w:p w:rsidR="002E13D8" w:rsidRDefault="002E13D8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Bacterial Genomic</w:t>
            </w:r>
          </w:p>
        </w:tc>
        <w:tc>
          <w:tcPr>
            <w:tcW w:w="1412" w:type="dxa"/>
            <w:vAlign w:val="center"/>
          </w:tcPr>
          <w:p w:rsidR="002E13D8" w:rsidRDefault="002E13D8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3 </w:t>
            </w:r>
            <w:r>
              <w:rPr>
                <w:b/>
                <w:bCs/>
                <w:sz w:val="20"/>
              </w:rPr>
              <w:sym w:font="Symbol" w:char="F06D"/>
            </w:r>
            <w:r>
              <w:rPr>
                <w:b/>
                <w:bCs/>
                <w:sz w:val="18"/>
              </w:rPr>
              <w:t>g/</w:t>
            </w:r>
            <w:r>
              <w:rPr>
                <w:b/>
                <w:bCs/>
                <w:sz w:val="20"/>
              </w:rPr>
              <w:sym w:font="Symbol" w:char="F06D"/>
            </w:r>
            <w:r>
              <w:rPr>
                <w:b/>
                <w:bCs/>
                <w:sz w:val="18"/>
              </w:rPr>
              <w:t>l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2E13D8" w:rsidRDefault="002E13D8">
            <w:pPr>
              <w:pStyle w:val="BodyText"/>
              <w:jc w:val="right"/>
              <w:rPr>
                <w:sz w:val="16"/>
              </w:rPr>
            </w:pPr>
          </w:p>
        </w:tc>
        <w:tc>
          <w:tcPr>
            <w:tcW w:w="2228" w:type="dxa"/>
            <w:vAlign w:val="center"/>
          </w:tcPr>
          <w:p w:rsidR="002E13D8" w:rsidRDefault="002E13D8">
            <w:pPr>
              <w:pStyle w:val="BodyTex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500 - 1000 </w:t>
            </w:r>
            <w:proofErr w:type="spellStart"/>
            <w:r>
              <w:rPr>
                <w:sz w:val="16"/>
              </w:rPr>
              <w:t>bp</w:t>
            </w:r>
            <w:proofErr w:type="spellEnd"/>
          </w:p>
        </w:tc>
        <w:tc>
          <w:tcPr>
            <w:tcW w:w="1412" w:type="dxa"/>
            <w:vAlign w:val="center"/>
          </w:tcPr>
          <w:p w:rsidR="002E13D8" w:rsidRDefault="002E13D8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 ng/</w:t>
            </w:r>
            <w:r>
              <w:rPr>
                <w:b/>
                <w:bCs/>
                <w:sz w:val="20"/>
              </w:rPr>
              <w:sym w:font="Symbol" w:char="F06D"/>
            </w:r>
            <w:r>
              <w:rPr>
                <w:b/>
                <w:bCs/>
                <w:sz w:val="18"/>
              </w:rPr>
              <w:t>l</w:t>
            </w:r>
          </w:p>
        </w:tc>
      </w:tr>
      <w:tr w:rsidR="002E13D8">
        <w:trPr>
          <w:trHeight w:val="233"/>
          <w:jc w:val="center"/>
        </w:trPr>
        <w:tc>
          <w:tcPr>
            <w:tcW w:w="2246" w:type="dxa"/>
            <w:vAlign w:val="center"/>
          </w:tcPr>
          <w:p w:rsidR="002E13D8" w:rsidRDefault="002E13D8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12" w:type="dxa"/>
            <w:vAlign w:val="center"/>
          </w:tcPr>
          <w:p w:rsidR="002E13D8" w:rsidRDefault="002E13D8">
            <w:pPr>
              <w:pStyle w:val="BodyTex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2E13D8" w:rsidRDefault="002E13D8">
            <w:pPr>
              <w:pStyle w:val="BodyText"/>
              <w:jc w:val="right"/>
              <w:rPr>
                <w:sz w:val="16"/>
              </w:rPr>
            </w:pPr>
          </w:p>
        </w:tc>
        <w:tc>
          <w:tcPr>
            <w:tcW w:w="2228" w:type="dxa"/>
            <w:vAlign w:val="center"/>
          </w:tcPr>
          <w:p w:rsidR="002E13D8" w:rsidRDefault="002E13D8">
            <w:pPr>
              <w:pStyle w:val="BodyTex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1000 - 2000 </w:t>
            </w:r>
            <w:proofErr w:type="spellStart"/>
            <w:r>
              <w:rPr>
                <w:sz w:val="16"/>
              </w:rPr>
              <w:t>bp</w:t>
            </w:r>
            <w:proofErr w:type="spellEnd"/>
          </w:p>
        </w:tc>
        <w:tc>
          <w:tcPr>
            <w:tcW w:w="1412" w:type="dxa"/>
            <w:vAlign w:val="center"/>
          </w:tcPr>
          <w:p w:rsidR="002E13D8" w:rsidRDefault="002E13D8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40 ng/</w:t>
            </w:r>
            <w:r>
              <w:rPr>
                <w:b/>
                <w:bCs/>
                <w:sz w:val="20"/>
              </w:rPr>
              <w:sym w:font="Symbol" w:char="F06D"/>
            </w:r>
            <w:r>
              <w:rPr>
                <w:b/>
                <w:bCs/>
                <w:sz w:val="18"/>
              </w:rPr>
              <w:t>l</w:t>
            </w:r>
          </w:p>
        </w:tc>
      </w:tr>
      <w:tr w:rsidR="002E13D8">
        <w:trPr>
          <w:trHeight w:val="271"/>
          <w:jc w:val="center"/>
        </w:trPr>
        <w:tc>
          <w:tcPr>
            <w:tcW w:w="2246" w:type="dxa"/>
            <w:vAlign w:val="center"/>
          </w:tcPr>
          <w:p w:rsidR="002E13D8" w:rsidRDefault="002E13D8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12" w:type="dxa"/>
            <w:vAlign w:val="center"/>
          </w:tcPr>
          <w:p w:rsidR="002E13D8" w:rsidRDefault="002E13D8">
            <w:pPr>
              <w:pStyle w:val="BodyTex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2E13D8" w:rsidRDefault="002E13D8">
            <w:pPr>
              <w:pStyle w:val="BodyText"/>
              <w:jc w:val="right"/>
              <w:rPr>
                <w:sz w:val="16"/>
              </w:rPr>
            </w:pPr>
          </w:p>
        </w:tc>
        <w:tc>
          <w:tcPr>
            <w:tcW w:w="2228" w:type="dxa"/>
            <w:vAlign w:val="center"/>
          </w:tcPr>
          <w:p w:rsidR="002E13D8" w:rsidRDefault="002E13D8">
            <w:pPr>
              <w:pStyle w:val="BodyTex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&gt; 2000 </w:t>
            </w:r>
            <w:proofErr w:type="spellStart"/>
            <w:r>
              <w:rPr>
                <w:sz w:val="16"/>
              </w:rPr>
              <w:t>bp</w:t>
            </w:r>
            <w:proofErr w:type="spellEnd"/>
          </w:p>
        </w:tc>
        <w:tc>
          <w:tcPr>
            <w:tcW w:w="1412" w:type="dxa"/>
            <w:vAlign w:val="center"/>
          </w:tcPr>
          <w:p w:rsidR="002E13D8" w:rsidRDefault="002E13D8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100 ng/</w:t>
            </w:r>
            <w:r>
              <w:rPr>
                <w:b/>
                <w:bCs/>
                <w:sz w:val="20"/>
              </w:rPr>
              <w:sym w:font="Symbol" w:char="F06D"/>
            </w:r>
            <w:r>
              <w:rPr>
                <w:b/>
                <w:bCs/>
                <w:sz w:val="18"/>
              </w:rPr>
              <w:t>l</w:t>
            </w:r>
          </w:p>
        </w:tc>
      </w:tr>
    </w:tbl>
    <w:p w:rsidR="00264F9B" w:rsidRDefault="00264F9B">
      <w:pPr>
        <w:pStyle w:val="BodyText"/>
        <w:rPr>
          <w:sz w:val="18"/>
        </w:rPr>
      </w:pPr>
    </w:p>
    <w:p w:rsidR="00264F9B" w:rsidRDefault="00EC1DFC">
      <w:pPr>
        <w:pStyle w:val="BodyText"/>
        <w:rPr>
          <w:sz w:val="20"/>
        </w:rPr>
      </w:pPr>
      <w:r>
        <w:rPr>
          <w:b/>
          <w:bCs/>
          <w:sz w:val="20"/>
        </w:rPr>
        <w:t xml:space="preserve">If templates are provided in the recommended concentrations, 1 µl will be used per </w:t>
      </w:r>
      <w:proofErr w:type="spellStart"/>
      <w:r>
        <w:rPr>
          <w:b/>
          <w:bCs/>
          <w:sz w:val="20"/>
        </w:rPr>
        <w:t>rxn</w:t>
      </w:r>
      <w:proofErr w:type="spellEnd"/>
      <w:r>
        <w:rPr>
          <w:b/>
          <w:bCs/>
          <w:sz w:val="20"/>
        </w:rPr>
        <w:t xml:space="preserve">. </w:t>
      </w:r>
      <w:r w:rsidR="00264F9B">
        <w:rPr>
          <w:b/>
          <w:bCs/>
          <w:sz w:val="20"/>
        </w:rPr>
        <w:t>Primers</w:t>
      </w:r>
      <w:r w:rsidR="00264F9B">
        <w:rPr>
          <w:sz w:val="20"/>
        </w:rPr>
        <w:t xml:space="preserve"> should be provided at a concentration of </w:t>
      </w:r>
      <w:r w:rsidR="00264F9B">
        <w:rPr>
          <w:b/>
          <w:bCs/>
          <w:sz w:val="20"/>
        </w:rPr>
        <w:t xml:space="preserve">5.0 </w:t>
      </w:r>
      <w:r w:rsidR="00264F9B">
        <w:rPr>
          <w:b/>
          <w:bCs/>
          <w:sz w:val="20"/>
        </w:rPr>
        <w:sym w:font="Symbol" w:char="F06D"/>
      </w:r>
      <w:r w:rsidR="00264F9B">
        <w:rPr>
          <w:b/>
          <w:bCs/>
          <w:sz w:val="20"/>
        </w:rPr>
        <w:t>M</w:t>
      </w:r>
      <w:r>
        <w:rPr>
          <w:sz w:val="20"/>
        </w:rPr>
        <w:t>; o</w:t>
      </w:r>
      <w:r w:rsidR="00264F9B">
        <w:rPr>
          <w:sz w:val="20"/>
        </w:rPr>
        <w:t xml:space="preserve">ne </w:t>
      </w:r>
      <w:r w:rsidR="00264F9B">
        <w:rPr>
          <w:sz w:val="20"/>
        </w:rPr>
        <w:sym w:font="Symbol" w:char="F06D"/>
      </w:r>
      <w:r w:rsidR="00264F9B">
        <w:rPr>
          <w:sz w:val="20"/>
        </w:rPr>
        <w:t>l will be used per sequencing reaction.</w:t>
      </w:r>
    </w:p>
    <w:p w:rsidR="00264F9B" w:rsidRDefault="00264F9B">
      <w:pPr>
        <w:pStyle w:val="BodyText"/>
        <w:rPr>
          <w:sz w:val="12"/>
        </w:rPr>
      </w:pPr>
    </w:p>
    <w:p w:rsidR="00264F9B" w:rsidRDefault="00264F9B">
      <w:pPr>
        <w:pStyle w:val="BodyText"/>
        <w:rPr>
          <w:sz w:val="8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10358"/>
      </w:tblGrid>
      <w:tr w:rsidR="00264F9B">
        <w:trPr>
          <w:trHeight w:val="1032"/>
        </w:trPr>
        <w:tc>
          <w:tcPr>
            <w:tcW w:w="10358" w:type="dxa"/>
            <w:shd w:val="pct10" w:color="auto" w:fill="auto"/>
            <w:vAlign w:val="bottom"/>
          </w:tcPr>
          <w:p w:rsidR="00264F9B" w:rsidRDefault="00264F9B">
            <w:pPr>
              <w:rPr>
                <w:rFonts w:ascii="Palatino" w:hAnsi="Palatino"/>
                <w:i/>
                <w:iCs/>
                <w:sz w:val="20"/>
              </w:rPr>
            </w:pPr>
            <w:r>
              <w:rPr>
                <w:rFonts w:ascii="Palatino" w:hAnsi="Palatino"/>
                <w:sz w:val="20"/>
              </w:rPr>
              <w:tab/>
            </w:r>
            <w:r>
              <w:rPr>
                <w:rFonts w:ascii="Palatino" w:hAnsi="Palatino"/>
                <w:sz w:val="20"/>
              </w:rPr>
              <w:tab/>
            </w:r>
            <w:r>
              <w:rPr>
                <w:rFonts w:ascii="Palatino" w:hAnsi="Palatino"/>
                <w:sz w:val="20"/>
              </w:rPr>
              <w:tab/>
            </w:r>
            <w:r>
              <w:rPr>
                <w:rFonts w:ascii="Palatino" w:hAnsi="Palatino"/>
                <w:sz w:val="20"/>
              </w:rPr>
              <w:tab/>
            </w:r>
            <w:r>
              <w:rPr>
                <w:rFonts w:ascii="Palatino" w:hAnsi="Palatino"/>
                <w:sz w:val="20"/>
              </w:rPr>
              <w:tab/>
            </w:r>
            <w:r>
              <w:rPr>
                <w:rFonts w:ascii="Palatino" w:hAnsi="Palatino"/>
                <w:sz w:val="20"/>
              </w:rPr>
              <w:tab/>
            </w:r>
            <w:r>
              <w:rPr>
                <w:rFonts w:ascii="Palatino" w:hAnsi="Palatino"/>
                <w:sz w:val="20"/>
              </w:rPr>
              <w:tab/>
            </w:r>
            <w:r>
              <w:rPr>
                <w:rFonts w:ascii="Palatino" w:hAnsi="Palatino"/>
                <w:sz w:val="20"/>
              </w:rPr>
              <w:tab/>
            </w:r>
            <w:r>
              <w:rPr>
                <w:rFonts w:ascii="Palatino" w:hAnsi="Palatino"/>
                <w:sz w:val="20"/>
              </w:rPr>
              <w:tab/>
            </w:r>
            <w:r>
              <w:rPr>
                <w:rFonts w:ascii="Palatino" w:hAnsi="Palatino"/>
                <w:sz w:val="20"/>
              </w:rPr>
              <w:tab/>
            </w:r>
            <w:r>
              <w:rPr>
                <w:rFonts w:ascii="Palatino" w:hAnsi="Palatino"/>
                <w:sz w:val="20"/>
              </w:rPr>
              <w:tab/>
            </w:r>
            <w:r>
              <w:rPr>
                <w:rFonts w:ascii="Palatino" w:hAnsi="Palatino"/>
                <w:i/>
                <w:iCs/>
                <w:sz w:val="20"/>
              </w:rPr>
              <w:t xml:space="preserve"> CFG Staff Use Only</w:t>
            </w:r>
          </w:p>
          <w:p w:rsidR="00264F9B" w:rsidRDefault="00264F9B">
            <w:pPr>
              <w:rPr>
                <w:rFonts w:ascii="Palatino" w:hAnsi="Palatino"/>
                <w:sz w:val="10"/>
              </w:rPr>
            </w:pPr>
          </w:p>
          <w:p w:rsidR="00264F9B" w:rsidRDefault="00264F9B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30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Palatino" w:hAnsi="Palatino"/>
                <w:sz w:val="20"/>
                <w:u w:val="single"/>
              </w:rPr>
            </w:pPr>
            <w:r>
              <w:rPr>
                <w:rFonts w:ascii="Palatino" w:hAnsi="Palatino"/>
                <w:sz w:val="20"/>
              </w:rPr>
              <w:t xml:space="preserve">Date Rec’d </w:t>
            </w:r>
            <w:r>
              <w:rPr>
                <w:rFonts w:ascii="Palatino" w:hAnsi="Palatino"/>
                <w:sz w:val="20"/>
                <w:u w:val="single"/>
              </w:rPr>
              <w:tab/>
            </w:r>
            <w:r>
              <w:rPr>
                <w:rFonts w:ascii="Palatino" w:hAnsi="Palatino"/>
                <w:sz w:val="20"/>
                <w:u w:val="single"/>
              </w:rPr>
              <w:tab/>
            </w:r>
            <w:r>
              <w:rPr>
                <w:rFonts w:ascii="Palatino" w:hAnsi="Palatino"/>
                <w:sz w:val="20"/>
              </w:rPr>
              <w:tab/>
              <w:t xml:space="preserve">Date </w:t>
            </w:r>
            <w:proofErr w:type="spellStart"/>
            <w:r>
              <w:rPr>
                <w:rFonts w:ascii="Palatino" w:hAnsi="Palatino"/>
                <w:sz w:val="20"/>
              </w:rPr>
              <w:t>Rxn</w:t>
            </w:r>
            <w:proofErr w:type="spellEnd"/>
            <w:r>
              <w:rPr>
                <w:rFonts w:ascii="Palatino" w:hAnsi="Palatino"/>
                <w:sz w:val="20"/>
              </w:rPr>
              <w:t xml:space="preserve"> </w:t>
            </w:r>
            <w:r>
              <w:rPr>
                <w:rFonts w:ascii="Palatino" w:hAnsi="Palatino"/>
                <w:sz w:val="20"/>
                <w:u w:val="single"/>
              </w:rPr>
              <w:tab/>
            </w:r>
            <w:r>
              <w:rPr>
                <w:rFonts w:ascii="Palatino" w:hAnsi="Palatino"/>
                <w:sz w:val="20"/>
                <w:u w:val="single"/>
              </w:rPr>
              <w:tab/>
            </w:r>
            <w:r>
              <w:rPr>
                <w:rFonts w:ascii="Palatino" w:hAnsi="Palatino"/>
                <w:sz w:val="20"/>
              </w:rPr>
              <w:tab/>
              <w:t>Run Name:</w:t>
            </w:r>
            <w:r>
              <w:rPr>
                <w:rFonts w:ascii="Palatino" w:hAnsi="Palatino"/>
                <w:sz w:val="20"/>
              </w:rPr>
              <w:tab/>
              <w:t>RUN__20</w:t>
            </w:r>
            <w:r w:rsidR="00C75566">
              <w:rPr>
                <w:rFonts w:ascii="Palatino" w:hAnsi="Palatino"/>
                <w:sz w:val="20"/>
              </w:rPr>
              <w:t>1</w:t>
            </w:r>
            <w:r w:rsidR="00907BF2">
              <w:rPr>
                <w:rFonts w:ascii="Palatino" w:hAnsi="Palatino"/>
                <w:sz w:val="20"/>
              </w:rPr>
              <w:t>7</w:t>
            </w:r>
            <w:r>
              <w:rPr>
                <w:rFonts w:ascii="Palatino" w:hAnsi="Palatino"/>
                <w:sz w:val="20"/>
              </w:rPr>
              <w:t>-</w:t>
            </w:r>
            <w:r>
              <w:rPr>
                <w:rFonts w:ascii="Palatino" w:hAnsi="Palatino"/>
                <w:sz w:val="20"/>
                <w:u w:val="single"/>
              </w:rPr>
              <w:tab/>
            </w:r>
            <w:r>
              <w:rPr>
                <w:rFonts w:ascii="Palatino" w:hAnsi="Palatino"/>
                <w:sz w:val="20"/>
                <w:u w:val="single"/>
              </w:rPr>
              <w:tab/>
            </w:r>
            <w:r>
              <w:rPr>
                <w:rFonts w:ascii="Palatino" w:hAnsi="Palatino"/>
                <w:sz w:val="20"/>
                <w:u w:val="single"/>
              </w:rPr>
              <w:tab/>
            </w:r>
            <w:r>
              <w:rPr>
                <w:rFonts w:ascii="Palatino" w:hAnsi="Palatino"/>
                <w:sz w:val="20"/>
                <w:u w:val="single"/>
              </w:rPr>
              <w:tab/>
            </w:r>
          </w:p>
          <w:p w:rsidR="00264F9B" w:rsidRDefault="00264F9B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30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Palatino" w:hAnsi="Palatino"/>
                <w:sz w:val="20"/>
              </w:rPr>
            </w:pPr>
          </w:p>
          <w:p w:rsidR="00264F9B" w:rsidRDefault="00264F9B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30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Date Run </w:t>
            </w:r>
            <w:r>
              <w:rPr>
                <w:rFonts w:ascii="Palatino" w:hAnsi="Palatino"/>
                <w:sz w:val="20"/>
                <w:u w:val="single"/>
              </w:rPr>
              <w:tab/>
            </w:r>
            <w:r>
              <w:rPr>
                <w:rFonts w:ascii="Palatino" w:hAnsi="Palatino"/>
                <w:sz w:val="20"/>
                <w:u w:val="single"/>
              </w:rPr>
              <w:tab/>
            </w:r>
            <w:r>
              <w:rPr>
                <w:rFonts w:ascii="Palatino" w:hAnsi="Palatino"/>
                <w:sz w:val="20"/>
              </w:rPr>
              <w:tab/>
              <w:t xml:space="preserve">DSR # </w:t>
            </w:r>
            <w:r>
              <w:rPr>
                <w:rFonts w:ascii="Palatino" w:hAnsi="Palatino"/>
                <w:sz w:val="20"/>
                <w:u w:val="single"/>
              </w:rPr>
              <w:tab/>
            </w:r>
            <w:r>
              <w:rPr>
                <w:rFonts w:ascii="Palatino" w:hAnsi="Palatino"/>
                <w:sz w:val="20"/>
                <w:u w:val="single"/>
              </w:rPr>
              <w:tab/>
            </w:r>
            <w:r>
              <w:rPr>
                <w:rFonts w:ascii="Palatino" w:hAnsi="Palatino"/>
                <w:sz w:val="20"/>
              </w:rPr>
              <w:tab/>
              <w:t>Invoice #  : ________________________________________</w:t>
            </w:r>
          </w:p>
        </w:tc>
      </w:tr>
    </w:tbl>
    <w:p w:rsidR="00264F9B" w:rsidRDefault="00264F9B" w:rsidP="00A26506">
      <w:pPr>
        <w:rPr>
          <w:sz w:val="4"/>
        </w:rPr>
      </w:pPr>
    </w:p>
    <w:sectPr w:rsidR="00264F9B" w:rsidSect="00CC05D6">
      <w:pgSz w:w="12240" w:h="15840"/>
      <w:pgMar w:top="5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C4B9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1424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A8EE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B01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EEA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2B9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897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88E7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A3A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2E3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66"/>
    <w:rsid w:val="0000218C"/>
    <w:rsid w:val="00044587"/>
    <w:rsid w:val="000524A2"/>
    <w:rsid w:val="00181DC9"/>
    <w:rsid w:val="001956C2"/>
    <w:rsid w:val="002015D1"/>
    <w:rsid w:val="00235D81"/>
    <w:rsid w:val="00252EA5"/>
    <w:rsid w:val="002625F6"/>
    <w:rsid w:val="002646B1"/>
    <w:rsid w:val="00264F9B"/>
    <w:rsid w:val="002B0C5A"/>
    <w:rsid w:val="002C2601"/>
    <w:rsid w:val="002E13D8"/>
    <w:rsid w:val="003238F7"/>
    <w:rsid w:val="003505BF"/>
    <w:rsid w:val="00367C4E"/>
    <w:rsid w:val="00394467"/>
    <w:rsid w:val="003A42BC"/>
    <w:rsid w:val="003D55A0"/>
    <w:rsid w:val="00406429"/>
    <w:rsid w:val="0043057E"/>
    <w:rsid w:val="00494E5D"/>
    <w:rsid w:val="00587673"/>
    <w:rsid w:val="005F7529"/>
    <w:rsid w:val="006605BB"/>
    <w:rsid w:val="007024DF"/>
    <w:rsid w:val="00704691"/>
    <w:rsid w:val="007A3AC4"/>
    <w:rsid w:val="007C0298"/>
    <w:rsid w:val="008135D3"/>
    <w:rsid w:val="00862415"/>
    <w:rsid w:val="00907BF2"/>
    <w:rsid w:val="00940A76"/>
    <w:rsid w:val="00A003A3"/>
    <w:rsid w:val="00A26506"/>
    <w:rsid w:val="00A56523"/>
    <w:rsid w:val="00B93FC7"/>
    <w:rsid w:val="00BA2C45"/>
    <w:rsid w:val="00BE27D5"/>
    <w:rsid w:val="00C2125C"/>
    <w:rsid w:val="00C7193B"/>
    <w:rsid w:val="00C75566"/>
    <w:rsid w:val="00CC05D6"/>
    <w:rsid w:val="00D6048B"/>
    <w:rsid w:val="00D609EC"/>
    <w:rsid w:val="00D72630"/>
    <w:rsid w:val="00DF77A9"/>
    <w:rsid w:val="00E70B38"/>
    <w:rsid w:val="00EC1DFC"/>
    <w:rsid w:val="00E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02090"/>
  <w15:chartTrackingRefBased/>
  <w15:docId w15:val="{3A7FCB1B-CEB2-4F07-96F2-97146F6C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Palatino" w:hAnsi="Palatino" w:cs="Arial"/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1291</Characters>
  <Application>Microsoft Office Word</Application>
  <DocSecurity>0</DocSecurity>
  <Lines>215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AT ALBANY</vt:lpstr>
    </vt:vector>
  </TitlesOfParts>
  <Company>Center for Comparative Functional Genomics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AT ALBANY</dc:title>
  <dc:subject/>
  <dc:creator>John A. Tine, Ph.D.</dc:creator>
  <cp:keywords/>
  <dc:description/>
  <cp:lastModifiedBy>Martinez, Hector L</cp:lastModifiedBy>
  <cp:revision>3</cp:revision>
  <cp:lastPrinted>2016-06-28T18:41:00Z</cp:lastPrinted>
  <dcterms:created xsi:type="dcterms:W3CDTF">2017-06-27T17:30:00Z</dcterms:created>
  <dcterms:modified xsi:type="dcterms:W3CDTF">2018-01-26T20:57:00Z</dcterms:modified>
</cp:coreProperties>
</file>