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00" w:rsidRDefault="003C7F00"/>
    <w:p w:rsidR="002A78B1" w:rsidRDefault="002A78B1"/>
    <w:p w:rsidR="002A78B1" w:rsidRDefault="002A78B1" w:rsidP="002A78B1">
      <w:pPr>
        <w:jc w:val="center"/>
        <w:rPr>
          <w:b/>
        </w:rPr>
      </w:pPr>
      <w:r>
        <w:rPr>
          <w:b/>
        </w:rPr>
        <w:t>UNIVERSITY SENATE</w:t>
      </w:r>
    </w:p>
    <w:p w:rsidR="002A78B1" w:rsidRDefault="002A78B1" w:rsidP="002A78B1">
      <w:pPr>
        <w:jc w:val="center"/>
        <w:rPr>
          <w:b/>
        </w:rPr>
      </w:pPr>
    </w:p>
    <w:p w:rsidR="002A78B1" w:rsidRDefault="002A78B1" w:rsidP="002A78B1">
      <w:pPr>
        <w:jc w:val="center"/>
        <w:rPr>
          <w:b/>
        </w:rPr>
      </w:pPr>
      <w:r>
        <w:rPr>
          <w:b/>
        </w:rPr>
        <w:t xml:space="preserve">UNIVERSITY AT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ALBANY</w:t>
          </w:r>
        </w:smartTag>
      </w:smartTag>
    </w:p>
    <w:p w:rsidR="002A78B1" w:rsidRDefault="002A78B1" w:rsidP="002A78B1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STATE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UNIVERSITY</w:t>
          </w:r>
        </w:smartTag>
      </w:smartTag>
      <w:r>
        <w:rPr>
          <w:b/>
        </w:rPr>
        <w:t xml:space="preserve"> OF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NEW YORK</w:t>
          </w:r>
        </w:smartTag>
      </w:smartTag>
    </w:p>
    <w:p w:rsidR="002A78B1" w:rsidRDefault="002A78B1" w:rsidP="002A78B1"/>
    <w:p w:rsidR="002A78B1" w:rsidRDefault="002A78B1" w:rsidP="002A78B1"/>
    <w:p w:rsidR="002A78B1" w:rsidRDefault="002A78B1" w:rsidP="002A78B1"/>
    <w:p w:rsidR="002A78B1" w:rsidRDefault="002A78B1" w:rsidP="002A78B1">
      <w:pPr>
        <w:rPr>
          <w:rFonts w:ascii="Times New Roman" w:hAnsi="Times New Roman"/>
        </w:rPr>
      </w:pPr>
    </w:p>
    <w:p w:rsidR="002A78B1" w:rsidRPr="002A78B1" w:rsidRDefault="002A78B1" w:rsidP="002A78B1">
      <w:pPr>
        <w:rPr>
          <w:rFonts w:ascii="Times New Roman" w:hAnsi="Times New Roman"/>
        </w:rPr>
      </w:pPr>
    </w:p>
    <w:p w:rsidR="002A78B1" w:rsidRPr="002A78B1" w:rsidRDefault="002A78B1" w:rsidP="002A78B1">
      <w:pPr>
        <w:rPr>
          <w:rFonts w:ascii="Times New Roman" w:hAnsi="Times New Roman"/>
        </w:rPr>
      </w:pPr>
      <w:r w:rsidRPr="002A78B1">
        <w:rPr>
          <w:rFonts w:ascii="Times New Roman" w:hAnsi="Times New Roman"/>
        </w:rPr>
        <w:t>Introduced by:</w:t>
      </w:r>
      <w:r w:rsidRPr="002A78B1">
        <w:rPr>
          <w:rFonts w:ascii="Times New Roman" w:hAnsi="Times New Roman"/>
        </w:rPr>
        <w:tab/>
      </w:r>
      <w:r w:rsidRPr="002A78B1">
        <w:rPr>
          <w:rFonts w:ascii="Times New Roman" w:hAnsi="Times New Roman"/>
        </w:rPr>
        <w:tab/>
        <w:t>Senator Helene Scheck</w:t>
      </w:r>
    </w:p>
    <w:p w:rsidR="002A78B1" w:rsidRPr="002A78B1" w:rsidRDefault="002A78B1" w:rsidP="002A78B1">
      <w:pPr>
        <w:rPr>
          <w:rFonts w:ascii="Times New Roman" w:hAnsi="Times New Roman"/>
        </w:rPr>
      </w:pPr>
    </w:p>
    <w:p w:rsidR="002A78B1" w:rsidRPr="002A78B1" w:rsidRDefault="002A78B1" w:rsidP="002A78B1">
      <w:pPr>
        <w:rPr>
          <w:rFonts w:ascii="Times New Roman" w:hAnsi="Times New Roman"/>
        </w:rPr>
      </w:pPr>
      <w:r w:rsidRPr="002A78B1">
        <w:rPr>
          <w:rFonts w:ascii="Times New Roman" w:hAnsi="Times New Roman"/>
        </w:rPr>
        <w:t>Date:</w:t>
      </w:r>
      <w:r w:rsidRPr="002A78B1">
        <w:rPr>
          <w:rFonts w:ascii="Times New Roman" w:hAnsi="Times New Roman"/>
        </w:rPr>
        <w:tab/>
      </w:r>
      <w:r w:rsidRPr="002A78B1">
        <w:rPr>
          <w:rFonts w:ascii="Times New Roman" w:hAnsi="Times New Roman"/>
        </w:rPr>
        <w:tab/>
      </w:r>
      <w:r w:rsidRPr="002A78B1">
        <w:rPr>
          <w:rFonts w:ascii="Times New Roman" w:hAnsi="Times New Roman"/>
        </w:rPr>
        <w:tab/>
        <w:t>September 24, 2012</w:t>
      </w:r>
    </w:p>
    <w:p w:rsidR="002A78B1" w:rsidRDefault="002A78B1"/>
    <w:p w:rsidR="002A78B1" w:rsidRDefault="002A78B1"/>
    <w:p w:rsidR="002A78B1" w:rsidRDefault="002A78B1" w:rsidP="002A78B1">
      <w:pPr>
        <w:rPr>
          <w:rFonts w:ascii="Times New Roman" w:hAnsi="Times New Roman"/>
          <w:b/>
        </w:rPr>
      </w:pPr>
      <w:r w:rsidRPr="002A78B1">
        <w:rPr>
          <w:rFonts w:ascii="Times New Roman" w:hAnsi="Times New Roman"/>
          <w:b/>
        </w:rPr>
        <w:t>Resolution 1</w:t>
      </w:r>
    </w:p>
    <w:p w:rsidR="002A78B1" w:rsidRPr="002A78B1" w:rsidRDefault="002A78B1" w:rsidP="002A78B1">
      <w:pPr>
        <w:rPr>
          <w:rFonts w:ascii="Times New Roman" w:hAnsi="Times New Roman"/>
          <w:b/>
        </w:rPr>
      </w:pPr>
    </w:p>
    <w:p w:rsidR="002A78B1" w:rsidRDefault="002A78B1" w:rsidP="002A78B1">
      <w:pPr>
        <w:rPr>
          <w:rFonts w:ascii="Times New Roman" w:hAnsi="Times New Roman"/>
        </w:rPr>
      </w:pPr>
      <w:r w:rsidRPr="00C11C97">
        <w:rPr>
          <w:rFonts w:ascii="Times New Roman" w:hAnsi="Times New Roman"/>
        </w:rPr>
        <w:t xml:space="preserve">Following the </w:t>
      </w:r>
      <w:hyperlink r:id="rId7" w:history="1">
        <w:r w:rsidRPr="00A7785D">
          <w:rPr>
            <w:rStyle w:val="Hyperlink"/>
            <w:rFonts w:ascii="Times New Roman" w:hAnsi="Times New Roman"/>
          </w:rPr>
          <w:t>report</w:t>
        </w:r>
      </w:hyperlink>
      <w:r w:rsidRPr="00C11C97">
        <w:rPr>
          <w:rFonts w:ascii="Times New Roman" w:hAnsi="Times New Roman"/>
        </w:rPr>
        <w:t xml:space="preserve"> of the Governance Council Task Force created in response to Senate Resolution 1112-03R, the Senate finds that the President, as chair of the faculty, violated Article 1 Section 2.2.2 of the By-Laws by failing to consult formally with the Senate prior to the 10/1/10 announcement of program deactivations</w:t>
      </w:r>
      <w:r>
        <w:rPr>
          <w:rFonts w:ascii="Times New Roman" w:hAnsi="Times New Roman"/>
        </w:rPr>
        <w:t>.</w:t>
      </w:r>
    </w:p>
    <w:p w:rsidR="002A78B1" w:rsidRDefault="002A78B1">
      <w:bookmarkStart w:id="0" w:name="_GoBack"/>
      <w:bookmarkEnd w:id="0"/>
    </w:p>
    <w:sectPr w:rsidR="002A78B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F82" w:rsidRDefault="00B70F82" w:rsidP="002A78B1">
      <w:r>
        <w:separator/>
      </w:r>
    </w:p>
  </w:endnote>
  <w:endnote w:type="continuationSeparator" w:id="0">
    <w:p w:rsidR="00B70F82" w:rsidRDefault="00B70F82" w:rsidP="002A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F82" w:rsidRDefault="00B70F82" w:rsidP="002A78B1">
      <w:r>
        <w:separator/>
      </w:r>
    </w:p>
  </w:footnote>
  <w:footnote w:type="continuationSeparator" w:id="0">
    <w:p w:rsidR="00B70F82" w:rsidRDefault="00B70F82" w:rsidP="002A7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8B1" w:rsidRPr="002A78B1" w:rsidRDefault="002A78B1" w:rsidP="002A78B1">
    <w:pPr>
      <w:pStyle w:val="Header"/>
      <w:tabs>
        <w:tab w:val="clear" w:pos="4680"/>
        <w:tab w:val="clear" w:pos="9360"/>
        <w:tab w:val="center" w:pos="7830"/>
        <w:tab w:val="right" w:pos="10440"/>
      </w:tabs>
      <w:ind w:right="-630"/>
      <w:rPr>
        <w:rFonts w:ascii="Times New Roman Bold" w:hAnsi="Times New Roman Bold"/>
        <w:b/>
        <w:sz w:val="22"/>
      </w:rPr>
    </w:pPr>
    <w:r w:rsidRPr="002A78B1">
      <w:rPr>
        <w:rFonts w:ascii="Times New Roman Bold" w:hAnsi="Times New Roman Bold"/>
        <w:b/>
        <w:sz w:val="22"/>
      </w:rPr>
      <w:ptab w:relativeTo="margin" w:alignment="center" w:leader="none"/>
    </w:r>
    <w:r w:rsidRPr="002A78B1">
      <w:rPr>
        <w:rFonts w:ascii="Times New Roman Bold" w:hAnsi="Times New Roman Bold"/>
        <w:b/>
        <w:sz w:val="22"/>
      </w:rPr>
      <w:ptab w:relativeTo="margin" w:alignment="right" w:leader="none"/>
    </w:r>
    <w:r w:rsidRPr="002A78B1">
      <w:rPr>
        <w:rFonts w:ascii="Times New Roman Bold" w:hAnsi="Times New Roman Bold"/>
        <w:b/>
        <w:sz w:val="22"/>
      </w:rPr>
      <w:t>Senate Resolution 1213-01R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B1"/>
    <w:rsid w:val="002A78B1"/>
    <w:rsid w:val="003C7F00"/>
    <w:rsid w:val="009A4E81"/>
    <w:rsid w:val="00A7785D"/>
    <w:rsid w:val="00B7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B1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8B1"/>
    <w:rPr>
      <w:rFonts w:ascii="Franklin Gothic Book" w:eastAsia="Times New Roman" w:hAnsi="Franklin Gothic Book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7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8B1"/>
    <w:rPr>
      <w:rFonts w:ascii="Franklin Gothic Book" w:eastAsia="Times New Roman" w:hAnsi="Franklin Gothic Book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8B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78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B1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8B1"/>
    <w:rPr>
      <w:rFonts w:ascii="Franklin Gothic Book" w:eastAsia="Times New Roman" w:hAnsi="Franklin Gothic Book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7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8B1"/>
    <w:rPr>
      <w:rFonts w:ascii="Franklin Gothic Book" w:eastAsia="Times New Roman" w:hAnsi="Franklin Gothic Book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8B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7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bany.edu/senate/5569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2012-09-14T16:03:00Z</dcterms:created>
  <dcterms:modified xsi:type="dcterms:W3CDTF">2012-09-17T20:22:00Z</dcterms:modified>
</cp:coreProperties>
</file>