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89" w:rsidRPr="00993AB6" w:rsidRDefault="00B90AAB" w:rsidP="00B90AAB">
      <w:pPr>
        <w:spacing w:after="0"/>
        <w:jc w:val="center"/>
        <w:rPr>
          <w:sz w:val="24"/>
          <w:szCs w:val="24"/>
        </w:rPr>
      </w:pPr>
      <w:r w:rsidRPr="00993AB6">
        <w:rPr>
          <w:sz w:val="24"/>
          <w:szCs w:val="24"/>
        </w:rPr>
        <w:t>College of Computing &amp; Information, University at Albany, SUNY</w:t>
      </w:r>
    </w:p>
    <w:p w:rsidR="00B90AAB" w:rsidRPr="00993AB6" w:rsidRDefault="00B90AAB" w:rsidP="00B90AAB">
      <w:pPr>
        <w:spacing w:after="0"/>
        <w:jc w:val="center"/>
        <w:rPr>
          <w:sz w:val="24"/>
          <w:szCs w:val="24"/>
        </w:rPr>
      </w:pPr>
      <w:r w:rsidRPr="00993AB6">
        <w:rPr>
          <w:sz w:val="24"/>
          <w:szCs w:val="24"/>
        </w:rPr>
        <w:t>Department of Information Studies</w:t>
      </w:r>
    </w:p>
    <w:p w:rsidR="00B90AAB" w:rsidRPr="00993AB6" w:rsidRDefault="00B90AAB" w:rsidP="00B90AAB">
      <w:pPr>
        <w:spacing w:after="0"/>
        <w:jc w:val="center"/>
        <w:rPr>
          <w:sz w:val="24"/>
          <w:szCs w:val="24"/>
        </w:rPr>
      </w:pPr>
    </w:p>
    <w:p w:rsidR="00B90AAB" w:rsidRPr="001F7F22" w:rsidRDefault="00B90AAB" w:rsidP="00B90AAB">
      <w:pPr>
        <w:spacing w:after="0"/>
        <w:jc w:val="center"/>
        <w:rPr>
          <w:b/>
          <w:sz w:val="24"/>
          <w:szCs w:val="24"/>
        </w:rPr>
      </w:pPr>
      <w:r w:rsidRPr="001F7F22">
        <w:rPr>
          <w:b/>
          <w:sz w:val="24"/>
          <w:szCs w:val="24"/>
        </w:rPr>
        <w:t>IIST 601</w:t>
      </w:r>
      <w:r w:rsidR="00607F66" w:rsidRPr="001F7F22">
        <w:rPr>
          <w:b/>
          <w:sz w:val="24"/>
          <w:szCs w:val="24"/>
        </w:rPr>
        <w:t>-0001</w:t>
      </w:r>
      <w:r w:rsidRPr="001F7F22">
        <w:rPr>
          <w:b/>
          <w:sz w:val="24"/>
          <w:szCs w:val="24"/>
        </w:rPr>
        <w:t xml:space="preserve"> (7204) Information Environment (3 Credits)</w:t>
      </w:r>
    </w:p>
    <w:p w:rsidR="00B90AAB" w:rsidRPr="00993AB6" w:rsidRDefault="00B90AAB" w:rsidP="00B90AAB">
      <w:pPr>
        <w:spacing w:after="0"/>
        <w:jc w:val="center"/>
        <w:rPr>
          <w:sz w:val="24"/>
          <w:szCs w:val="24"/>
        </w:rPr>
      </w:pPr>
    </w:p>
    <w:p w:rsidR="00B90AAB" w:rsidRPr="00993AB6" w:rsidRDefault="00B90AAB" w:rsidP="00B90AAB">
      <w:pPr>
        <w:spacing w:after="0"/>
        <w:jc w:val="center"/>
        <w:rPr>
          <w:sz w:val="24"/>
          <w:szCs w:val="24"/>
        </w:rPr>
      </w:pPr>
      <w:r w:rsidRPr="00993AB6">
        <w:rPr>
          <w:sz w:val="24"/>
          <w:szCs w:val="24"/>
        </w:rPr>
        <w:t xml:space="preserve">Spring 2010 </w:t>
      </w:r>
      <w:r w:rsidR="000D7690">
        <w:rPr>
          <w:sz w:val="24"/>
          <w:szCs w:val="24"/>
        </w:rPr>
        <w:t>Syllabus (12 Pages), Revised 1/21</w:t>
      </w:r>
      <w:r w:rsidRPr="00993AB6">
        <w:rPr>
          <w:sz w:val="24"/>
          <w:szCs w:val="24"/>
        </w:rPr>
        <w:t>/2010</w:t>
      </w:r>
    </w:p>
    <w:p w:rsidR="00B90AAB" w:rsidRPr="00993AB6" w:rsidRDefault="00B90AAB" w:rsidP="00B90AAB">
      <w:pPr>
        <w:spacing w:after="0"/>
        <w:rPr>
          <w:sz w:val="24"/>
          <w:szCs w:val="24"/>
        </w:rPr>
      </w:pPr>
    </w:p>
    <w:p w:rsidR="00B90AAB" w:rsidRPr="00993AB6" w:rsidRDefault="00B90AAB" w:rsidP="00B90AAB">
      <w:pPr>
        <w:spacing w:after="0"/>
        <w:rPr>
          <w:sz w:val="24"/>
          <w:szCs w:val="24"/>
        </w:rPr>
      </w:pPr>
      <w:r w:rsidRPr="00993AB6">
        <w:rPr>
          <w:sz w:val="24"/>
          <w:szCs w:val="24"/>
        </w:rPr>
        <w:t>Instructor:  Frank D’Andraia                                           Class Meets:  Thursdays, 4:10PM – 7:05PM</w:t>
      </w:r>
    </w:p>
    <w:p w:rsidR="00B90AAB" w:rsidRPr="00993AB6" w:rsidRDefault="00B90AAB" w:rsidP="00B90AAB">
      <w:pPr>
        <w:spacing w:after="0"/>
        <w:rPr>
          <w:sz w:val="24"/>
          <w:szCs w:val="24"/>
        </w:rPr>
      </w:pPr>
      <w:r w:rsidRPr="00993AB6">
        <w:rPr>
          <w:sz w:val="24"/>
          <w:szCs w:val="24"/>
        </w:rPr>
        <w:t xml:space="preserve">Office: 141A Draper                                         </w:t>
      </w:r>
      <w:r w:rsidR="00C77619" w:rsidRPr="00993AB6">
        <w:rPr>
          <w:sz w:val="24"/>
          <w:szCs w:val="24"/>
        </w:rPr>
        <w:t xml:space="preserve">                Location:  </w:t>
      </w:r>
      <w:r w:rsidR="00590EBB" w:rsidRPr="00993AB6">
        <w:rPr>
          <w:sz w:val="24"/>
          <w:szCs w:val="24"/>
        </w:rPr>
        <w:t xml:space="preserve">Initially </w:t>
      </w:r>
      <w:r w:rsidR="00A470BB">
        <w:rPr>
          <w:sz w:val="24"/>
          <w:szCs w:val="24"/>
        </w:rPr>
        <w:t>DR146</w:t>
      </w:r>
      <w:r w:rsidR="00526AD8" w:rsidRPr="00993AB6">
        <w:rPr>
          <w:sz w:val="24"/>
          <w:szCs w:val="24"/>
        </w:rPr>
        <w:t>/</w:t>
      </w:r>
      <w:r w:rsidR="00CE04DD" w:rsidRPr="00993AB6">
        <w:rPr>
          <w:sz w:val="24"/>
          <w:szCs w:val="24"/>
        </w:rPr>
        <w:t>Ultimately</w:t>
      </w:r>
      <w:r w:rsidR="00C77619" w:rsidRPr="00993AB6">
        <w:rPr>
          <w:sz w:val="24"/>
          <w:szCs w:val="24"/>
        </w:rPr>
        <w:t>HS210</w:t>
      </w:r>
    </w:p>
    <w:p w:rsidR="00B90AAB" w:rsidRPr="00993AB6" w:rsidRDefault="00B90AAB" w:rsidP="00B90AAB">
      <w:pPr>
        <w:spacing w:after="0"/>
        <w:rPr>
          <w:sz w:val="24"/>
          <w:szCs w:val="24"/>
        </w:rPr>
      </w:pPr>
      <w:r w:rsidRPr="00993AB6">
        <w:rPr>
          <w:sz w:val="24"/>
          <w:szCs w:val="24"/>
        </w:rPr>
        <w:t>Phone:  518.442.5118</w:t>
      </w:r>
    </w:p>
    <w:p w:rsidR="00B90AAB" w:rsidRPr="00993AB6" w:rsidRDefault="00B90AAB" w:rsidP="00B90AAB">
      <w:pPr>
        <w:spacing w:after="0"/>
        <w:rPr>
          <w:sz w:val="24"/>
          <w:szCs w:val="24"/>
        </w:rPr>
      </w:pPr>
      <w:r w:rsidRPr="00993AB6">
        <w:rPr>
          <w:sz w:val="24"/>
          <w:szCs w:val="24"/>
        </w:rPr>
        <w:t xml:space="preserve">Email:  </w:t>
      </w:r>
      <w:hyperlink r:id="rId8" w:history="1">
        <w:r w:rsidRPr="00993AB6">
          <w:rPr>
            <w:rStyle w:val="Hyperlink"/>
            <w:color w:val="auto"/>
            <w:sz w:val="24"/>
            <w:szCs w:val="24"/>
          </w:rPr>
          <w:t>fdandraia@uamail.albany.edu</w:t>
        </w:r>
      </w:hyperlink>
    </w:p>
    <w:p w:rsidR="00B90AAB" w:rsidRPr="00993AB6" w:rsidRDefault="00B90AAB" w:rsidP="00B90AAB">
      <w:pPr>
        <w:spacing w:after="0"/>
        <w:rPr>
          <w:sz w:val="24"/>
          <w:szCs w:val="24"/>
        </w:rPr>
      </w:pPr>
    </w:p>
    <w:p w:rsidR="00B90AAB" w:rsidRPr="00993AB6" w:rsidRDefault="00B90AAB" w:rsidP="00B90AAB">
      <w:pPr>
        <w:spacing w:after="0"/>
        <w:rPr>
          <w:sz w:val="24"/>
          <w:szCs w:val="24"/>
        </w:rPr>
      </w:pPr>
      <w:r w:rsidRPr="00993AB6">
        <w:rPr>
          <w:b/>
          <w:sz w:val="24"/>
          <w:szCs w:val="24"/>
        </w:rPr>
        <w:t>Office Hours:</w:t>
      </w:r>
      <w:r w:rsidRPr="00993AB6">
        <w:rPr>
          <w:sz w:val="24"/>
          <w:szCs w:val="24"/>
        </w:rPr>
        <w:t xml:space="preserve">  Tuesdays, 2:00PM-5:00PM; Wednesdays, 4:00PM-5:00PM, Thursdays, 10:00AM-NOON; </w:t>
      </w:r>
      <w:r w:rsidR="00646B9B" w:rsidRPr="00993AB6">
        <w:rPr>
          <w:sz w:val="24"/>
          <w:szCs w:val="24"/>
        </w:rPr>
        <w:t xml:space="preserve">and </w:t>
      </w:r>
      <w:r w:rsidRPr="00993AB6">
        <w:rPr>
          <w:sz w:val="24"/>
          <w:szCs w:val="24"/>
        </w:rPr>
        <w:t>By Appointment</w:t>
      </w:r>
    </w:p>
    <w:p w:rsidR="00B90AAB" w:rsidRPr="00993AB6" w:rsidRDefault="00B90AAB" w:rsidP="00B90AAB">
      <w:pPr>
        <w:spacing w:after="0"/>
        <w:rPr>
          <w:sz w:val="24"/>
          <w:szCs w:val="24"/>
        </w:rPr>
      </w:pPr>
    </w:p>
    <w:p w:rsidR="00B90AAB" w:rsidRPr="00993AB6" w:rsidRDefault="00B90AAB" w:rsidP="00B90AAB">
      <w:pPr>
        <w:spacing w:after="0"/>
        <w:rPr>
          <w:sz w:val="24"/>
          <w:szCs w:val="24"/>
        </w:rPr>
      </w:pPr>
      <w:r w:rsidRPr="00993AB6">
        <w:rPr>
          <w:b/>
          <w:sz w:val="24"/>
          <w:szCs w:val="24"/>
        </w:rPr>
        <w:t>For Whom Planned:</w:t>
      </w:r>
      <w:r w:rsidRPr="00993AB6">
        <w:rPr>
          <w:sz w:val="24"/>
          <w:szCs w:val="24"/>
        </w:rPr>
        <w:t xml:space="preserve">  This is a required course </w:t>
      </w:r>
      <w:r w:rsidR="006F1D31" w:rsidRPr="00993AB6">
        <w:rPr>
          <w:sz w:val="24"/>
          <w:szCs w:val="24"/>
        </w:rPr>
        <w:t xml:space="preserve">(no pre-requisites) </w:t>
      </w:r>
      <w:r w:rsidRPr="00993AB6">
        <w:rPr>
          <w:sz w:val="24"/>
          <w:szCs w:val="24"/>
        </w:rPr>
        <w:t>for students enrolled in the master’s degree pr</w:t>
      </w:r>
      <w:r w:rsidR="006F1D31" w:rsidRPr="00993AB6">
        <w:rPr>
          <w:sz w:val="24"/>
          <w:szCs w:val="24"/>
        </w:rPr>
        <w:t>ogram in Information Studies.</w:t>
      </w:r>
    </w:p>
    <w:p w:rsidR="00B90AAB" w:rsidRPr="00993AB6" w:rsidRDefault="00B90AAB" w:rsidP="00B90AAB">
      <w:pPr>
        <w:spacing w:after="0"/>
        <w:rPr>
          <w:b/>
          <w:sz w:val="24"/>
          <w:szCs w:val="24"/>
        </w:rPr>
      </w:pPr>
    </w:p>
    <w:p w:rsidR="00B90AAB" w:rsidRPr="00993AB6" w:rsidRDefault="00B90AAB" w:rsidP="00B90AAB">
      <w:pPr>
        <w:spacing w:after="0"/>
        <w:rPr>
          <w:rFonts w:cs="Arial"/>
          <w:sz w:val="24"/>
          <w:szCs w:val="24"/>
        </w:rPr>
      </w:pPr>
      <w:r w:rsidRPr="00993AB6">
        <w:rPr>
          <w:b/>
          <w:sz w:val="24"/>
          <w:szCs w:val="24"/>
        </w:rPr>
        <w:t>Course Description:</w:t>
      </w:r>
      <w:r w:rsidR="005A6004" w:rsidRPr="00993AB6">
        <w:rPr>
          <w:rFonts w:cs="Arial"/>
          <w:sz w:val="24"/>
          <w:szCs w:val="24"/>
        </w:rPr>
        <w:t xml:space="preserve"> This course provides a theoretical background for students entering the information science professions. Through guest speakers, field trips, a variety of readings, class discussion, lectures, and writing </w:t>
      </w:r>
      <w:r w:rsidR="006F1D31" w:rsidRPr="00993AB6">
        <w:rPr>
          <w:rFonts w:cs="Arial"/>
          <w:sz w:val="24"/>
          <w:szCs w:val="24"/>
        </w:rPr>
        <w:t xml:space="preserve">(and team presentation) </w:t>
      </w:r>
      <w:r w:rsidR="005A6004" w:rsidRPr="00993AB6">
        <w:rPr>
          <w:rFonts w:cs="Arial"/>
          <w:sz w:val="24"/>
          <w:szCs w:val="24"/>
        </w:rPr>
        <w:t>assignments, students gain knowledge of the critical themes in the field, such as information seeking, users, environments, policies, and ethics.</w:t>
      </w:r>
    </w:p>
    <w:p w:rsidR="005A6004" w:rsidRPr="00993AB6" w:rsidRDefault="005A6004" w:rsidP="00B90AAB">
      <w:pPr>
        <w:spacing w:after="0"/>
        <w:rPr>
          <w:rFonts w:cs="Arial"/>
          <w:b/>
          <w:sz w:val="24"/>
          <w:szCs w:val="24"/>
        </w:rPr>
      </w:pPr>
    </w:p>
    <w:p w:rsidR="005A6004" w:rsidRPr="00993AB6" w:rsidRDefault="005A6004" w:rsidP="00B90AAB">
      <w:pPr>
        <w:spacing w:after="0"/>
        <w:rPr>
          <w:rFonts w:cs="Arial"/>
          <w:b/>
          <w:sz w:val="24"/>
          <w:szCs w:val="24"/>
        </w:rPr>
      </w:pPr>
      <w:r w:rsidRPr="00993AB6">
        <w:rPr>
          <w:rFonts w:cs="Arial"/>
          <w:b/>
          <w:sz w:val="24"/>
          <w:szCs w:val="24"/>
        </w:rPr>
        <w:t>Learning Outcomes/Objectives:</w:t>
      </w:r>
    </w:p>
    <w:p w:rsidR="005A6004" w:rsidRPr="00993AB6" w:rsidRDefault="005A6004" w:rsidP="00B90AAB">
      <w:pPr>
        <w:spacing w:after="0"/>
        <w:rPr>
          <w:rFonts w:cs="Arial"/>
          <w:sz w:val="24"/>
          <w:szCs w:val="24"/>
        </w:rPr>
      </w:pPr>
    </w:p>
    <w:p w:rsidR="005A6004" w:rsidRPr="00993AB6" w:rsidRDefault="005A6004" w:rsidP="00B90AAB">
      <w:pPr>
        <w:spacing w:after="0"/>
        <w:rPr>
          <w:rFonts w:cs="Arial"/>
          <w:sz w:val="24"/>
          <w:szCs w:val="24"/>
        </w:rPr>
      </w:pPr>
      <w:r w:rsidRPr="00993AB6">
        <w:rPr>
          <w:rFonts w:cs="Arial"/>
          <w:sz w:val="24"/>
          <w:szCs w:val="24"/>
        </w:rPr>
        <w:t xml:space="preserve">By the end of this </w:t>
      </w:r>
      <w:r w:rsidR="00CE7540" w:rsidRPr="00993AB6">
        <w:rPr>
          <w:rFonts w:cs="Arial"/>
          <w:sz w:val="24"/>
          <w:szCs w:val="24"/>
        </w:rPr>
        <w:t xml:space="preserve">survey </w:t>
      </w:r>
      <w:r w:rsidRPr="00993AB6">
        <w:rPr>
          <w:rFonts w:cs="Arial"/>
          <w:sz w:val="24"/>
          <w:szCs w:val="24"/>
        </w:rPr>
        <w:t>course students should be able to accomplish the following:</w:t>
      </w:r>
    </w:p>
    <w:p w:rsidR="006F1D31" w:rsidRPr="00993AB6" w:rsidRDefault="006F1D31" w:rsidP="00EE1DFB">
      <w:pPr>
        <w:spacing w:after="0"/>
        <w:rPr>
          <w:rFonts w:cs="Arial"/>
          <w:sz w:val="24"/>
          <w:szCs w:val="24"/>
        </w:rPr>
      </w:pPr>
    </w:p>
    <w:p w:rsidR="006F1D31" w:rsidRPr="00993AB6" w:rsidRDefault="006F1D31" w:rsidP="006245E0">
      <w:pPr>
        <w:pStyle w:val="ListParagraph"/>
        <w:numPr>
          <w:ilvl w:val="0"/>
          <w:numId w:val="2"/>
        </w:numPr>
        <w:spacing w:after="0"/>
        <w:rPr>
          <w:rFonts w:cs="Arial"/>
          <w:sz w:val="24"/>
          <w:szCs w:val="24"/>
        </w:rPr>
      </w:pPr>
      <w:r w:rsidRPr="00993AB6">
        <w:rPr>
          <w:rFonts w:cs="Arial"/>
          <w:sz w:val="24"/>
          <w:szCs w:val="24"/>
        </w:rPr>
        <w:t xml:space="preserve">Identify the relationships and roles that information </w:t>
      </w:r>
      <w:r w:rsidR="00CE7540" w:rsidRPr="00993AB6">
        <w:rPr>
          <w:rFonts w:cs="Arial"/>
          <w:sz w:val="24"/>
          <w:szCs w:val="24"/>
        </w:rPr>
        <w:t>centers</w:t>
      </w:r>
      <w:r w:rsidR="00EE1DFB" w:rsidRPr="00993AB6">
        <w:rPr>
          <w:rFonts w:cs="Arial"/>
          <w:sz w:val="24"/>
          <w:szCs w:val="24"/>
        </w:rPr>
        <w:t xml:space="preserve"> and professionals </w:t>
      </w:r>
      <w:r w:rsidRPr="00993AB6">
        <w:rPr>
          <w:rFonts w:cs="Arial"/>
          <w:sz w:val="24"/>
          <w:szCs w:val="24"/>
        </w:rPr>
        <w:t>fulfill in society throughout history and into the future;</w:t>
      </w:r>
    </w:p>
    <w:p w:rsidR="008413B0" w:rsidRPr="00993AB6" w:rsidRDefault="00694974" w:rsidP="00CE7540">
      <w:pPr>
        <w:pStyle w:val="ListParagraph"/>
        <w:numPr>
          <w:ilvl w:val="0"/>
          <w:numId w:val="2"/>
        </w:numPr>
        <w:spacing w:after="0"/>
        <w:rPr>
          <w:rFonts w:cs="Arial"/>
          <w:sz w:val="24"/>
          <w:szCs w:val="24"/>
        </w:rPr>
      </w:pPr>
      <w:r w:rsidRPr="00993AB6">
        <w:rPr>
          <w:rFonts w:cs="Arial"/>
          <w:sz w:val="24"/>
          <w:szCs w:val="24"/>
        </w:rPr>
        <w:t>Assess the va</w:t>
      </w:r>
      <w:r w:rsidR="00CE7540" w:rsidRPr="00993AB6">
        <w:rPr>
          <w:rFonts w:cs="Arial"/>
          <w:sz w:val="24"/>
          <w:szCs w:val="24"/>
        </w:rPr>
        <w:t xml:space="preserve">rious dimensions of the </w:t>
      </w:r>
      <w:r w:rsidRPr="00993AB6">
        <w:rPr>
          <w:rFonts w:cs="Arial"/>
          <w:sz w:val="24"/>
          <w:szCs w:val="24"/>
        </w:rPr>
        <w:t xml:space="preserve">profession, including </w:t>
      </w:r>
      <w:r w:rsidR="00824EF7" w:rsidRPr="00993AB6">
        <w:rPr>
          <w:rFonts w:cs="Arial"/>
          <w:sz w:val="24"/>
          <w:szCs w:val="24"/>
        </w:rPr>
        <w:t xml:space="preserve">an understanding of the scope and dimensions of your </w:t>
      </w:r>
      <w:r w:rsidR="00CE7540" w:rsidRPr="00993AB6">
        <w:rPr>
          <w:rFonts w:cs="Arial"/>
          <w:sz w:val="24"/>
          <w:szCs w:val="24"/>
        </w:rPr>
        <w:t xml:space="preserve">area of interest/specialization </w:t>
      </w:r>
      <w:r w:rsidR="00824EF7" w:rsidRPr="00993AB6">
        <w:rPr>
          <w:rFonts w:cs="Arial"/>
          <w:sz w:val="24"/>
          <w:szCs w:val="24"/>
        </w:rPr>
        <w:t>and</w:t>
      </w:r>
      <w:r w:rsidR="00EE1DFB" w:rsidRPr="00993AB6">
        <w:rPr>
          <w:rFonts w:cs="Arial"/>
          <w:sz w:val="24"/>
          <w:szCs w:val="24"/>
        </w:rPr>
        <w:t xml:space="preserve"> the requisite needs and requirements</w:t>
      </w:r>
      <w:r w:rsidR="00824EF7" w:rsidRPr="00993AB6">
        <w:rPr>
          <w:rFonts w:cs="Arial"/>
          <w:sz w:val="24"/>
          <w:szCs w:val="24"/>
        </w:rPr>
        <w:t>;</w:t>
      </w:r>
    </w:p>
    <w:p w:rsidR="008413B0" w:rsidRPr="00993AB6" w:rsidRDefault="008413B0" w:rsidP="008413B0">
      <w:pPr>
        <w:numPr>
          <w:ilvl w:val="0"/>
          <w:numId w:val="1"/>
        </w:numPr>
        <w:spacing w:after="0" w:line="240" w:lineRule="auto"/>
        <w:rPr>
          <w:sz w:val="24"/>
          <w:szCs w:val="24"/>
        </w:rPr>
      </w:pPr>
      <w:r w:rsidRPr="00993AB6">
        <w:rPr>
          <w:sz w:val="24"/>
          <w:szCs w:val="24"/>
        </w:rPr>
        <w:t>Identify</w:t>
      </w:r>
      <w:r w:rsidR="006245E0" w:rsidRPr="00993AB6">
        <w:rPr>
          <w:sz w:val="24"/>
          <w:szCs w:val="24"/>
        </w:rPr>
        <w:t>, assess,</w:t>
      </w:r>
      <w:r w:rsidRPr="00993AB6">
        <w:rPr>
          <w:sz w:val="24"/>
          <w:szCs w:val="24"/>
        </w:rPr>
        <w:t xml:space="preserve"> and use the m</w:t>
      </w:r>
      <w:r w:rsidR="00280592" w:rsidRPr="00993AB6">
        <w:rPr>
          <w:sz w:val="24"/>
          <w:szCs w:val="24"/>
        </w:rPr>
        <w:t xml:space="preserve">ajor sources of information and literature pertaining </w:t>
      </w:r>
      <w:r w:rsidR="006245E0" w:rsidRPr="00993AB6">
        <w:rPr>
          <w:sz w:val="24"/>
          <w:szCs w:val="24"/>
        </w:rPr>
        <w:t xml:space="preserve">to information science </w:t>
      </w:r>
      <w:r w:rsidRPr="00993AB6">
        <w:rPr>
          <w:sz w:val="24"/>
          <w:szCs w:val="24"/>
        </w:rPr>
        <w:t>in class discussions</w:t>
      </w:r>
      <w:r w:rsidR="006245E0" w:rsidRPr="00993AB6">
        <w:rPr>
          <w:sz w:val="24"/>
          <w:szCs w:val="24"/>
        </w:rPr>
        <w:t>, oral reports,</w:t>
      </w:r>
      <w:r w:rsidRPr="00993AB6">
        <w:rPr>
          <w:sz w:val="24"/>
          <w:szCs w:val="24"/>
        </w:rPr>
        <w:t xml:space="preserve"> and written assignme</w:t>
      </w:r>
      <w:r w:rsidR="00CE7540" w:rsidRPr="00993AB6">
        <w:rPr>
          <w:sz w:val="24"/>
          <w:szCs w:val="24"/>
        </w:rPr>
        <w:t>nts</w:t>
      </w:r>
      <w:r w:rsidR="00EE1DFB" w:rsidRPr="00993AB6">
        <w:rPr>
          <w:sz w:val="24"/>
          <w:szCs w:val="24"/>
        </w:rPr>
        <w:t>;</w:t>
      </w:r>
    </w:p>
    <w:p w:rsidR="008413B0" w:rsidRPr="00993AB6" w:rsidRDefault="008413B0" w:rsidP="005E0065">
      <w:pPr>
        <w:numPr>
          <w:ilvl w:val="0"/>
          <w:numId w:val="1"/>
        </w:numPr>
        <w:spacing w:after="0" w:line="240" w:lineRule="auto"/>
        <w:rPr>
          <w:sz w:val="24"/>
          <w:szCs w:val="24"/>
        </w:rPr>
      </w:pPr>
      <w:r w:rsidRPr="00993AB6">
        <w:rPr>
          <w:sz w:val="24"/>
          <w:szCs w:val="24"/>
        </w:rPr>
        <w:t>Formulate personal judgments regarding</w:t>
      </w:r>
      <w:r w:rsidR="00CE7540" w:rsidRPr="00993AB6">
        <w:rPr>
          <w:sz w:val="24"/>
          <w:szCs w:val="24"/>
        </w:rPr>
        <w:t xml:space="preserve"> the </w:t>
      </w:r>
      <w:r w:rsidR="00280592" w:rsidRPr="00993AB6">
        <w:rPr>
          <w:sz w:val="24"/>
          <w:szCs w:val="24"/>
        </w:rPr>
        <w:t xml:space="preserve">profession </w:t>
      </w:r>
      <w:r w:rsidRPr="00993AB6">
        <w:rPr>
          <w:sz w:val="24"/>
          <w:szCs w:val="24"/>
        </w:rPr>
        <w:t xml:space="preserve">and develop some facility in expressing these judgments clearly and succinctly in class discussions and </w:t>
      </w:r>
      <w:r w:rsidR="00CE7540" w:rsidRPr="00993AB6">
        <w:rPr>
          <w:sz w:val="24"/>
          <w:szCs w:val="24"/>
        </w:rPr>
        <w:t xml:space="preserve">oral and </w:t>
      </w:r>
      <w:r w:rsidRPr="00993AB6">
        <w:rPr>
          <w:sz w:val="24"/>
          <w:szCs w:val="24"/>
        </w:rPr>
        <w:t>written</w:t>
      </w:r>
      <w:r w:rsidR="00CE7540" w:rsidRPr="00993AB6">
        <w:rPr>
          <w:sz w:val="24"/>
          <w:szCs w:val="24"/>
        </w:rPr>
        <w:t xml:space="preserve"> </w:t>
      </w:r>
      <w:r w:rsidRPr="00993AB6">
        <w:rPr>
          <w:sz w:val="24"/>
          <w:szCs w:val="24"/>
        </w:rPr>
        <w:t>assignm</w:t>
      </w:r>
      <w:r w:rsidR="00CE7540" w:rsidRPr="00993AB6">
        <w:rPr>
          <w:sz w:val="24"/>
          <w:szCs w:val="24"/>
        </w:rPr>
        <w:t>ents</w:t>
      </w:r>
      <w:r w:rsidR="00EE1DFB" w:rsidRPr="00993AB6">
        <w:rPr>
          <w:sz w:val="24"/>
          <w:szCs w:val="24"/>
        </w:rPr>
        <w:t>;</w:t>
      </w:r>
    </w:p>
    <w:p w:rsidR="008413B0" w:rsidRPr="00993AB6" w:rsidRDefault="008413B0" w:rsidP="005E0065">
      <w:pPr>
        <w:numPr>
          <w:ilvl w:val="0"/>
          <w:numId w:val="1"/>
        </w:numPr>
        <w:spacing w:after="0" w:line="240" w:lineRule="auto"/>
        <w:rPr>
          <w:sz w:val="24"/>
          <w:szCs w:val="24"/>
        </w:rPr>
      </w:pPr>
      <w:r w:rsidRPr="00993AB6">
        <w:rPr>
          <w:sz w:val="24"/>
          <w:szCs w:val="24"/>
        </w:rPr>
        <w:lastRenderedPageBreak/>
        <w:t xml:space="preserve">Discern current issues </w:t>
      </w:r>
      <w:r w:rsidR="00EE1DFB" w:rsidRPr="00993AB6">
        <w:rPr>
          <w:sz w:val="24"/>
          <w:szCs w:val="24"/>
        </w:rPr>
        <w:t>facing information professionals</w:t>
      </w:r>
      <w:r w:rsidRPr="00993AB6">
        <w:rPr>
          <w:sz w:val="24"/>
          <w:szCs w:val="24"/>
        </w:rPr>
        <w:t xml:space="preserve"> and express points of view on these challenges in class discussions</w:t>
      </w:r>
      <w:r w:rsidR="00280592" w:rsidRPr="00993AB6">
        <w:rPr>
          <w:sz w:val="24"/>
          <w:szCs w:val="24"/>
        </w:rPr>
        <w:t>, oral presentations,</w:t>
      </w:r>
      <w:r w:rsidRPr="00993AB6">
        <w:rPr>
          <w:sz w:val="24"/>
          <w:szCs w:val="24"/>
        </w:rPr>
        <w:t xml:space="preserve"> and</w:t>
      </w:r>
      <w:r w:rsidR="00CE7540" w:rsidRPr="00993AB6">
        <w:rPr>
          <w:sz w:val="24"/>
          <w:szCs w:val="24"/>
        </w:rPr>
        <w:t xml:space="preserve"> written assignments</w:t>
      </w:r>
      <w:r w:rsidR="00EE1DFB" w:rsidRPr="00993AB6">
        <w:rPr>
          <w:sz w:val="24"/>
          <w:szCs w:val="24"/>
        </w:rPr>
        <w:t>;</w:t>
      </w:r>
    </w:p>
    <w:p w:rsidR="00CE7540" w:rsidRPr="00993AB6" w:rsidRDefault="00EE1DFB" w:rsidP="005E0065">
      <w:pPr>
        <w:numPr>
          <w:ilvl w:val="0"/>
          <w:numId w:val="1"/>
        </w:numPr>
        <w:spacing w:after="0" w:line="240" w:lineRule="auto"/>
        <w:rPr>
          <w:sz w:val="24"/>
          <w:szCs w:val="24"/>
        </w:rPr>
      </w:pPr>
      <w:r w:rsidRPr="00993AB6">
        <w:rPr>
          <w:sz w:val="24"/>
          <w:szCs w:val="24"/>
        </w:rPr>
        <w:t>Develop capac</w:t>
      </w:r>
      <w:r w:rsidR="00CE7540" w:rsidRPr="00993AB6">
        <w:rPr>
          <w:sz w:val="24"/>
          <w:szCs w:val="24"/>
        </w:rPr>
        <w:t>it</w:t>
      </w:r>
      <w:r w:rsidRPr="00993AB6">
        <w:rPr>
          <w:sz w:val="24"/>
          <w:szCs w:val="24"/>
        </w:rPr>
        <w:t>i</w:t>
      </w:r>
      <w:r w:rsidR="00CE7540" w:rsidRPr="00993AB6">
        <w:rPr>
          <w:sz w:val="24"/>
          <w:szCs w:val="24"/>
        </w:rPr>
        <w:t>es for research and cr</w:t>
      </w:r>
      <w:r w:rsidRPr="00993AB6">
        <w:rPr>
          <w:sz w:val="24"/>
          <w:szCs w:val="24"/>
        </w:rPr>
        <w:t>i</w:t>
      </w:r>
      <w:r w:rsidR="00CE7540" w:rsidRPr="00993AB6">
        <w:rPr>
          <w:sz w:val="24"/>
          <w:szCs w:val="24"/>
        </w:rPr>
        <w:t xml:space="preserve">tical thinking and gain experience </w:t>
      </w:r>
      <w:r w:rsidRPr="00993AB6">
        <w:rPr>
          <w:sz w:val="24"/>
          <w:szCs w:val="24"/>
        </w:rPr>
        <w:t>in working in teams and in making</w:t>
      </w:r>
      <w:r w:rsidR="00CE7540" w:rsidRPr="00993AB6">
        <w:rPr>
          <w:sz w:val="24"/>
          <w:szCs w:val="24"/>
        </w:rPr>
        <w:t xml:space="preserve"> info</w:t>
      </w:r>
      <w:r w:rsidRPr="00993AB6">
        <w:rPr>
          <w:sz w:val="24"/>
          <w:szCs w:val="24"/>
        </w:rPr>
        <w:t>rm</w:t>
      </w:r>
      <w:r w:rsidR="00CE7540" w:rsidRPr="00993AB6">
        <w:rPr>
          <w:sz w:val="24"/>
          <w:szCs w:val="24"/>
        </w:rPr>
        <w:t>ati</w:t>
      </w:r>
      <w:r w:rsidRPr="00993AB6">
        <w:rPr>
          <w:sz w:val="24"/>
          <w:szCs w:val="24"/>
        </w:rPr>
        <w:t>ve prese</w:t>
      </w:r>
      <w:r w:rsidR="00CE7540" w:rsidRPr="00993AB6">
        <w:rPr>
          <w:sz w:val="24"/>
          <w:szCs w:val="24"/>
        </w:rPr>
        <w:t>n</w:t>
      </w:r>
      <w:r w:rsidRPr="00993AB6">
        <w:rPr>
          <w:sz w:val="24"/>
          <w:szCs w:val="24"/>
        </w:rPr>
        <w:t>ta</w:t>
      </w:r>
      <w:r w:rsidR="00CE7540" w:rsidRPr="00993AB6">
        <w:rPr>
          <w:sz w:val="24"/>
          <w:szCs w:val="24"/>
        </w:rPr>
        <w:t>tions to peers</w:t>
      </w:r>
      <w:r w:rsidRPr="00993AB6">
        <w:rPr>
          <w:sz w:val="24"/>
          <w:szCs w:val="24"/>
        </w:rPr>
        <w:t>;</w:t>
      </w:r>
    </w:p>
    <w:p w:rsidR="00824EF7" w:rsidRPr="00993AB6" w:rsidRDefault="00824EF7" w:rsidP="005E0065">
      <w:pPr>
        <w:spacing w:after="0" w:line="240" w:lineRule="auto"/>
        <w:rPr>
          <w:sz w:val="24"/>
          <w:szCs w:val="24"/>
        </w:rPr>
      </w:pPr>
    </w:p>
    <w:p w:rsidR="00824EF7" w:rsidRPr="00993AB6" w:rsidRDefault="00824EF7" w:rsidP="005E0065">
      <w:pPr>
        <w:spacing w:after="0"/>
        <w:rPr>
          <w:sz w:val="24"/>
          <w:szCs w:val="24"/>
        </w:rPr>
      </w:pPr>
      <w:r w:rsidRPr="00993AB6">
        <w:rPr>
          <w:b/>
          <w:sz w:val="24"/>
          <w:szCs w:val="24"/>
        </w:rPr>
        <w:t>Teaching Strategies:</w:t>
      </w:r>
      <w:r w:rsidRPr="00993AB6">
        <w:rPr>
          <w:sz w:val="24"/>
          <w:szCs w:val="24"/>
        </w:rPr>
        <w:t xml:space="preserve">  The course will be conducted in a lecture/discussion format which will require active class</w:t>
      </w:r>
      <w:r w:rsidR="00EE1DFB" w:rsidRPr="00993AB6">
        <w:rPr>
          <w:sz w:val="24"/>
          <w:szCs w:val="24"/>
        </w:rPr>
        <w:t xml:space="preserve"> participation.  Students make two (2) t</w:t>
      </w:r>
      <w:r w:rsidR="00ED2D6B" w:rsidRPr="00993AB6">
        <w:rPr>
          <w:sz w:val="24"/>
          <w:szCs w:val="24"/>
        </w:rPr>
        <w:t>eam presentations, write four (4</w:t>
      </w:r>
      <w:r w:rsidR="00EE1DFB" w:rsidRPr="00993AB6">
        <w:rPr>
          <w:sz w:val="24"/>
          <w:szCs w:val="24"/>
        </w:rPr>
        <w:t>) short essays, and prepare eight (8) executive summaries</w:t>
      </w:r>
      <w:r w:rsidRPr="00993AB6">
        <w:rPr>
          <w:sz w:val="24"/>
          <w:szCs w:val="24"/>
        </w:rPr>
        <w:t xml:space="preserve">.  Class sessions will involve discussion of the assigned readings and current issues in </w:t>
      </w:r>
      <w:r w:rsidR="00A46164" w:rsidRPr="00993AB6">
        <w:rPr>
          <w:sz w:val="24"/>
          <w:szCs w:val="24"/>
        </w:rPr>
        <w:t>information studies</w:t>
      </w:r>
      <w:r w:rsidRPr="00993AB6">
        <w:rPr>
          <w:sz w:val="24"/>
          <w:szCs w:val="24"/>
        </w:rPr>
        <w:t>.  You owe it to your colleagues to come to class prepared to discuss assigned readings and to provide feedback on class reports.</w:t>
      </w:r>
    </w:p>
    <w:p w:rsidR="00824EF7" w:rsidRPr="00993AB6" w:rsidRDefault="00824EF7" w:rsidP="005E0065">
      <w:pPr>
        <w:spacing w:after="0"/>
        <w:rPr>
          <w:sz w:val="24"/>
          <w:szCs w:val="24"/>
        </w:rPr>
      </w:pPr>
    </w:p>
    <w:p w:rsidR="00A46164" w:rsidRPr="00993AB6" w:rsidRDefault="00A46164" w:rsidP="005E0065">
      <w:pPr>
        <w:spacing w:after="0"/>
        <w:rPr>
          <w:sz w:val="24"/>
          <w:szCs w:val="24"/>
        </w:rPr>
      </w:pPr>
      <w:r w:rsidRPr="00993AB6">
        <w:rPr>
          <w:b/>
          <w:sz w:val="24"/>
          <w:szCs w:val="24"/>
        </w:rPr>
        <w:t>Attendance Policy/Obligations</w:t>
      </w:r>
      <w:r w:rsidR="00EE1DFB" w:rsidRPr="00993AB6">
        <w:rPr>
          <w:b/>
          <w:sz w:val="24"/>
          <w:szCs w:val="24"/>
        </w:rPr>
        <w:t>/Expectations</w:t>
      </w:r>
      <w:r w:rsidRPr="00993AB6">
        <w:rPr>
          <w:b/>
          <w:sz w:val="24"/>
          <w:szCs w:val="24"/>
        </w:rPr>
        <w:t xml:space="preserve">:  </w:t>
      </w:r>
      <w:r w:rsidRPr="00993AB6">
        <w:rPr>
          <w:sz w:val="24"/>
          <w:szCs w:val="24"/>
        </w:rPr>
        <w:t xml:space="preserve">Students are expected to </w:t>
      </w:r>
      <w:r w:rsidR="00706BDF" w:rsidRPr="00993AB6">
        <w:rPr>
          <w:sz w:val="24"/>
          <w:szCs w:val="24"/>
        </w:rPr>
        <w:t>come to class on</w:t>
      </w:r>
      <w:r w:rsidR="00EE1DFB" w:rsidRPr="00993AB6">
        <w:rPr>
          <w:sz w:val="24"/>
          <w:szCs w:val="24"/>
        </w:rPr>
        <w:t xml:space="preserve"> time and remain for the entire class session</w:t>
      </w:r>
      <w:r w:rsidR="00706BDF" w:rsidRPr="00993AB6">
        <w:rPr>
          <w:sz w:val="24"/>
          <w:szCs w:val="24"/>
        </w:rPr>
        <w:t>.  St</w:t>
      </w:r>
      <w:r w:rsidR="00EE1DFB" w:rsidRPr="00993AB6">
        <w:rPr>
          <w:sz w:val="24"/>
          <w:szCs w:val="24"/>
        </w:rPr>
        <w:t>u</w:t>
      </w:r>
      <w:r w:rsidR="00706BDF" w:rsidRPr="00993AB6">
        <w:rPr>
          <w:sz w:val="24"/>
          <w:szCs w:val="24"/>
        </w:rPr>
        <w:t>den</w:t>
      </w:r>
      <w:r w:rsidR="00EE1DFB" w:rsidRPr="00993AB6">
        <w:rPr>
          <w:sz w:val="24"/>
          <w:szCs w:val="24"/>
        </w:rPr>
        <w:t>t</w:t>
      </w:r>
      <w:r w:rsidR="00706BDF" w:rsidRPr="00993AB6">
        <w:rPr>
          <w:sz w:val="24"/>
          <w:szCs w:val="24"/>
        </w:rPr>
        <w:t xml:space="preserve">s are expected </w:t>
      </w:r>
      <w:r w:rsidR="00EE1DFB" w:rsidRPr="00993AB6">
        <w:rPr>
          <w:sz w:val="24"/>
          <w:szCs w:val="24"/>
        </w:rPr>
        <w:t xml:space="preserve">to </w:t>
      </w:r>
      <w:r w:rsidRPr="00993AB6">
        <w:rPr>
          <w:sz w:val="24"/>
          <w:szCs w:val="24"/>
        </w:rPr>
        <w:t xml:space="preserve">advise the instructor if there are any accommodations necessary due to disabilities.  Absences of two (2) or more without prior permission or reasonable excuse will be considered excessive and will reduce your final grade by </w:t>
      </w:r>
      <w:r w:rsidR="00EE1DFB" w:rsidRPr="00993AB6">
        <w:rPr>
          <w:sz w:val="24"/>
          <w:szCs w:val="24"/>
        </w:rPr>
        <w:t>three (</w:t>
      </w:r>
      <w:r w:rsidRPr="00993AB6">
        <w:rPr>
          <w:sz w:val="24"/>
          <w:szCs w:val="24"/>
        </w:rPr>
        <w:t>3</w:t>
      </w:r>
      <w:r w:rsidR="00EE1DFB" w:rsidRPr="00993AB6">
        <w:rPr>
          <w:sz w:val="24"/>
          <w:szCs w:val="24"/>
        </w:rPr>
        <w:t>)</w:t>
      </w:r>
      <w:r w:rsidRPr="00993AB6">
        <w:rPr>
          <w:sz w:val="24"/>
          <w:szCs w:val="24"/>
        </w:rPr>
        <w:t xml:space="preserve"> points.  Students are to advise the instructor in advance when it is necessary to be absent from class.  </w:t>
      </w:r>
      <w:r w:rsidR="00EE1DFB" w:rsidRPr="00993AB6">
        <w:rPr>
          <w:sz w:val="24"/>
          <w:szCs w:val="24"/>
        </w:rPr>
        <w:t>Class p</w:t>
      </w:r>
      <w:r w:rsidR="00F4588E" w:rsidRPr="00993AB6">
        <w:rPr>
          <w:sz w:val="24"/>
          <w:szCs w:val="24"/>
        </w:rPr>
        <w:t>artic</w:t>
      </w:r>
      <w:r w:rsidR="00EE1DFB" w:rsidRPr="00993AB6">
        <w:rPr>
          <w:sz w:val="24"/>
          <w:szCs w:val="24"/>
        </w:rPr>
        <w:t xml:space="preserve">ipation </w:t>
      </w:r>
      <w:r w:rsidR="00F4588E" w:rsidRPr="00993AB6">
        <w:rPr>
          <w:sz w:val="24"/>
          <w:szCs w:val="24"/>
        </w:rPr>
        <w:t>does not mean monopo</w:t>
      </w:r>
      <w:r w:rsidR="00EE1DFB" w:rsidRPr="00993AB6">
        <w:rPr>
          <w:sz w:val="24"/>
          <w:szCs w:val="24"/>
        </w:rPr>
        <w:t>li</w:t>
      </w:r>
      <w:r w:rsidR="00F4588E" w:rsidRPr="00993AB6">
        <w:rPr>
          <w:sz w:val="24"/>
          <w:szCs w:val="24"/>
        </w:rPr>
        <w:t xml:space="preserve">zing </w:t>
      </w:r>
      <w:r w:rsidR="00EE1DFB" w:rsidRPr="00993AB6">
        <w:rPr>
          <w:sz w:val="24"/>
          <w:szCs w:val="24"/>
        </w:rPr>
        <w:t xml:space="preserve">class </w:t>
      </w:r>
      <w:r w:rsidR="00F4588E" w:rsidRPr="00993AB6">
        <w:rPr>
          <w:sz w:val="24"/>
          <w:szCs w:val="24"/>
        </w:rPr>
        <w:t>disc</w:t>
      </w:r>
      <w:r w:rsidR="00EE1DFB" w:rsidRPr="00993AB6">
        <w:rPr>
          <w:sz w:val="24"/>
          <w:szCs w:val="24"/>
        </w:rPr>
        <w:t>us</w:t>
      </w:r>
      <w:r w:rsidR="00F4588E" w:rsidRPr="00993AB6">
        <w:rPr>
          <w:sz w:val="24"/>
          <w:szCs w:val="24"/>
        </w:rPr>
        <w:t>sion</w:t>
      </w:r>
      <w:r w:rsidR="00EE1DFB" w:rsidRPr="00993AB6">
        <w:rPr>
          <w:sz w:val="24"/>
          <w:szCs w:val="24"/>
        </w:rPr>
        <w:t xml:space="preserve">, but </w:t>
      </w:r>
      <w:r w:rsidR="00F4588E" w:rsidRPr="00993AB6">
        <w:rPr>
          <w:sz w:val="24"/>
          <w:szCs w:val="24"/>
        </w:rPr>
        <w:t>b</w:t>
      </w:r>
      <w:r w:rsidR="00EE1DFB" w:rsidRPr="00993AB6">
        <w:rPr>
          <w:sz w:val="24"/>
          <w:szCs w:val="24"/>
        </w:rPr>
        <w:t>e</w:t>
      </w:r>
      <w:r w:rsidR="00F4588E" w:rsidRPr="00993AB6">
        <w:rPr>
          <w:sz w:val="24"/>
          <w:szCs w:val="24"/>
        </w:rPr>
        <w:t>ing pre</w:t>
      </w:r>
      <w:r w:rsidR="00EE1DFB" w:rsidRPr="00993AB6">
        <w:rPr>
          <w:sz w:val="24"/>
          <w:szCs w:val="24"/>
        </w:rPr>
        <w:t>p</w:t>
      </w:r>
      <w:r w:rsidR="00F4588E" w:rsidRPr="00993AB6">
        <w:rPr>
          <w:sz w:val="24"/>
          <w:szCs w:val="24"/>
        </w:rPr>
        <w:t>ared as well as act</w:t>
      </w:r>
      <w:r w:rsidR="00EE1DFB" w:rsidRPr="00993AB6">
        <w:rPr>
          <w:sz w:val="24"/>
          <w:szCs w:val="24"/>
        </w:rPr>
        <w:t>ivel</w:t>
      </w:r>
      <w:r w:rsidR="00F4588E" w:rsidRPr="00993AB6">
        <w:rPr>
          <w:sz w:val="24"/>
          <w:szCs w:val="24"/>
        </w:rPr>
        <w:t>y contr</w:t>
      </w:r>
      <w:r w:rsidR="00EE1DFB" w:rsidRPr="00993AB6">
        <w:rPr>
          <w:sz w:val="24"/>
          <w:szCs w:val="24"/>
        </w:rPr>
        <w:t xml:space="preserve">ibuting to discussion in a reflective way.  </w:t>
      </w:r>
    </w:p>
    <w:p w:rsidR="00EE1DFB" w:rsidRPr="00993AB6" w:rsidRDefault="00EE1DFB" w:rsidP="005E0065">
      <w:pPr>
        <w:spacing w:after="0"/>
        <w:rPr>
          <w:sz w:val="24"/>
          <w:szCs w:val="24"/>
        </w:rPr>
      </w:pPr>
    </w:p>
    <w:p w:rsidR="00904745" w:rsidRPr="00993AB6" w:rsidRDefault="00A46164" w:rsidP="005E0065">
      <w:pPr>
        <w:spacing w:after="0"/>
        <w:rPr>
          <w:sz w:val="24"/>
          <w:szCs w:val="24"/>
        </w:rPr>
      </w:pPr>
      <w:r w:rsidRPr="00993AB6">
        <w:rPr>
          <w:sz w:val="24"/>
          <w:szCs w:val="24"/>
        </w:rPr>
        <w:t xml:space="preserve">Students are expected to adhere to the </w:t>
      </w:r>
      <w:r w:rsidRPr="00993AB6">
        <w:rPr>
          <w:b/>
          <w:sz w:val="24"/>
          <w:szCs w:val="24"/>
        </w:rPr>
        <w:t>Community Rights and Responsibilities</w:t>
      </w:r>
      <w:r w:rsidRPr="00993AB6">
        <w:rPr>
          <w:sz w:val="24"/>
          <w:szCs w:val="24"/>
        </w:rPr>
        <w:t xml:space="preserve"> and to give proper credit in the presentation of ideas (</w:t>
      </w:r>
      <w:r w:rsidRPr="00993AB6">
        <w:rPr>
          <w:b/>
          <w:bCs/>
          <w:sz w:val="24"/>
          <w:szCs w:val="24"/>
        </w:rPr>
        <w:t xml:space="preserve">Graduate Bulletin:  </w:t>
      </w:r>
      <w:hyperlink r:id="rId9" w:anchor="grading_graduate" w:history="1">
        <w:r w:rsidRPr="00993AB6">
          <w:rPr>
            <w:rStyle w:val="Hyperlink"/>
            <w:b/>
            <w:bCs/>
            <w:sz w:val="24"/>
            <w:szCs w:val="24"/>
          </w:rPr>
          <w:t>http://www.albany.edu/grad/requirements_general_admissions.html#grading_graduate</w:t>
        </w:r>
      </w:hyperlink>
      <w:r w:rsidRPr="00993AB6">
        <w:rPr>
          <w:b/>
          <w:bCs/>
          <w:sz w:val="24"/>
          <w:szCs w:val="24"/>
        </w:rPr>
        <w:t xml:space="preserve">). </w:t>
      </w:r>
      <w:r w:rsidRPr="00993AB6">
        <w:rPr>
          <w:sz w:val="24"/>
          <w:szCs w:val="24"/>
        </w:rPr>
        <w:t xml:space="preserve"> </w:t>
      </w:r>
    </w:p>
    <w:p w:rsidR="00706BDF" w:rsidRPr="00993AB6" w:rsidRDefault="00706BDF" w:rsidP="005E0065">
      <w:pPr>
        <w:spacing w:after="0"/>
        <w:rPr>
          <w:sz w:val="24"/>
          <w:szCs w:val="24"/>
        </w:rPr>
      </w:pPr>
    </w:p>
    <w:p w:rsidR="00706BDF" w:rsidRPr="00993AB6" w:rsidRDefault="00CE04DD" w:rsidP="005E0065">
      <w:pPr>
        <w:spacing w:after="0"/>
        <w:rPr>
          <w:sz w:val="24"/>
          <w:szCs w:val="24"/>
        </w:rPr>
      </w:pPr>
      <w:r w:rsidRPr="00993AB6">
        <w:rPr>
          <w:b/>
          <w:sz w:val="24"/>
          <w:szCs w:val="24"/>
        </w:rPr>
        <w:t>Examinations and Note T</w:t>
      </w:r>
      <w:r w:rsidR="00706BDF" w:rsidRPr="00993AB6">
        <w:rPr>
          <w:b/>
          <w:sz w:val="24"/>
          <w:szCs w:val="24"/>
        </w:rPr>
        <w:t>aking</w:t>
      </w:r>
      <w:r w:rsidR="00A87E3D" w:rsidRPr="00993AB6">
        <w:rPr>
          <w:sz w:val="24"/>
          <w:szCs w:val="24"/>
        </w:rPr>
        <w:t xml:space="preserve">:   </w:t>
      </w:r>
      <w:r w:rsidR="00706BDF" w:rsidRPr="00993AB6">
        <w:rPr>
          <w:sz w:val="24"/>
          <w:szCs w:val="24"/>
        </w:rPr>
        <w:t xml:space="preserve">There </w:t>
      </w:r>
      <w:r w:rsidRPr="00993AB6">
        <w:rPr>
          <w:sz w:val="24"/>
          <w:szCs w:val="24"/>
        </w:rPr>
        <w:t xml:space="preserve">are no examinations.   </w:t>
      </w:r>
    </w:p>
    <w:p w:rsidR="00706BDF" w:rsidRPr="00993AB6" w:rsidRDefault="00706BDF" w:rsidP="005E0065">
      <w:pPr>
        <w:spacing w:after="0"/>
        <w:rPr>
          <w:sz w:val="24"/>
          <w:szCs w:val="24"/>
        </w:rPr>
      </w:pPr>
    </w:p>
    <w:p w:rsidR="00706BDF" w:rsidRPr="00993AB6" w:rsidRDefault="00A87E3D" w:rsidP="00A87E3D">
      <w:pPr>
        <w:spacing w:after="0"/>
        <w:rPr>
          <w:sz w:val="24"/>
          <w:szCs w:val="24"/>
        </w:rPr>
      </w:pPr>
      <w:r w:rsidRPr="00993AB6">
        <w:rPr>
          <w:sz w:val="24"/>
          <w:szCs w:val="24"/>
        </w:rPr>
        <w:t xml:space="preserve">You should take good notes </w:t>
      </w:r>
      <w:r w:rsidR="00706BDF" w:rsidRPr="00993AB6">
        <w:rPr>
          <w:sz w:val="24"/>
          <w:szCs w:val="24"/>
        </w:rPr>
        <w:t>of lectures and discussions.  I do no</w:t>
      </w:r>
      <w:r w:rsidRPr="00993AB6">
        <w:rPr>
          <w:sz w:val="24"/>
          <w:szCs w:val="24"/>
        </w:rPr>
        <w:t>t make copi</w:t>
      </w:r>
      <w:r w:rsidR="00706BDF" w:rsidRPr="00993AB6">
        <w:rPr>
          <w:sz w:val="24"/>
          <w:szCs w:val="24"/>
        </w:rPr>
        <w:t>es of my lec</w:t>
      </w:r>
      <w:r w:rsidRPr="00993AB6">
        <w:rPr>
          <w:sz w:val="24"/>
          <w:szCs w:val="24"/>
        </w:rPr>
        <w:t>t</w:t>
      </w:r>
      <w:r w:rsidR="00706BDF" w:rsidRPr="00993AB6">
        <w:rPr>
          <w:sz w:val="24"/>
          <w:szCs w:val="24"/>
        </w:rPr>
        <w:t>ure notes</w:t>
      </w:r>
      <w:r w:rsidRPr="00993AB6">
        <w:rPr>
          <w:sz w:val="24"/>
          <w:szCs w:val="24"/>
        </w:rPr>
        <w:t xml:space="preserve"> </w:t>
      </w:r>
      <w:r w:rsidR="00526AD8" w:rsidRPr="00993AB6">
        <w:rPr>
          <w:sz w:val="24"/>
          <w:szCs w:val="24"/>
        </w:rPr>
        <w:t>available</w:t>
      </w:r>
      <w:r w:rsidR="00706BDF" w:rsidRPr="00993AB6">
        <w:rPr>
          <w:sz w:val="24"/>
          <w:szCs w:val="24"/>
        </w:rPr>
        <w:t xml:space="preserve">.   </w:t>
      </w:r>
      <w:r w:rsidR="002702B1" w:rsidRPr="00993AB6">
        <w:rPr>
          <w:sz w:val="24"/>
          <w:szCs w:val="24"/>
        </w:rPr>
        <w:t>My experi</w:t>
      </w:r>
      <w:r w:rsidRPr="00993AB6">
        <w:rPr>
          <w:sz w:val="24"/>
          <w:szCs w:val="24"/>
        </w:rPr>
        <w:t>en</w:t>
      </w:r>
      <w:r w:rsidR="002702B1" w:rsidRPr="00993AB6">
        <w:rPr>
          <w:sz w:val="24"/>
          <w:szCs w:val="24"/>
        </w:rPr>
        <w:t>ce indica</w:t>
      </w:r>
      <w:r w:rsidRPr="00993AB6">
        <w:rPr>
          <w:sz w:val="24"/>
          <w:szCs w:val="24"/>
        </w:rPr>
        <w:t xml:space="preserve">tes </w:t>
      </w:r>
      <w:r w:rsidR="002702B1" w:rsidRPr="00993AB6">
        <w:rPr>
          <w:sz w:val="24"/>
          <w:szCs w:val="24"/>
        </w:rPr>
        <w:t>that</w:t>
      </w:r>
      <w:r w:rsidR="00706BDF" w:rsidRPr="00993AB6">
        <w:rPr>
          <w:sz w:val="24"/>
          <w:szCs w:val="24"/>
        </w:rPr>
        <w:t xml:space="preserve"> note taking dram</w:t>
      </w:r>
      <w:r w:rsidRPr="00993AB6">
        <w:rPr>
          <w:sz w:val="24"/>
          <w:szCs w:val="24"/>
        </w:rPr>
        <w:t>a</w:t>
      </w:r>
      <w:r w:rsidR="00706BDF" w:rsidRPr="00993AB6">
        <w:rPr>
          <w:sz w:val="24"/>
          <w:szCs w:val="24"/>
        </w:rPr>
        <w:t xml:space="preserve">tically increases your </w:t>
      </w:r>
      <w:r w:rsidRPr="00993AB6">
        <w:rPr>
          <w:sz w:val="24"/>
          <w:szCs w:val="24"/>
        </w:rPr>
        <w:t xml:space="preserve">recall </w:t>
      </w:r>
      <w:r w:rsidR="00706BDF" w:rsidRPr="00993AB6">
        <w:rPr>
          <w:sz w:val="24"/>
          <w:szCs w:val="24"/>
        </w:rPr>
        <w:t>and keeps you more</w:t>
      </w:r>
      <w:r w:rsidRPr="00993AB6">
        <w:rPr>
          <w:sz w:val="24"/>
          <w:szCs w:val="24"/>
        </w:rPr>
        <w:t xml:space="preserve"> </w:t>
      </w:r>
      <w:r w:rsidR="00706BDF" w:rsidRPr="00993AB6">
        <w:rPr>
          <w:sz w:val="24"/>
          <w:szCs w:val="24"/>
        </w:rPr>
        <w:t>involved in class</w:t>
      </w:r>
      <w:r w:rsidRPr="00993AB6">
        <w:rPr>
          <w:sz w:val="24"/>
          <w:szCs w:val="24"/>
        </w:rPr>
        <w:t xml:space="preserve"> deliberations</w:t>
      </w:r>
      <w:r w:rsidR="00706BDF" w:rsidRPr="00993AB6">
        <w:rPr>
          <w:sz w:val="24"/>
          <w:szCs w:val="24"/>
        </w:rPr>
        <w:t xml:space="preserve">.  </w:t>
      </w:r>
    </w:p>
    <w:p w:rsidR="002702B1" w:rsidRPr="00993AB6" w:rsidRDefault="002702B1" w:rsidP="00A87E3D">
      <w:pPr>
        <w:spacing w:after="0"/>
        <w:rPr>
          <w:sz w:val="24"/>
          <w:szCs w:val="24"/>
        </w:rPr>
      </w:pPr>
    </w:p>
    <w:p w:rsidR="002702B1" w:rsidRPr="00993AB6" w:rsidRDefault="002702B1" w:rsidP="00A87E3D">
      <w:pPr>
        <w:spacing w:after="0"/>
        <w:rPr>
          <w:sz w:val="24"/>
          <w:szCs w:val="24"/>
        </w:rPr>
      </w:pPr>
      <w:r w:rsidRPr="00993AB6">
        <w:rPr>
          <w:b/>
          <w:sz w:val="24"/>
          <w:szCs w:val="24"/>
        </w:rPr>
        <w:t>Cell phones:</w:t>
      </w:r>
      <w:r w:rsidRPr="00993AB6">
        <w:rPr>
          <w:sz w:val="24"/>
          <w:szCs w:val="24"/>
        </w:rPr>
        <w:t xml:space="preserve">  Please turn off your cell phone an</w:t>
      </w:r>
      <w:r w:rsidR="00A87E3D" w:rsidRPr="00993AB6">
        <w:rPr>
          <w:sz w:val="24"/>
          <w:szCs w:val="24"/>
        </w:rPr>
        <w:t>d</w:t>
      </w:r>
      <w:r w:rsidRPr="00993AB6">
        <w:rPr>
          <w:sz w:val="24"/>
          <w:szCs w:val="24"/>
        </w:rPr>
        <w:t xml:space="preserve"> page</w:t>
      </w:r>
      <w:r w:rsidR="00A87E3D" w:rsidRPr="00993AB6">
        <w:rPr>
          <w:sz w:val="24"/>
          <w:szCs w:val="24"/>
        </w:rPr>
        <w:t>r</w:t>
      </w:r>
      <w:r w:rsidRPr="00993AB6">
        <w:rPr>
          <w:sz w:val="24"/>
          <w:szCs w:val="24"/>
        </w:rPr>
        <w:t>s during class.</w:t>
      </w:r>
    </w:p>
    <w:p w:rsidR="00706BDF" w:rsidRPr="00993AB6" w:rsidRDefault="00706BDF" w:rsidP="00A87E3D">
      <w:pPr>
        <w:spacing w:after="0"/>
        <w:rPr>
          <w:sz w:val="24"/>
          <w:szCs w:val="24"/>
        </w:rPr>
      </w:pPr>
    </w:p>
    <w:p w:rsidR="00A46164" w:rsidRPr="00993AB6" w:rsidRDefault="00904745" w:rsidP="00A87E3D">
      <w:pPr>
        <w:spacing w:after="0"/>
        <w:rPr>
          <w:sz w:val="24"/>
          <w:szCs w:val="24"/>
        </w:rPr>
      </w:pPr>
      <w:r w:rsidRPr="00993AB6">
        <w:rPr>
          <w:b/>
          <w:sz w:val="24"/>
          <w:szCs w:val="24"/>
        </w:rPr>
        <w:t xml:space="preserve">Late Submission:  </w:t>
      </w:r>
      <w:r w:rsidR="00A46164" w:rsidRPr="00993AB6">
        <w:rPr>
          <w:sz w:val="24"/>
          <w:szCs w:val="24"/>
        </w:rPr>
        <w:t>Assignments submitted late will be marked down one letter grade.</w:t>
      </w:r>
    </w:p>
    <w:p w:rsidR="00706BDF" w:rsidRPr="00993AB6" w:rsidRDefault="00706BDF" w:rsidP="00A87E3D">
      <w:pPr>
        <w:spacing w:after="0"/>
        <w:rPr>
          <w:b/>
          <w:sz w:val="24"/>
          <w:szCs w:val="24"/>
        </w:rPr>
      </w:pPr>
    </w:p>
    <w:p w:rsidR="00A46164" w:rsidRPr="00993AB6" w:rsidRDefault="00A46164" w:rsidP="00A87E3D">
      <w:pPr>
        <w:spacing w:after="0"/>
        <w:rPr>
          <w:sz w:val="24"/>
          <w:szCs w:val="24"/>
        </w:rPr>
      </w:pPr>
      <w:r w:rsidRPr="00993AB6">
        <w:rPr>
          <w:b/>
          <w:sz w:val="24"/>
          <w:szCs w:val="24"/>
        </w:rPr>
        <w:t>Email Communications:</w:t>
      </w:r>
      <w:r w:rsidRPr="00993AB6">
        <w:rPr>
          <w:sz w:val="24"/>
          <w:szCs w:val="24"/>
        </w:rPr>
        <w:t xml:space="preserve">  The instructor will reply to student e-mail within 72 hours.</w:t>
      </w:r>
    </w:p>
    <w:p w:rsidR="00706BDF" w:rsidRPr="00993AB6" w:rsidRDefault="00706BDF" w:rsidP="00A87E3D">
      <w:pPr>
        <w:spacing w:after="0"/>
        <w:rPr>
          <w:b/>
          <w:sz w:val="24"/>
          <w:szCs w:val="24"/>
        </w:rPr>
      </w:pPr>
    </w:p>
    <w:p w:rsidR="00A46164" w:rsidRPr="00993AB6" w:rsidRDefault="002F62C5" w:rsidP="00A87E3D">
      <w:pPr>
        <w:spacing w:after="0"/>
        <w:rPr>
          <w:sz w:val="24"/>
          <w:szCs w:val="24"/>
        </w:rPr>
      </w:pPr>
      <w:r w:rsidRPr="00993AB6">
        <w:rPr>
          <w:b/>
          <w:sz w:val="24"/>
          <w:szCs w:val="24"/>
        </w:rPr>
        <w:t>Required Text</w:t>
      </w:r>
      <w:r w:rsidR="00A46164" w:rsidRPr="00993AB6">
        <w:rPr>
          <w:b/>
          <w:sz w:val="24"/>
          <w:szCs w:val="24"/>
        </w:rPr>
        <w:t>:</w:t>
      </w:r>
      <w:r w:rsidR="00CE04DD" w:rsidRPr="00993AB6">
        <w:rPr>
          <w:b/>
          <w:sz w:val="24"/>
          <w:szCs w:val="24"/>
        </w:rPr>
        <w:t xml:space="preserve">  </w:t>
      </w:r>
      <w:r w:rsidR="00A46164" w:rsidRPr="00993AB6">
        <w:rPr>
          <w:sz w:val="24"/>
          <w:szCs w:val="24"/>
        </w:rPr>
        <w:t xml:space="preserve">Lester, June and Koehler, Jr., Wallace C. (2007) </w:t>
      </w:r>
      <w:r w:rsidR="00A46164" w:rsidRPr="00993AB6">
        <w:rPr>
          <w:i/>
          <w:iCs/>
          <w:sz w:val="24"/>
          <w:szCs w:val="24"/>
        </w:rPr>
        <w:t>Fundamental</w:t>
      </w:r>
      <w:r w:rsidR="00CE04DD" w:rsidRPr="00993AB6">
        <w:rPr>
          <w:i/>
          <w:iCs/>
          <w:sz w:val="24"/>
          <w:szCs w:val="24"/>
        </w:rPr>
        <w:t>s</w:t>
      </w:r>
      <w:r w:rsidR="00A46164" w:rsidRPr="00993AB6">
        <w:rPr>
          <w:i/>
          <w:iCs/>
          <w:sz w:val="24"/>
          <w:szCs w:val="24"/>
        </w:rPr>
        <w:t xml:space="preserve"> of Information Studies; Understanding Information and Its Environment.</w:t>
      </w:r>
      <w:r w:rsidR="00796B6E">
        <w:rPr>
          <w:i/>
          <w:iCs/>
          <w:sz w:val="24"/>
          <w:szCs w:val="24"/>
        </w:rPr>
        <w:t xml:space="preserve"> </w:t>
      </w:r>
      <w:r w:rsidR="00CE04DD" w:rsidRPr="00993AB6">
        <w:rPr>
          <w:i/>
          <w:iCs/>
          <w:sz w:val="24"/>
          <w:szCs w:val="24"/>
        </w:rPr>
        <w:t xml:space="preserve"> </w:t>
      </w:r>
      <w:r w:rsidR="00A46164" w:rsidRPr="00993AB6">
        <w:rPr>
          <w:sz w:val="24"/>
          <w:szCs w:val="24"/>
        </w:rPr>
        <w:t xml:space="preserve">2d ed.  New York, Neal-Schuman Publishers, Inc. </w:t>
      </w:r>
      <w:r w:rsidR="00796B6E">
        <w:rPr>
          <w:rFonts w:ascii="Calibri" w:hAnsi="Calibri"/>
          <w:sz w:val="24"/>
          <w:szCs w:val="24"/>
        </w:rPr>
        <w:t>(A copy of Lester</w:t>
      </w:r>
      <w:r w:rsidR="00796B6E" w:rsidRPr="005D63E1">
        <w:rPr>
          <w:rFonts w:ascii="Calibri" w:hAnsi="Calibri"/>
          <w:sz w:val="24"/>
          <w:szCs w:val="24"/>
        </w:rPr>
        <w:t xml:space="preserve"> is on reserve in </w:t>
      </w:r>
      <w:r w:rsidR="00796B6E">
        <w:rPr>
          <w:rFonts w:ascii="Calibri" w:hAnsi="Calibri"/>
          <w:sz w:val="24"/>
          <w:szCs w:val="24"/>
        </w:rPr>
        <w:t xml:space="preserve">the </w:t>
      </w:r>
      <w:r w:rsidR="00796B6E" w:rsidRPr="005D63E1">
        <w:rPr>
          <w:rFonts w:ascii="Calibri" w:hAnsi="Calibri"/>
          <w:sz w:val="24"/>
          <w:szCs w:val="24"/>
        </w:rPr>
        <w:t>Dewey Graduate Library)</w:t>
      </w:r>
    </w:p>
    <w:p w:rsidR="00A46164" w:rsidRPr="00993AB6" w:rsidRDefault="00A46164" w:rsidP="005E0065">
      <w:pPr>
        <w:pStyle w:val="PlainText"/>
        <w:rPr>
          <w:rFonts w:asciiTheme="minorHAnsi" w:hAnsiTheme="minorHAnsi"/>
          <w:sz w:val="24"/>
          <w:szCs w:val="24"/>
        </w:rPr>
      </w:pPr>
    </w:p>
    <w:p w:rsidR="00A46164" w:rsidRPr="00993AB6" w:rsidRDefault="00904745" w:rsidP="005E0065">
      <w:pPr>
        <w:spacing w:after="0"/>
        <w:rPr>
          <w:sz w:val="24"/>
          <w:szCs w:val="24"/>
        </w:rPr>
      </w:pPr>
      <w:r w:rsidRPr="00993AB6">
        <w:rPr>
          <w:sz w:val="24"/>
          <w:szCs w:val="24"/>
        </w:rPr>
        <w:t xml:space="preserve">You may purchase </w:t>
      </w:r>
      <w:r w:rsidR="00A46164" w:rsidRPr="00993AB6">
        <w:rPr>
          <w:sz w:val="24"/>
          <w:szCs w:val="24"/>
        </w:rPr>
        <w:t>the required textbook at Mary Jane Books (corner of Quail and Western), or through Amazon.com.  The required text will be supplemented by additional readings.</w:t>
      </w:r>
    </w:p>
    <w:p w:rsidR="00607F66" w:rsidRPr="00993AB6" w:rsidRDefault="00607F66" w:rsidP="005E0065">
      <w:pPr>
        <w:spacing w:after="0"/>
        <w:rPr>
          <w:sz w:val="24"/>
          <w:szCs w:val="24"/>
        </w:rPr>
      </w:pPr>
    </w:p>
    <w:p w:rsidR="00A46164" w:rsidRPr="00993AB6" w:rsidRDefault="00607F66" w:rsidP="005E0065">
      <w:pPr>
        <w:pStyle w:val="Heading9"/>
        <w:tabs>
          <w:tab w:val="clear" w:pos="360"/>
        </w:tabs>
        <w:rPr>
          <w:rFonts w:asciiTheme="minorHAnsi" w:hAnsiTheme="minorHAnsi"/>
          <w:i w:val="0"/>
          <w:iCs w:val="0"/>
          <w:szCs w:val="24"/>
        </w:rPr>
      </w:pPr>
      <w:r w:rsidRPr="00993AB6">
        <w:rPr>
          <w:rFonts w:asciiTheme="minorHAnsi" w:hAnsiTheme="minorHAnsi"/>
          <w:i w:val="0"/>
          <w:iCs w:val="0"/>
          <w:szCs w:val="24"/>
        </w:rPr>
        <w:t>Readings may</w:t>
      </w:r>
      <w:r w:rsidR="00A46164" w:rsidRPr="00993AB6">
        <w:rPr>
          <w:rFonts w:asciiTheme="minorHAnsi" w:hAnsiTheme="minorHAnsi"/>
          <w:i w:val="0"/>
          <w:iCs w:val="0"/>
          <w:szCs w:val="24"/>
        </w:rPr>
        <w:t xml:space="preserve"> be placed </w:t>
      </w:r>
      <w:r w:rsidRPr="00993AB6">
        <w:rPr>
          <w:rFonts w:asciiTheme="minorHAnsi" w:hAnsiTheme="minorHAnsi"/>
          <w:i w:val="0"/>
          <w:iCs w:val="0"/>
          <w:szCs w:val="24"/>
        </w:rPr>
        <w:t>on reserve in Dewey</w:t>
      </w:r>
      <w:r w:rsidR="00CE04DD" w:rsidRPr="00993AB6">
        <w:rPr>
          <w:rFonts w:asciiTheme="minorHAnsi" w:hAnsiTheme="minorHAnsi"/>
          <w:i w:val="0"/>
          <w:iCs w:val="0"/>
          <w:szCs w:val="24"/>
        </w:rPr>
        <w:t xml:space="preserve"> </w:t>
      </w:r>
      <w:r w:rsidR="00A46164" w:rsidRPr="00993AB6">
        <w:rPr>
          <w:rFonts w:asciiTheme="minorHAnsi" w:hAnsiTheme="minorHAnsi"/>
          <w:i w:val="0"/>
          <w:iCs w:val="0"/>
          <w:szCs w:val="24"/>
        </w:rPr>
        <w:t>and</w:t>
      </w:r>
      <w:r w:rsidR="00CE04DD" w:rsidRPr="00993AB6">
        <w:rPr>
          <w:rFonts w:asciiTheme="minorHAnsi" w:hAnsiTheme="minorHAnsi"/>
          <w:i w:val="0"/>
          <w:iCs w:val="0"/>
          <w:szCs w:val="24"/>
        </w:rPr>
        <w:t>/or</w:t>
      </w:r>
      <w:r w:rsidR="00A46164" w:rsidRPr="00993AB6">
        <w:rPr>
          <w:rFonts w:asciiTheme="minorHAnsi" w:hAnsiTheme="minorHAnsi"/>
          <w:i w:val="0"/>
          <w:iCs w:val="0"/>
          <w:szCs w:val="24"/>
        </w:rPr>
        <w:t xml:space="preserve"> </w:t>
      </w:r>
      <w:r w:rsidRPr="00993AB6">
        <w:rPr>
          <w:rFonts w:asciiTheme="minorHAnsi" w:hAnsiTheme="minorHAnsi"/>
          <w:i w:val="0"/>
          <w:iCs w:val="0"/>
          <w:szCs w:val="24"/>
        </w:rPr>
        <w:t xml:space="preserve">on E-Res.  Reserve </w:t>
      </w:r>
      <w:r w:rsidR="00A46164" w:rsidRPr="00993AB6">
        <w:rPr>
          <w:rFonts w:asciiTheme="minorHAnsi" w:hAnsiTheme="minorHAnsi"/>
          <w:i w:val="0"/>
          <w:iCs w:val="0"/>
          <w:szCs w:val="24"/>
        </w:rPr>
        <w:t>readings are designed to get you into the literature.  You are expected to delv</w:t>
      </w:r>
      <w:r w:rsidRPr="00993AB6">
        <w:rPr>
          <w:rFonts w:asciiTheme="minorHAnsi" w:hAnsiTheme="minorHAnsi"/>
          <w:i w:val="0"/>
          <w:iCs w:val="0"/>
          <w:szCs w:val="24"/>
        </w:rPr>
        <w:t>e further into the literature for</w:t>
      </w:r>
      <w:r w:rsidR="00A46164" w:rsidRPr="00993AB6">
        <w:rPr>
          <w:rFonts w:asciiTheme="minorHAnsi" w:hAnsiTheme="minorHAnsi"/>
          <w:i w:val="0"/>
          <w:iCs w:val="0"/>
          <w:szCs w:val="24"/>
        </w:rPr>
        <w:t xml:space="preserve"> various topics.  The pass word for class E</w:t>
      </w:r>
      <w:r w:rsidR="00CE04DD" w:rsidRPr="00993AB6">
        <w:rPr>
          <w:rFonts w:asciiTheme="minorHAnsi" w:hAnsiTheme="minorHAnsi"/>
          <w:i w:val="0"/>
          <w:iCs w:val="0"/>
          <w:szCs w:val="24"/>
        </w:rPr>
        <w:t>-</w:t>
      </w:r>
      <w:r w:rsidR="00A46164" w:rsidRPr="00993AB6">
        <w:rPr>
          <w:rFonts w:asciiTheme="minorHAnsi" w:hAnsiTheme="minorHAnsi"/>
          <w:i w:val="0"/>
          <w:iCs w:val="0"/>
          <w:szCs w:val="24"/>
        </w:rPr>
        <w:t>Res ma</w:t>
      </w:r>
      <w:r w:rsidR="00904745" w:rsidRPr="00993AB6">
        <w:rPr>
          <w:rFonts w:asciiTheme="minorHAnsi" w:hAnsiTheme="minorHAnsi"/>
          <w:i w:val="0"/>
          <w:iCs w:val="0"/>
          <w:szCs w:val="24"/>
        </w:rPr>
        <w:t>te</w:t>
      </w:r>
      <w:r w:rsidRPr="00993AB6">
        <w:rPr>
          <w:rFonts w:asciiTheme="minorHAnsi" w:hAnsiTheme="minorHAnsi"/>
          <w:i w:val="0"/>
          <w:iCs w:val="0"/>
          <w:szCs w:val="24"/>
        </w:rPr>
        <w:t>rials is provided on January 21 and you will be notified when items are placed on reserve.</w:t>
      </w:r>
    </w:p>
    <w:p w:rsidR="00A46164" w:rsidRPr="00993AB6" w:rsidRDefault="00A46164" w:rsidP="005E0065">
      <w:pPr>
        <w:pStyle w:val="Heading4"/>
        <w:rPr>
          <w:rFonts w:asciiTheme="minorHAnsi" w:hAnsiTheme="minorHAnsi"/>
          <w:bCs w:val="0"/>
          <w:i w:val="0"/>
          <w:color w:val="auto"/>
          <w:sz w:val="24"/>
          <w:szCs w:val="24"/>
        </w:rPr>
      </w:pPr>
      <w:r w:rsidRPr="00993AB6">
        <w:rPr>
          <w:rFonts w:asciiTheme="minorHAnsi" w:hAnsiTheme="minorHAnsi"/>
          <w:i w:val="0"/>
          <w:color w:val="auto"/>
          <w:sz w:val="24"/>
          <w:szCs w:val="24"/>
        </w:rPr>
        <w:t>Grading and Due Dates Summary</w:t>
      </w:r>
      <w:r w:rsidRPr="00993AB6">
        <w:rPr>
          <w:rFonts w:asciiTheme="minorHAnsi" w:hAnsiTheme="minorHAnsi"/>
          <w:b w:val="0"/>
          <w:i w:val="0"/>
          <w:color w:val="auto"/>
          <w:sz w:val="24"/>
          <w:szCs w:val="24"/>
        </w:rPr>
        <w:t xml:space="preserve">:  </w:t>
      </w:r>
      <w:r w:rsidRPr="00993AB6">
        <w:rPr>
          <w:rFonts w:asciiTheme="minorHAnsi" w:hAnsiTheme="minorHAnsi"/>
          <w:bCs w:val="0"/>
          <w:i w:val="0"/>
          <w:color w:val="auto"/>
          <w:sz w:val="24"/>
          <w:szCs w:val="24"/>
        </w:rPr>
        <w:t xml:space="preserve"> </w:t>
      </w:r>
      <w:r w:rsidRPr="00993AB6">
        <w:rPr>
          <w:rFonts w:asciiTheme="minorHAnsi" w:hAnsiTheme="minorHAnsi"/>
          <w:b w:val="0"/>
          <w:bCs w:val="0"/>
          <w:i w:val="0"/>
          <w:color w:val="auto"/>
          <w:sz w:val="24"/>
          <w:szCs w:val="24"/>
        </w:rPr>
        <w:t xml:space="preserve">There is no final examination in this course.  You are graded on weekly class participation </w:t>
      </w:r>
      <w:r w:rsidR="001B65EB" w:rsidRPr="00993AB6">
        <w:rPr>
          <w:rFonts w:asciiTheme="minorHAnsi" w:hAnsiTheme="minorHAnsi"/>
          <w:b w:val="0"/>
          <w:bCs w:val="0"/>
          <w:i w:val="0"/>
          <w:color w:val="auto"/>
          <w:sz w:val="24"/>
          <w:szCs w:val="24"/>
        </w:rPr>
        <w:t xml:space="preserve">and the completion of </w:t>
      </w:r>
      <w:r w:rsidRPr="00993AB6">
        <w:rPr>
          <w:rFonts w:asciiTheme="minorHAnsi" w:hAnsiTheme="minorHAnsi"/>
          <w:b w:val="0"/>
          <w:bCs w:val="0"/>
          <w:i w:val="0"/>
          <w:color w:val="auto"/>
          <w:sz w:val="24"/>
          <w:szCs w:val="24"/>
        </w:rPr>
        <w:t xml:space="preserve">oral and written assignments </w:t>
      </w:r>
      <w:r w:rsidR="002F62C5" w:rsidRPr="00993AB6">
        <w:rPr>
          <w:rFonts w:asciiTheme="minorHAnsi" w:hAnsiTheme="minorHAnsi"/>
          <w:b w:val="0"/>
          <w:bCs w:val="0"/>
          <w:i w:val="0"/>
          <w:color w:val="auto"/>
          <w:sz w:val="24"/>
          <w:szCs w:val="24"/>
        </w:rPr>
        <w:t xml:space="preserve">(see outline) </w:t>
      </w:r>
      <w:r w:rsidRPr="00993AB6">
        <w:rPr>
          <w:rFonts w:asciiTheme="minorHAnsi" w:hAnsiTheme="minorHAnsi"/>
          <w:b w:val="0"/>
          <w:bCs w:val="0"/>
          <w:i w:val="0"/>
          <w:color w:val="auto"/>
          <w:sz w:val="24"/>
          <w:szCs w:val="24"/>
        </w:rPr>
        <w:t>that have specific due dates and they are as follows:</w:t>
      </w:r>
      <w:r w:rsidRPr="00993AB6">
        <w:rPr>
          <w:rFonts w:asciiTheme="minorHAnsi" w:hAnsiTheme="minorHAnsi"/>
          <w:bCs w:val="0"/>
          <w:i w:val="0"/>
          <w:color w:val="auto"/>
          <w:sz w:val="24"/>
          <w:szCs w:val="24"/>
        </w:rPr>
        <w:t xml:space="preserve">  </w:t>
      </w:r>
    </w:p>
    <w:p w:rsidR="00A46164" w:rsidRPr="00993AB6" w:rsidRDefault="00A46164" w:rsidP="00A46164">
      <w:pPr>
        <w:pStyle w:val="BodyText"/>
        <w:rPr>
          <w:rFonts w:asciiTheme="minorHAnsi" w:hAnsiTheme="minorHAnsi"/>
          <w:szCs w:val="24"/>
          <w:u w:val="single"/>
        </w:rPr>
      </w:pPr>
    </w:p>
    <w:p w:rsidR="00CE04DD" w:rsidRPr="00993AB6" w:rsidRDefault="00CE04DD" w:rsidP="00A46164">
      <w:pPr>
        <w:pStyle w:val="BodyText"/>
        <w:rPr>
          <w:rFonts w:asciiTheme="minorHAnsi" w:hAnsiTheme="minorHAnsi"/>
          <w:szCs w:val="24"/>
          <w:u w:val="single"/>
        </w:rPr>
      </w:pPr>
    </w:p>
    <w:p w:rsidR="00A46164" w:rsidRPr="00993AB6" w:rsidRDefault="00BE0A0B" w:rsidP="00A46164">
      <w:pPr>
        <w:pStyle w:val="BodyText"/>
        <w:rPr>
          <w:rFonts w:asciiTheme="minorHAnsi" w:hAnsiTheme="minorHAnsi"/>
          <w:b/>
          <w:bCs/>
          <w:szCs w:val="24"/>
        </w:rPr>
      </w:pPr>
      <w:r>
        <w:rPr>
          <w:rFonts w:asciiTheme="minorHAnsi" w:hAnsiTheme="minorHAnsi"/>
          <w:b/>
          <w:bCs/>
          <w:szCs w:val="24"/>
          <w:u w:val="single"/>
        </w:rPr>
        <w:t>Activity</w:t>
      </w:r>
      <w:r w:rsidR="00A46164" w:rsidRPr="00993AB6">
        <w:rPr>
          <w:rFonts w:asciiTheme="minorHAnsi" w:hAnsiTheme="minorHAnsi"/>
          <w:b/>
          <w:bCs/>
          <w:szCs w:val="24"/>
          <w:u w:val="single"/>
        </w:rPr>
        <w:t xml:space="preserve">/Assignment </w:t>
      </w:r>
      <w:r w:rsidR="00A46164" w:rsidRPr="00993AB6">
        <w:rPr>
          <w:rFonts w:asciiTheme="minorHAnsi" w:hAnsiTheme="minorHAnsi"/>
          <w:b/>
          <w:bCs/>
          <w:szCs w:val="24"/>
        </w:rPr>
        <w:tab/>
      </w:r>
      <w:r w:rsidR="00A46164" w:rsidRPr="00993AB6">
        <w:rPr>
          <w:rFonts w:asciiTheme="minorHAnsi" w:hAnsiTheme="minorHAnsi"/>
          <w:b/>
          <w:bCs/>
          <w:szCs w:val="24"/>
        </w:rPr>
        <w:tab/>
        <w:t xml:space="preserve">           </w:t>
      </w:r>
      <w:r w:rsidR="00DC6249" w:rsidRPr="00993AB6">
        <w:rPr>
          <w:rFonts w:asciiTheme="minorHAnsi" w:hAnsiTheme="minorHAnsi"/>
          <w:b/>
          <w:bCs/>
          <w:szCs w:val="24"/>
        </w:rPr>
        <w:t xml:space="preserve">   </w:t>
      </w:r>
      <w:r w:rsidR="00A96E30" w:rsidRPr="00993AB6">
        <w:rPr>
          <w:rFonts w:asciiTheme="minorHAnsi" w:hAnsiTheme="minorHAnsi"/>
          <w:b/>
          <w:bCs/>
          <w:szCs w:val="24"/>
        </w:rPr>
        <w:t xml:space="preserve">                     </w:t>
      </w:r>
      <w:r w:rsidR="00A46164" w:rsidRPr="00993AB6">
        <w:rPr>
          <w:rFonts w:asciiTheme="minorHAnsi" w:hAnsiTheme="minorHAnsi"/>
          <w:b/>
          <w:bCs/>
          <w:szCs w:val="24"/>
        </w:rPr>
        <w:t xml:space="preserve"> </w:t>
      </w:r>
      <w:r w:rsidR="00A96E30" w:rsidRPr="00993AB6">
        <w:rPr>
          <w:rFonts w:asciiTheme="minorHAnsi" w:hAnsiTheme="minorHAnsi"/>
          <w:b/>
          <w:bCs/>
          <w:szCs w:val="24"/>
        </w:rPr>
        <w:t xml:space="preserve">       </w:t>
      </w:r>
      <w:r>
        <w:rPr>
          <w:rFonts w:asciiTheme="minorHAnsi" w:hAnsiTheme="minorHAnsi"/>
          <w:b/>
          <w:bCs/>
          <w:szCs w:val="24"/>
        </w:rPr>
        <w:t xml:space="preserve">             </w:t>
      </w:r>
      <w:r w:rsidR="00A96E30" w:rsidRPr="00993AB6">
        <w:rPr>
          <w:rFonts w:asciiTheme="minorHAnsi" w:hAnsiTheme="minorHAnsi"/>
          <w:b/>
          <w:bCs/>
          <w:szCs w:val="24"/>
        </w:rPr>
        <w:t xml:space="preserve">    </w:t>
      </w:r>
      <w:r w:rsidR="00A46164" w:rsidRPr="00993AB6">
        <w:rPr>
          <w:rFonts w:asciiTheme="minorHAnsi" w:hAnsiTheme="minorHAnsi"/>
          <w:b/>
          <w:bCs/>
          <w:szCs w:val="24"/>
          <w:u w:val="single"/>
        </w:rPr>
        <w:t>Weighting</w:t>
      </w:r>
      <w:r w:rsidR="00A46164" w:rsidRPr="00993AB6">
        <w:rPr>
          <w:rFonts w:asciiTheme="minorHAnsi" w:hAnsiTheme="minorHAnsi"/>
          <w:b/>
          <w:bCs/>
          <w:szCs w:val="24"/>
        </w:rPr>
        <w:t xml:space="preserve">    </w:t>
      </w:r>
      <w:r w:rsidR="00264726" w:rsidRPr="00993AB6">
        <w:rPr>
          <w:rFonts w:asciiTheme="minorHAnsi" w:hAnsiTheme="minorHAnsi"/>
          <w:b/>
          <w:bCs/>
          <w:szCs w:val="24"/>
        </w:rPr>
        <w:t>-</w:t>
      </w:r>
      <w:r w:rsidR="00DC6249" w:rsidRPr="00993AB6">
        <w:rPr>
          <w:rFonts w:asciiTheme="minorHAnsi" w:hAnsiTheme="minorHAnsi"/>
          <w:b/>
          <w:bCs/>
          <w:szCs w:val="24"/>
        </w:rPr>
        <w:t xml:space="preserve">     </w:t>
      </w:r>
      <w:r w:rsidR="00A46164" w:rsidRPr="00993AB6">
        <w:rPr>
          <w:rFonts w:asciiTheme="minorHAnsi" w:hAnsiTheme="minorHAnsi"/>
          <w:b/>
          <w:bCs/>
          <w:szCs w:val="24"/>
          <w:u w:val="single"/>
        </w:rPr>
        <w:t>Due Dates</w:t>
      </w:r>
    </w:p>
    <w:p w:rsidR="00A46164" w:rsidRPr="00993AB6" w:rsidRDefault="00A46164" w:rsidP="00A46164">
      <w:pPr>
        <w:pStyle w:val="BodyText"/>
        <w:rPr>
          <w:rFonts w:asciiTheme="minorHAnsi" w:hAnsiTheme="minorHAnsi"/>
          <w:b/>
          <w:bCs/>
          <w:szCs w:val="24"/>
        </w:rPr>
      </w:pPr>
    </w:p>
    <w:p w:rsidR="00A46164" w:rsidRPr="00993AB6" w:rsidRDefault="00A46164" w:rsidP="00A46164">
      <w:pPr>
        <w:pStyle w:val="BodyText"/>
        <w:numPr>
          <w:ilvl w:val="0"/>
          <w:numId w:val="9"/>
        </w:numPr>
        <w:rPr>
          <w:rFonts w:asciiTheme="minorHAnsi" w:hAnsiTheme="minorHAnsi"/>
          <w:szCs w:val="24"/>
        </w:rPr>
      </w:pPr>
      <w:r w:rsidRPr="00993AB6">
        <w:rPr>
          <w:rFonts w:asciiTheme="minorHAnsi" w:hAnsiTheme="minorHAnsi"/>
          <w:b/>
          <w:szCs w:val="24"/>
        </w:rPr>
        <w:t>Class Participatio</w:t>
      </w:r>
      <w:r w:rsidR="00CE04DD" w:rsidRPr="00993AB6">
        <w:rPr>
          <w:rFonts w:asciiTheme="minorHAnsi" w:hAnsiTheme="minorHAnsi"/>
          <w:b/>
          <w:szCs w:val="24"/>
        </w:rPr>
        <w:t xml:space="preserve">n                                  </w:t>
      </w:r>
      <w:r w:rsidR="00DC6249" w:rsidRPr="00993AB6">
        <w:rPr>
          <w:rFonts w:asciiTheme="minorHAnsi" w:hAnsiTheme="minorHAnsi"/>
          <w:szCs w:val="24"/>
        </w:rPr>
        <w:t xml:space="preserve">          </w:t>
      </w:r>
      <w:r w:rsidR="00A96E30" w:rsidRPr="00993AB6">
        <w:rPr>
          <w:rFonts w:asciiTheme="minorHAnsi" w:hAnsiTheme="minorHAnsi"/>
          <w:szCs w:val="24"/>
        </w:rPr>
        <w:t xml:space="preserve">                 </w:t>
      </w:r>
      <w:r w:rsidR="00DC6249" w:rsidRPr="00993AB6">
        <w:rPr>
          <w:rFonts w:asciiTheme="minorHAnsi" w:hAnsiTheme="minorHAnsi"/>
          <w:szCs w:val="24"/>
        </w:rPr>
        <w:t xml:space="preserve">   </w:t>
      </w:r>
      <w:r w:rsidR="00A96E30" w:rsidRPr="00993AB6">
        <w:rPr>
          <w:rFonts w:asciiTheme="minorHAnsi" w:hAnsiTheme="minorHAnsi"/>
          <w:szCs w:val="24"/>
        </w:rPr>
        <w:t xml:space="preserve">           </w:t>
      </w:r>
      <w:r w:rsidRPr="00993AB6">
        <w:rPr>
          <w:rFonts w:asciiTheme="minorHAnsi" w:hAnsiTheme="minorHAnsi"/>
          <w:szCs w:val="24"/>
        </w:rPr>
        <w:t xml:space="preserve">15%      </w:t>
      </w:r>
      <w:r w:rsidR="00A96E30" w:rsidRPr="00993AB6">
        <w:rPr>
          <w:rFonts w:asciiTheme="minorHAnsi" w:hAnsiTheme="minorHAnsi"/>
          <w:szCs w:val="24"/>
        </w:rPr>
        <w:t xml:space="preserve"> </w:t>
      </w:r>
      <w:r w:rsidR="00264726" w:rsidRPr="00993AB6">
        <w:rPr>
          <w:rFonts w:asciiTheme="minorHAnsi" w:hAnsiTheme="minorHAnsi"/>
          <w:szCs w:val="24"/>
        </w:rPr>
        <w:t>-</w:t>
      </w:r>
      <w:r w:rsidR="00A96E30" w:rsidRPr="00993AB6">
        <w:rPr>
          <w:rFonts w:asciiTheme="minorHAnsi" w:hAnsiTheme="minorHAnsi"/>
          <w:szCs w:val="24"/>
        </w:rPr>
        <w:t xml:space="preserve">    </w:t>
      </w:r>
      <w:r w:rsidRPr="00993AB6">
        <w:rPr>
          <w:rFonts w:asciiTheme="minorHAnsi" w:hAnsiTheme="minorHAnsi"/>
          <w:szCs w:val="24"/>
        </w:rPr>
        <w:t>Weekly</w:t>
      </w:r>
    </w:p>
    <w:p w:rsidR="00A46164" w:rsidRPr="00993AB6" w:rsidRDefault="00A46164" w:rsidP="00A46164">
      <w:pPr>
        <w:pStyle w:val="BodyText"/>
        <w:ind w:left="720"/>
        <w:rPr>
          <w:rFonts w:asciiTheme="minorHAnsi" w:hAnsiTheme="minorHAnsi"/>
          <w:szCs w:val="24"/>
        </w:rPr>
      </w:pPr>
    </w:p>
    <w:p w:rsidR="00A46164" w:rsidRPr="00993AB6" w:rsidRDefault="00DC6249" w:rsidP="0091181B">
      <w:pPr>
        <w:pStyle w:val="BodyText"/>
        <w:rPr>
          <w:rFonts w:asciiTheme="minorHAnsi" w:hAnsiTheme="minorHAnsi"/>
          <w:szCs w:val="24"/>
        </w:rPr>
      </w:pPr>
      <w:r w:rsidRPr="00993AB6">
        <w:rPr>
          <w:rFonts w:asciiTheme="minorHAnsi" w:hAnsiTheme="minorHAnsi"/>
          <w:szCs w:val="24"/>
        </w:rPr>
        <w:t>(</w:t>
      </w:r>
      <w:r w:rsidR="0091181B" w:rsidRPr="00993AB6">
        <w:rPr>
          <w:rFonts w:asciiTheme="minorHAnsi" w:hAnsiTheme="minorHAnsi"/>
          <w:szCs w:val="24"/>
        </w:rPr>
        <w:t>Your active participation in class discussions and sharing of information is essential.</w:t>
      </w:r>
      <w:r w:rsidRPr="00993AB6">
        <w:rPr>
          <w:rFonts w:asciiTheme="minorHAnsi" w:hAnsiTheme="minorHAnsi"/>
          <w:szCs w:val="24"/>
        </w:rPr>
        <w:t>)</w:t>
      </w:r>
    </w:p>
    <w:p w:rsidR="00A46164" w:rsidRPr="00993AB6" w:rsidRDefault="00A46164" w:rsidP="00A46164">
      <w:pPr>
        <w:pStyle w:val="BodyText"/>
        <w:ind w:left="1080"/>
        <w:rPr>
          <w:rFonts w:asciiTheme="minorHAnsi" w:hAnsiTheme="minorHAnsi"/>
          <w:szCs w:val="24"/>
        </w:rPr>
      </w:pPr>
    </w:p>
    <w:p w:rsidR="00A46164" w:rsidRPr="00993AB6" w:rsidRDefault="00796B6E" w:rsidP="00A46164">
      <w:pPr>
        <w:pStyle w:val="BodyText"/>
        <w:numPr>
          <w:ilvl w:val="0"/>
          <w:numId w:val="9"/>
        </w:numPr>
        <w:rPr>
          <w:rFonts w:asciiTheme="minorHAnsi" w:hAnsiTheme="minorHAnsi"/>
          <w:b/>
          <w:szCs w:val="24"/>
        </w:rPr>
      </w:pPr>
      <w:r>
        <w:rPr>
          <w:rFonts w:asciiTheme="minorHAnsi" w:hAnsiTheme="minorHAnsi"/>
          <w:b/>
          <w:szCs w:val="24"/>
        </w:rPr>
        <w:t>Essay Assignments</w:t>
      </w:r>
      <w:r w:rsidR="00A46164" w:rsidRPr="00993AB6">
        <w:rPr>
          <w:rFonts w:asciiTheme="minorHAnsi" w:hAnsiTheme="minorHAnsi"/>
          <w:b/>
          <w:szCs w:val="24"/>
        </w:rPr>
        <w:t xml:space="preserve">    </w:t>
      </w:r>
      <w:r w:rsidR="00A46164" w:rsidRPr="00993AB6">
        <w:rPr>
          <w:rFonts w:asciiTheme="minorHAnsi" w:hAnsiTheme="minorHAnsi"/>
          <w:b/>
          <w:szCs w:val="24"/>
        </w:rPr>
        <w:tab/>
      </w:r>
    </w:p>
    <w:p w:rsidR="00A46164" w:rsidRPr="00993AB6" w:rsidRDefault="00A46164" w:rsidP="00A46164">
      <w:pPr>
        <w:pStyle w:val="BodyText"/>
        <w:ind w:left="720"/>
        <w:rPr>
          <w:rFonts w:asciiTheme="minorHAnsi" w:hAnsiTheme="minorHAnsi"/>
          <w:szCs w:val="24"/>
        </w:rPr>
      </w:pPr>
    </w:p>
    <w:p w:rsidR="0091181B" w:rsidRPr="00993AB6" w:rsidRDefault="00DC6249" w:rsidP="00DC6249">
      <w:pPr>
        <w:pStyle w:val="BodyText"/>
        <w:rPr>
          <w:rFonts w:asciiTheme="minorHAnsi" w:hAnsiTheme="minorHAnsi"/>
          <w:szCs w:val="24"/>
        </w:rPr>
      </w:pPr>
      <w:r w:rsidRPr="00993AB6">
        <w:rPr>
          <w:rFonts w:asciiTheme="minorHAnsi" w:hAnsiTheme="minorHAnsi"/>
          <w:szCs w:val="24"/>
        </w:rPr>
        <w:t>Professional/Scholarly Publications Review/Analysis</w:t>
      </w:r>
      <w:r w:rsidR="00A96E30" w:rsidRPr="00993AB6">
        <w:rPr>
          <w:rFonts w:asciiTheme="minorHAnsi" w:hAnsiTheme="minorHAnsi"/>
          <w:szCs w:val="24"/>
        </w:rPr>
        <w:t xml:space="preserve"> - Assignment 1</w:t>
      </w:r>
      <w:r w:rsidR="003E4818" w:rsidRPr="00993AB6">
        <w:rPr>
          <w:rFonts w:asciiTheme="minorHAnsi" w:hAnsiTheme="minorHAnsi"/>
          <w:szCs w:val="24"/>
        </w:rPr>
        <w:t xml:space="preserve"> - </w:t>
      </w:r>
      <w:r w:rsidR="00264726" w:rsidRPr="00993AB6">
        <w:rPr>
          <w:rFonts w:asciiTheme="minorHAnsi" w:hAnsiTheme="minorHAnsi"/>
          <w:szCs w:val="24"/>
        </w:rPr>
        <w:t xml:space="preserve">10% - </w:t>
      </w:r>
      <w:r w:rsidR="00E60454">
        <w:rPr>
          <w:rFonts w:asciiTheme="minorHAnsi" w:hAnsiTheme="minorHAnsi"/>
          <w:szCs w:val="24"/>
        </w:rPr>
        <w:t>January 28</w:t>
      </w:r>
    </w:p>
    <w:p w:rsidR="00A46164" w:rsidRPr="00993AB6" w:rsidRDefault="00DC6249" w:rsidP="00DC6249">
      <w:pPr>
        <w:pStyle w:val="BodyText"/>
        <w:rPr>
          <w:rFonts w:asciiTheme="minorHAnsi" w:hAnsiTheme="minorHAnsi"/>
          <w:szCs w:val="24"/>
        </w:rPr>
      </w:pPr>
      <w:r w:rsidRPr="00993AB6">
        <w:rPr>
          <w:rFonts w:asciiTheme="minorHAnsi" w:hAnsiTheme="minorHAnsi"/>
          <w:szCs w:val="24"/>
        </w:rPr>
        <w:t>Career Goals</w:t>
      </w:r>
      <w:r w:rsidR="00456968" w:rsidRPr="00993AB6">
        <w:rPr>
          <w:rFonts w:asciiTheme="minorHAnsi" w:hAnsiTheme="minorHAnsi"/>
          <w:szCs w:val="24"/>
        </w:rPr>
        <w:t xml:space="preserve">     </w:t>
      </w:r>
      <w:r w:rsidRPr="00993AB6">
        <w:rPr>
          <w:rFonts w:asciiTheme="minorHAnsi" w:hAnsiTheme="minorHAnsi"/>
          <w:szCs w:val="24"/>
        </w:rPr>
        <w:t xml:space="preserve">               </w:t>
      </w:r>
      <w:r w:rsidR="00A46164" w:rsidRPr="00993AB6">
        <w:rPr>
          <w:rFonts w:asciiTheme="minorHAnsi" w:hAnsiTheme="minorHAnsi"/>
          <w:szCs w:val="24"/>
        </w:rPr>
        <w:t xml:space="preserve">                     </w:t>
      </w:r>
      <w:r w:rsidR="0091181B" w:rsidRPr="00993AB6">
        <w:rPr>
          <w:rFonts w:asciiTheme="minorHAnsi" w:hAnsiTheme="minorHAnsi"/>
          <w:szCs w:val="24"/>
        </w:rPr>
        <w:t xml:space="preserve">             </w:t>
      </w:r>
      <w:r w:rsidRPr="00993AB6">
        <w:rPr>
          <w:rFonts w:asciiTheme="minorHAnsi" w:hAnsiTheme="minorHAnsi"/>
          <w:szCs w:val="24"/>
        </w:rPr>
        <w:t xml:space="preserve">                 </w:t>
      </w:r>
      <w:r w:rsidR="00264726" w:rsidRPr="00993AB6">
        <w:rPr>
          <w:rFonts w:asciiTheme="minorHAnsi" w:hAnsiTheme="minorHAnsi"/>
          <w:szCs w:val="24"/>
        </w:rPr>
        <w:t>- Assignment 2</w:t>
      </w:r>
      <w:r w:rsidR="003E4818" w:rsidRPr="00993AB6">
        <w:rPr>
          <w:rFonts w:asciiTheme="minorHAnsi" w:hAnsiTheme="minorHAnsi"/>
          <w:szCs w:val="24"/>
        </w:rPr>
        <w:t xml:space="preserve"> -</w:t>
      </w:r>
      <w:r w:rsidR="00A96E30" w:rsidRPr="00993AB6">
        <w:rPr>
          <w:rFonts w:asciiTheme="minorHAnsi" w:hAnsiTheme="minorHAnsi"/>
          <w:szCs w:val="24"/>
        </w:rPr>
        <w:t xml:space="preserve"> 1</w:t>
      </w:r>
      <w:r w:rsidR="00A46164" w:rsidRPr="00993AB6">
        <w:rPr>
          <w:rFonts w:asciiTheme="minorHAnsi" w:hAnsiTheme="minorHAnsi"/>
          <w:szCs w:val="24"/>
        </w:rPr>
        <w:t>0%</w:t>
      </w:r>
      <w:r w:rsidR="00264726" w:rsidRPr="00993AB6">
        <w:rPr>
          <w:rFonts w:asciiTheme="minorHAnsi" w:hAnsiTheme="minorHAnsi"/>
          <w:szCs w:val="24"/>
        </w:rPr>
        <w:t xml:space="preserve"> -</w:t>
      </w:r>
      <w:r w:rsidR="00A46164" w:rsidRPr="00993AB6">
        <w:rPr>
          <w:rFonts w:asciiTheme="minorHAnsi" w:hAnsiTheme="minorHAnsi"/>
          <w:szCs w:val="24"/>
        </w:rPr>
        <w:t xml:space="preserve"> </w:t>
      </w:r>
      <w:r w:rsidR="00E60454">
        <w:rPr>
          <w:rFonts w:asciiTheme="minorHAnsi" w:hAnsiTheme="minorHAnsi"/>
          <w:szCs w:val="24"/>
        </w:rPr>
        <w:t>February 4</w:t>
      </w:r>
    </w:p>
    <w:p w:rsidR="00A46164" w:rsidRPr="00993AB6" w:rsidRDefault="00823557" w:rsidP="00DC6249">
      <w:pPr>
        <w:pStyle w:val="BodyText"/>
        <w:rPr>
          <w:rFonts w:asciiTheme="minorHAnsi" w:hAnsiTheme="minorHAnsi"/>
          <w:szCs w:val="24"/>
        </w:rPr>
      </w:pPr>
      <w:r w:rsidRPr="00993AB6">
        <w:rPr>
          <w:rFonts w:asciiTheme="minorHAnsi" w:hAnsiTheme="minorHAnsi"/>
          <w:szCs w:val="24"/>
        </w:rPr>
        <w:t>B</w:t>
      </w:r>
      <w:r w:rsidR="0091181B" w:rsidRPr="00993AB6">
        <w:rPr>
          <w:rFonts w:asciiTheme="minorHAnsi" w:hAnsiTheme="minorHAnsi"/>
          <w:szCs w:val="24"/>
        </w:rPr>
        <w:t>i</w:t>
      </w:r>
      <w:r w:rsidR="00DC6249" w:rsidRPr="00993AB6">
        <w:rPr>
          <w:rFonts w:asciiTheme="minorHAnsi" w:hAnsiTheme="minorHAnsi"/>
          <w:szCs w:val="24"/>
        </w:rPr>
        <w:t>og</w:t>
      </w:r>
      <w:r w:rsidRPr="00993AB6">
        <w:rPr>
          <w:rFonts w:asciiTheme="minorHAnsi" w:hAnsiTheme="minorHAnsi"/>
          <w:szCs w:val="24"/>
        </w:rPr>
        <w:t>ra</w:t>
      </w:r>
      <w:r w:rsidR="0091181B" w:rsidRPr="00993AB6">
        <w:rPr>
          <w:rFonts w:asciiTheme="minorHAnsi" w:hAnsiTheme="minorHAnsi"/>
          <w:szCs w:val="24"/>
        </w:rPr>
        <w:t>phical</w:t>
      </w:r>
      <w:r w:rsidR="00456968" w:rsidRPr="00993AB6">
        <w:rPr>
          <w:rFonts w:asciiTheme="minorHAnsi" w:hAnsiTheme="minorHAnsi"/>
          <w:szCs w:val="24"/>
        </w:rPr>
        <w:t xml:space="preserve">  </w:t>
      </w:r>
      <w:r w:rsidR="00DC6249" w:rsidRPr="00993AB6">
        <w:rPr>
          <w:rFonts w:asciiTheme="minorHAnsi" w:hAnsiTheme="minorHAnsi"/>
          <w:szCs w:val="24"/>
        </w:rPr>
        <w:t xml:space="preserve">                                   </w:t>
      </w:r>
      <w:r w:rsidR="0091181B" w:rsidRPr="00993AB6">
        <w:rPr>
          <w:rFonts w:asciiTheme="minorHAnsi" w:hAnsiTheme="minorHAnsi"/>
          <w:szCs w:val="24"/>
        </w:rPr>
        <w:t xml:space="preserve">                                </w:t>
      </w:r>
      <w:r w:rsidR="00A96E30" w:rsidRPr="00993AB6">
        <w:rPr>
          <w:rFonts w:asciiTheme="minorHAnsi" w:hAnsiTheme="minorHAnsi"/>
          <w:szCs w:val="24"/>
        </w:rPr>
        <w:t xml:space="preserve">   -</w:t>
      </w:r>
      <w:r w:rsidR="00264726" w:rsidRPr="00993AB6">
        <w:rPr>
          <w:rFonts w:asciiTheme="minorHAnsi" w:hAnsiTheme="minorHAnsi"/>
          <w:szCs w:val="24"/>
        </w:rPr>
        <w:t xml:space="preserve"> Assignment </w:t>
      </w:r>
      <w:r w:rsidR="00456968" w:rsidRPr="00993AB6">
        <w:rPr>
          <w:rFonts w:asciiTheme="minorHAnsi" w:hAnsiTheme="minorHAnsi"/>
          <w:szCs w:val="24"/>
        </w:rPr>
        <w:t>4</w:t>
      </w:r>
      <w:r w:rsidR="00A96E30" w:rsidRPr="00993AB6">
        <w:rPr>
          <w:rFonts w:asciiTheme="minorHAnsi" w:hAnsiTheme="minorHAnsi"/>
          <w:szCs w:val="24"/>
        </w:rPr>
        <w:t xml:space="preserve"> </w:t>
      </w:r>
      <w:r w:rsidR="003E4818" w:rsidRPr="00993AB6">
        <w:rPr>
          <w:rFonts w:asciiTheme="minorHAnsi" w:hAnsiTheme="minorHAnsi"/>
          <w:szCs w:val="24"/>
        </w:rPr>
        <w:t>-</w:t>
      </w:r>
      <w:r w:rsidR="00A46164" w:rsidRPr="00993AB6">
        <w:rPr>
          <w:rFonts w:asciiTheme="minorHAnsi" w:hAnsiTheme="minorHAnsi"/>
          <w:szCs w:val="24"/>
        </w:rPr>
        <w:t xml:space="preserve"> 10%</w:t>
      </w:r>
      <w:r w:rsidR="00264726" w:rsidRPr="00993AB6">
        <w:rPr>
          <w:rFonts w:asciiTheme="minorHAnsi" w:hAnsiTheme="minorHAnsi"/>
          <w:szCs w:val="24"/>
        </w:rPr>
        <w:t xml:space="preserve"> -</w:t>
      </w:r>
      <w:r w:rsidR="00DC6249" w:rsidRPr="00993AB6">
        <w:rPr>
          <w:rFonts w:asciiTheme="minorHAnsi" w:hAnsiTheme="minorHAnsi"/>
          <w:szCs w:val="24"/>
        </w:rPr>
        <w:t xml:space="preserve"> </w:t>
      </w:r>
      <w:r w:rsidR="0091181B" w:rsidRPr="00993AB6">
        <w:rPr>
          <w:rFonts w:asciiTheme="minorHAnsi" w:hAnsiTheme="minorHAnsi"/>
          <w:szCs w:val="24"/>
        </w:rPr>
        <w:t>February 18</w:t>
      </w:r>
    </w:p>
    <w:p w:rsidR="00A46164" w:rsidRPr="00993AB6" w:rsidRDefault="005B4439" w:rsidP="00CC61F5">
      <w:pPr>
        <w:pStyle w:val="BodyText"/>
        <w:rPr>
          <w:rFonts w:asciiTheme="minorHAnsi" w:hAnsiTheme="minorHAnsi"/>
          <w:szCs w:val="24"/>
        </w:rPr>
      </w:pPr>
      <w:r w:rsidRPr="00993AB6">
        <w:rPr>
          <w:rFonts w:asciiTheme="minorHAnsi" w:hAnsiTheme="minorHAnsi"/>
          <w:szCs w:val="24"/>
        </w:rPr>
        <w:t xml:space="preserve">Issue Paper              </w:t>
      </w:r>
      <w:r w:rsidR="00A46164" w:rsidRPr="00993AB6">
        <w:rPr>
          <w:rFonts w:asciiTheme="minorHAnsi" w:hAnsiTheme="minorHAnsi"/>
          <w:szCs w:val="24"/>
        </w:rPr>
        <w:t xml:space="preserve">            </w:t>
      </w:r>
      <w:r w:rsidR="00CC61F5" w:rsidRPr="00993AB6">
        <w:rPr>
          <w:rFonts w:asciiTheme="minorHAnsi" w:hAnsiTheme="minorHAnsi"/>
          <w:szCs w:val="24"/>
        </w:rPr>
        <w:t xml:space="preserve">                                      </w:t>
      </w:r>
      <w:r w:rsidR="00A46164" w:rsidRPr="00993AB6">
        <w:rPr>
          <w:rFonts w:asciiTheme="minorHAnsi" w:hAnsiTheme="minorHAnsi"/>
          <w:szCs w:val="24"/>
        </w:rPr>
        <w:t xml:space="preserve">  </w:t>
      </w:r>
      <w:r w:rsidRPr="00993AB6">
        <w:rPr>
          <w:rFonts w:asciiTheme="minorHAnsi" w:hAnsiTheme="minorHAnsi"/>
          <w:szCs w:val="24"/>
        </w:rPr>
        <w:t xml:space="preserve"> </w:t>
      </w:r>
      <w:r w:rsidR="00A46164" w:rsidRPr="00993AB6">
        <w:rPr>
          <w:rFonts w:asciiTheme="minorHAnsi" w:hAnsiTheme="minorHAnsi"/>
          <w:szCs w:val="24"/>
        </w:rPr>
        <w:t xml:space="preserve">  </w:t>
      </w:r>
      <w:r w:rsidR="0091181B" w:rsidRPr="00993AB6">
        <w:rPr>
          <w:rFonts w:asciiTheme="minorHAnsi" w:hAnsiTheme="minorHAnsi"/>
          <w:szCs w:val="24"/>
        </w:rPr>
        <w:t xml:space="preserve">  </w:t>
      </w:r>
      <w:r w:rsidRPr="00993AB6">
        <w:rPr>
          <w:rFonts w:asciiTheme="minorHAnsi" w:hAnsiTheme="minorHAnsi"/>
          <w:szCs w:val="24"/>
        </w:rPr>
        <w:t xml:space="preserve">   - Assignment 6</w:t>
      </w:r>
      <w:r w:rsidR="00CC61F5" w:rsidRPr="00993AB6">
        <w:rPr>
          <w:rFonts w:asciiTheme="minorHAnsi" w:hAnsiTheme="minorHAnsi"/>
          <w:szCs w:val="24"/>
        </w:rPr>
        <w:t xml:space="preserve"> - 15</w:t>
      </w:r>
      <w:r w:rsidR="00A46164" w:rsidRPr="00993AB6">
        <w:rPr>
          <w:rFonts w:asciiTheme="minorHAnsi" w:hAnsiTheme="minorHAnsi"/>
          <w:szCs w:val="24"/>
        </w:rPr>
        <w:t xml:space="preserve">% </w:t>
      </w:r>
      <w:r w:rsidR="00CC61F5" w:rsidRPr="00993AB6">
        <w:rPr>
          <w:rFonts w:asciiTheme="minorHAnsi" w:hAnsiTheme="minorHAnsi"/>
          <w:szCs w:val="24"/>
        </w:rPr>
        <w:t>-</w:t>
      </w:r>
      <w:r w:rsidR="00A46164" w:rsidRPr="00993AB6">
        <w:rPr>
          <w:rFonts w:asciiTheme="minorHAnsi" w:hAnsiTheme="minorHAnsi"/>
          <w:szCs w:val="24"/>
        </w:rPr>
        <w:t xml:space="preserve"> </w:t>
      </w:r>
      <w:r w:rsidR="00E60454">
        <w:rPr>
          <w:rFonts w:asciiTheme="minorHAnsi" w:hAnsiTheme="minorHAnsi"/>
          <w:szCs w:val="24"/>
        </w:rPr>
        <w:t>April 8</w:t>
      </w:r>
      <w:r w:rsidR="00A46164" w:rsidRPr="00993AB6">
        <w:rPr>
          <w:rFonts w:asciiTheme="minorHAnsi" w:hAnsiTheme="minorHAnsi"/>
          <w:szCs w:val="24"/>
        </w:rPr>
        <w:t xml:space="preserve">                        </w:t>
      </w:r>
      <w:r w:rsidR="0091181B" w:rsidRPr="00993AB6">
        <w:rPr>
          <w:rFonts w:asciiTheme="minorHAnsi" w:hAnsiTheme="minorHAnsi"/>
          <w:szCs w:val="24"/>
        </w:rPr>
        <w:t xml:space="preserve"> </w:t>
      </w:r>
    </w:p>
    <w:p w:rsidR="00A46164" w:rsidRPr="00993AB6" w:rsidRDefault="00A46164" w:rsidP="00A46164">
      <w:pPr>
        <w:pStyle w:val="BodyText"/>
        <w:ind w:left="720"/>
        <w:rPr>
          <w:rFonts w:asciiTheme="minorHAnsi" w:hAnsiTheme="minorHAnsi"/>
          <w:b/>
          <w:szCs w:val="24"/>
        </w:rPr>
      </w:pPr>
    </w:p>
    <w:p w:rsidR="00A46164" w:rsidRPr="00993AB6" w:rsidRDefault="0091181B" w:rsidP="00A46164">
      <w:pPr>
        <w:pStyle w:val="BodyText"/>
        <w:numPr>
          <w:ilvl w:val="0"/>
          <w:numId w:val="9"/>
        </w:numPr>
        <w:rPr>
          <w:rFonts w:asciiTheme="minorHAnsi" w:hAnsiTheme="minorHAnsi"/>
          <w:b/>
          <w:szCs w:val="24"/>
        </w:rPr>
      </w:pPr>
      <w:r w:rsidRPr="00993AB6">
        <w:rPr>
          <w:rFonts w:asciiTheme="minorHAnsi" w:hAnsiTheme="minorHAnsi"/>
          <w:b/>
          <w:szCs w:val="24"/>
        </w:rPr>
        <w:t xml:space="preserve">Team </w:t>
      </w:r>
      <w:r w:rsidR="00796B6E">
        <w:rPr>
          <w:rFonts w:asciiTheme="minorHAnsi" w:hAnsiTheme="minorHAnsi"/>
          <w:b/>
          <w:szCs w:val="24"/>
        </w:rPr>
        <w:t xml:space="preserve">Presentations </w:t>
      </w:r>
    </w:p>
    <w:p w:rsidR="00A46164" w:rsidRPr="00993AB6" w:rsidRDefault="00A46164" w:rsidP="00A46164">
      <w:pPr>
        <w:pStyle w:val="BodyText"/>
        <w:ind w:left="720"/>
        <w:rPr>
          <w:rFonts w:asciiTheme="minorHAnsi" w:hAnsiTheme="minorHAnsi"/>
          <w:b/>
          <w:szCs w:val="24"/>
        </w:rPr>
      </w:pPr>
    </w:p>
    <w:p w:rsidR="00620333" w:rsidRPr="00993AB6" w:rsidRDefault="005B4439" w:rsidP="00620333">
      <w:pPr>
        <w:pStyle w:val="BodyText"/>
        <w:rPr>
          <w:rFonts w:asciiTheme="minorHAnsi" w:hAnsiTheme="minorHAnsi"/>
          <w:szCs w:val="24"/>
        </w:rPr>
      </w:pPr>
      <w:r w:rsidRPr="00993AB6">
        <w:rPr>
          <w:rFonts w:asciiTheme="minorHAnsi" w:hAnsiTheme="minorHAnsi"/>
          <w:szCs w:val="24"/>
        </w:rPr>
        <w:t>Societal</w:t>
      </w:r>
      <w:r w:rsidR="00A96E30" w:rsidRPr="00993AB6">
        <w:rPr>
          <w:rFonts w:asciiTheme="minorHAnsi" w:hAnsiTheme="minorHAnsi"/>
          <w:szCs w:val="24"/>
        </w:rPr>
        <w:t xml:space="preserve"> Perceptions</w:t>
      </w:r>
      <w:r w:rsidRPr="00993AB6">
        <w:rPr>
          <w:rFonts w:asciiTheme="minorHAnsi" w:hAnsiTheme="minorHAnsi"/>
          <w:szCs w:val="24"/>
        </w:rPr>
        <w:t xml:space="preserve">         </w:t>
      </w:r>
      <w:r w:rsidR="00A96E30" w:rsidRPr="00993AB6">
        <w:rPr>
          <w:rFonts w:asciiTheme="minorHAnsi" w:hAnsiTheme="minorHAnsi"/>
          <w:szCs w:val="24"/>
        </w:rPr>
        <w:t xml:space="preserve">                          </w:t>
      </w:r>
      <w:r w:rsidR="00A46164" w:rsidRPr="00993AB6">
        <w:rPr>
          <w:rFonts w:asciiTheme="minorHAnsi" w:hAnsiTheme="minorHAnsi"/>
          <w:szCs w:val="24"/>
        </w:rPr>
        <w:t xml:space="preserve">                        </w:t>
      </w:r>
      <w:r w:rsidR="003E4818" w:rsidRPr="00993AB6">
        <w:rPr>
          <w:rFonts w:asciiTheme="minorHAnsi" w:hAnsiTheme="minorHAnsi"/>
          <w:szCs w:val="24"/>
        </w:rPr>
        <w:t xml:space="preserve">- Assignment </w:t>
      </w:r>
      <w:r w:rsidR="00456968" w:rsidRPr="00993AB6">
        <w:rPr>
          <w:rFonts w:asciiTheme="minorHAnsi" w:hAnsiTheme="minorHAnsi"/>
          <w:szCs w:val="24"/>
        </w:rPr>
        <w:t>3</w:t>
      </w:r>
      <w:r w:rsidR="003E4818" w:rsidRPr="00993AB6">
        <w:rPr>
          <w:rFonts w:asciiTheme="minorHAnsi" w:hAnsiTheme="minorHAnsi"/>
          <w:szCs w:val="24"/>
        </w:rPr>
        <w:t xml:space="preserve"> -</w:t>
      </w:r>
      <w:r w:rsidR="00A87E3D" w:rsidRPr="00993AB6">
        <w:rPr>
          <w:rFonts w:asciiTheme="minorHAnsi" w:hAnsiTheme="minorHAnsi"/>
          <w:szCs w:val="24"/>
        </w:rPr>
        <w:t xml:space="preserve"> 10</w:t>
      </w:r>
      <w:r w:rsidR="00A46164" w:rsidRPr="00993AB6">
        <w:rPr>
          <w:rFonts w:asciiTheme="minorHAnsi" w:hAnsiTheme="minorHAnsi"/>
          <w:szCs w:val="24"/>
        </w:rPr>
        <w:t>%</w:t>
      </w:r>
      <w:r w:rsidR="003E4818" w:rsidRPr="00993AB6">
        <w:rPr>
          <w:rFonts w:asciiTheme="minorHAnsi" w:hAnsiTheme="minorHAnsi"/>
          <w:szCs w:val="24"/>
        </w:rPr>
        <w:t xml:space="preserve"> -</w:t>
      </w:r>
      <w:r w:rsidR="00A46164" w:rsidRPr="00993AB6">
        <w:rPr>
          <w:rFonts w:asciiTheme="minorHAnsi" w:hAnsiTheme="minorHAnsi"/>
          <w:szCs w:val="24"/>
        </w:rPr>
        <w:t xml:space="preserve"> </w:t>
      </w:r>
      <w:r w:rsidR="00A96E30" w:rsidRPr="00993AB6">
        <w:rPr>
          <w:rFonts w:asciiTheme="minorHAnsi" w:hAnsiTheme="minorHAnsi"/>
          <w:szCs w:val="24"/>
        </w:rPr>
        <w:t>February 11</w:t>
      </w:r>
      <w:r w:rsidR="00A46164" w:rsidRPr="00993AB6">
        <w:rPr>
          <w:rFonts w:asciiTheme="minorHAnsi" w:hAnsiTheme="minorHAnsi"/>
          <w:szCs w:val="24"/>
        </w:rPr>
        <w:t xml:space="preserve">  </w:t>
      </w:r>
    </w:p>
    <w:p w:rsidR="00A46164" w:rsidRPr="00993AB6" w:rsidRDefault="005B4439" w:rsidP="00620333">
      <w:pPr>
        <w:pStyle w:val="BodyText"/>
        <w:rPr>
          <w:rFonts w:asciiTheme="minorHAnsi" w:hAnsiTheme="minorHAnsi"/>
          <w:szCs w:val="24"/>
        </w:rPr>
      </w:pPr>
      <w:r w:rsidRPr="00993AB6">
        <w:rPr>
          <w:rFonts w:asciiTheme="minorHAnsi" w:hAnsiTheme="minorHAnsi"/>
          <w:szCs w:val="24"/>
        </w:rPr>
        <w:t>Information Ethics</w:t>
      </w:r>
      <w:r w:rsidR="00620333" w:rsidRPr="00993AB6">
        <w:rPr>
          <w:rFonts w:asciiTheme="minorHAnsi" w:hAnsiTheme="minorHAnsi"/>
          <w:szCs w:val="24"/>
        </w:rPr>
        <w:t xml:space="preserve">                                            </w:t>
      </w:r>
      <w:r w:rsidRPr="00993AB6">
        <w:rPr>
          <w:rFonts w:asciiTheme="minorHAnsi" w:hAnsiTheme="minorHAnsi"/>
          <w:szCs w:val="24"/>
        </w:rPr>
        <w:t xml:space="preserve">                  - Assignment 5</w:t>
      </w:r>
      <w:r w:rsidR="00620333" w:rsidRPr="00993AB6">
        <w:rPr>
          <w:rFonts w:asciiTheme="minorHAnsi" w:hAnsiTheme="minorHAnsi"/>
          <w:szCs w:val="24"/>
        </w:rPr>
        <w:t xml:space="preserve"> -</w:t>
      </w:r>
      <w:r w:rsidR="00A87E3D" w:rsidRPr="00993AB6">
        <w:rPr>
          <w:rFonts w:asciiTheme="minorHAnsi" w:hAnsiTheme="minorHAnsi"/>
          <w:szCs w:val="24"/>
        </w:rPr>
        <w:t xml:space="preserve"> 2</w:t>
      </w:r>
      <w:r w:rsidR="00620333" w:rsidRPr="00993AB6">
        <w:rPr>
          <w:rFonts w:asciiTheme="minorHAnsi" w:hAnsiTheme="minorHAnsi"/>
          <w:szCs w:val="24"/>
        </w:rPr>
        <w:t xml:space="preserve">0% - </w:t>
      </w:r>
      <w:r w:rsidR="00CC61F5" w:rsidRPr="00993AB6">
        <w:rPr>
          <w:rFonts w:asciiTheme="minorHAnsi" w:hAnsiTheme="minorHAnsi"/>
          <w:szCs w:val="24"/>
        </w:rPr>
        <w:t>March 4 - 25</w:t>
      </w:r>
    </w:p>
    <w:p w:rsidR="00823557" w:rsidRPr="00993AB6" w:rsidRDefault="00823557" w:rsidP="00A46164">
      <w:pPr>
        <w:pStyle w:val="BodyText"/>
        <w:ind w:firstLine="720"/>
        <w:rPr>
          <w:rFonts w:asciiTheme="minorHAnsi" w:hAnsiTheme="minorHAnsi"/>
          <w:szCs w:val="24"/>
        </w:rPr>
      </w:pPr>
    </w:p>
    <w:p w:rsidR="00823557" w:rsidRPr="00993AB6" w:rsidRDefault="00CC61F5" w:rsidP="00CC61F5">
      <w:pPr>
        <w:pStyle w:val="BodyText"/>
        <w:numPr>
          <w:ilvl w:val="0"/>
          <w:numId w:val="9"/>
        </w:numPr>
        <w:rPr>
          <w:rFonts w:asciiTheme="minorHAnsi" w:hAnsiTheme="minorHAnsi"/>
          <w:szCs w:val="24"/>
        </w:rPr>
      </w:pPr>
      <w:r w:rsidRPr="00993AB6">
        <w:rPr>
          <w:rFonts w:asciiTheme="minorHAnsi" w:hAnsiTheme="minorHAnsi"/>
          <w:b/>
          <w:szCs w:val="24"/>
        </w:rPr>
        <w:t>Exe</w:t>
      </w:r>
      <w:r w:rsidR="00823557" w:rsidRPr="00993AB6">
        <w:rPr>
          <w:rFonts w:asciiTheme="minorHAnsi" w:hAnsiTheme="minorHAnsi"/>
          <w:b/>
          <w:szCs w:val="24"/>
        </w:rPr>
        <w:t>cutive Summaries</w:t>
      </w:r>
      <w:r w:rsidR="00796B6E">
        <w:rPr>
          <w:rFonts w:asciiTheme="minorHAnsi" w:hAnsiTheme="minorHAnsi"/>
          <w:b/>
          <w:szCs w:val="24"/>
        </w:rPr>
        <w:t xml:space="preserve">                   </w:t>
      </w:r>
      <w:r w:rsidR="00A87E3D" w:rsidRPr="00993AB6">
        <w:rPr>
          <w:rFonts w:asciiTheme="minorHAnsi" w:hAnsiTheme="minorHAnsi"/>
          <w:b/>
          <w:szCs w:val="24"/>
        </w:rPr>
        <w:t xml:space="preserve">  </w:t>
      </w:r>
      <w:r w:rsidR="00590EBB" w:rsidRPr="00993AB6">
        <w:rPr>
          <w:rFonts w:asciiTheme="minorHAnsi" w:hAnsiTheme="minorHAnsi"/>
          <w:b/>
          <w:szCs w:val="24"/>
        </w:rPr>
        <w:t xml:space="preserve">                                                  - </w:t>
      </w:r>
      <w:r w:rsidR="00A87E3D" w:rsidRPr="00993AB6">
        <w:rPr>
          <w:rFonts w:asciiTheme="minorHAnsi" w:hAnsiTheme="minorHAnsi"/>
          <w:szCs w:val="24"/>
        </w:rPr>
        <w:t>10%</w:t>
      </w:r>
      <w:r w:rsidR="00590EBB" w:rsidRPr="00993AB6">
        <w:rPr>
          <w:rFonts w:asciiTheme="minorHAnsi" w:hAnsiTheme="minorHAnsi"/>
          <w:szCs w:val="24"/>
        </w:rPr>
        <w:t xml:space="preserve"> - March -April</w:t>
      </w:r>
    </w:p>
    <w:p w:rsidR="00A46164" w:rsidRPr="00993AB6" w:rsidRDefault="00A46164" w:rsidP="00A46164">
      <w:pPr>
        <w:rPr>
          <w:sz w:val="24"/>
          <w:szCs w:val="24"/>
        </w:rPr>
      </w:pPr>
    </w:p>
    <w:tbl>
      <w:tblPr>
        <w:tblpPr w:leftFromText="45" w:rightFromText="45" w:vertAnchor="text" w:tblpXSpec="center"/>
        <w:tblW w:w="5014" w:type="pct"/>
        <w:tblCellSpacing w:w="0" w:type="dxa"/>
        <w:tblCellMar>
          <w:left w:w="0" w:type="dxa"/>
          <w:right w:w="0" w:type="dxa"/>
        </w:tblCellMar>
        <w:tblLook w:val="04A0"/>
      </w:tblPr>
      <w:tblGrid>
        <w:gridCol w:w="2118"/>
        <w:gridCol w:w="903"/>
        <w:gridCol w:w="713"/>
        <w:gridCol w:w="713"/>
        <w:gridCol w:w="713"/>
        <w:gridCol w:w="713"/>
        <w:gridCol w:w="713"/>
        <w:gridCol w:w="713"/>
        <w:gridCol w:w="713"/>
        <w:gridCol w:w="713"/>
        <w:gridCol w:w="661"/>
      </w:tblGrid>
      <w:tr w:rsidR="00A46164" w:rsidRPr="00993AB6" w:rsidTr="00F873D0">
        <w:trPr>
          <w:trHeight w:val="356"/>
          <w:tblCellSpacing w:w="0" w:type="dxa"/>
        </w:trPr>
        <w:tc>
          <w:tcPr>
            <w:tcW w:w="1956" w:type="dxa"/>
            <w:shd w:val="clear" w:color="auto" w:fill="008080"/>
            <w:vAlign w:val="center"/>
            <w:hideMark/>
          </w:tcPr>
          <w:p w:rsidR="00A46164" w:rsidRPr="00993AB6" w:rsidRDefault="00A46164" w:rsidP="00F873D0">
            <w:pPr>
              <w:rPr>
                <w:rFonts w:eastAsia="Calibri" w:cs="Arial"/>
                <w:sz w:val="24"/>
                <w:szCs w:val="24"/>
              </w:rPr>
            </w:pPr>
            <w:r w:rsidRPr="00993AB6">
              <w:rPr>
                <w:rFonts w:cs="Arial"/>
                <w:b/>
                <w:bCs/>
                <w:sz w:val="24"/>
                <w:szCs w:val="24"/>
              </w:rPr>
              <w:t>Letter Grade</w:t>
            </w:r>
          </w:p>
        </w:tc>
        <w:tc>
          <w:tcPr>
            <w:tcW w:w="835" w:type="dxa"/>
            <w:shd w:val="clear" w:color="auto" w:fill="008080"/>
            <w:vAlign w:val="center"/>
            <w:hideMark/>
          </w:tcPr>
          <w:p w:rsidR="00A46164" w:rsidRPr="00993AB6" w:rsidRDefault="00A46164" w:rsidP="00F873D0">
            <w:pPr>
              <w:jc w:val="center"/>
              <w:rPr>
                <w:rFonts w:eastAsia="Calibri" w:cs="Arial"/>
                <w:sz w:val="24"/>
                <w:szCs w:val="24"/>
              </w:rPr>
            </w:pPr>
            <w:r w:rsidRPr="00993AB6">
              <w:rPr>
                <w:rFonts w:cs="Arial"/>
                <w:sz w:val="24"/>
                <w:szCs w:val="24"/>
              </w:rPr>
              <w:t>A</w:t>
            </w:r>
          </w:p>
        </w:tc>
        <w:tc>
          <w:tcPr>
            <w:tcW w:w="658" w:type="dxa"/>
            <w:shd w:val="clear" w:color="auto" w:fill="008080"/>
            <w:vAlign w:val="center"/>
            <w:hideMark/>
          </w:tcPr>
          <w:p w:rsidR="00A46164" w:rsidRPr="00993AB6" w:rsidRDefault="00A46164" w:rsidP="00F873D0">
            <w:pPr>
              <w:jc w:val="center"/>
              <w:rPr>
                <w:rFonts w:eastAsia="Calibri" w:cs="Arial"/>
                <w:sz w:val="24"/>
                <w:szCs w:val="24"/>
              </w:rPr>
            </w:pPr>
            <w:r w:rsidRPr="00993AB6">
              <w:rPr>
                <w:rFonts w:cs="Arial"/>
                <w:sz w:val="24"/>
                <w:szCs w:val="24"/>
              </w:rPr>
              <w:t>A-</w:t>
            </w:r>
          </w:p>
        </w:tc>
        <w:tc>
          <w:tcPr>
            <w:tcW w:w="658" w:type="dxa"/>
            <w:shd w:val="clear" w:color="auto" w:fill="008080"/>
            <w:vAlign w:val="center"/>
            <w:hideMark/>
          </w:tcPr>
          <w:p w:rsidR="00A46164" w:rsidRPr="00993AB6" w:rsidRDefault="00A46164" w:rsidP="00F873D0">
            <w:pPr>
              <w:jc w:val="center"/>
              <w:rPr>
                <w:rFonts w:eastAsia="Calibri" w:cs="Arial"/>
                <w:sz w:val="24"/>
                <w:szCs w:val="24"/>
              </w:rPr>
            </w:pPr>
            <w:r w:rsidRPr="00993AB6">
              <w:rPr>
                <w:rFonts w:cs="Arial"/>
                <w:sz w:val="24"/>
                <w:szCs w:val="24"/>
              </w:rPr>
              <w:t>B+</w:t>
            </w:r>
          </w:p>
        </w:tc>
        <w:tc>
          <w:tcPr>
            <w:tcW w:w="658" w:type="dxa"/>
            <w:shd w:val="clear" w:color="auto" w:fill="008080"/>
            <w:vAlign w:val="center"/>
            <w:hideMark/>
          </w:tcPr>
          <w:p w:rsidR="00A46164" w:rsidRPr="00993AB6" w:rsidRDefault="00A46164" w:rsidP="00F873D0">
            <w:pPr>
              <w:jc w:val="center"/>
              <w:rPr>
                <w:rFonts w:eastAsia="Calibri" w:cs="Arial"/>
                <w:sz w:val="24"/>
                <w:szCs w:val="24"/>
              </w:rPr>
            </w:pPr>
            <w:r w:rsidRPr="00993AB6">
              <w:rPr>
                <w:rFonts w:cs="Arial"/>
                <w:sz w:val="24"/>
                <w:szCs w:val="24"/>
              </w:rPr>
              <w:t>B</w:t>
            </w:r>
          </w:p>
        </w:tc>
        <w:tc>
          <w:tcPr>
            <w:tcW w:w="658" w:type="dxa"/>
            <w:shd w:val="clear" w:color="auto" w:fill="008080"/>
            <w:vAlign w:val="center"/>
            <w:hideMark/>
          </w:tcPr>
          <w:p w:rsidR="00A46164" w:rsidRPr="00993AB6" w:rsidRDefault="00A46164" w:rsidP="00F873D0">
            <w:pPr>
              <w:jc w:val="center"/>
              <w:rPr>
                <w:rFonts w:eastAsia="Calibri" w:cs="Arial"/>
                <w:sz w:val="24"/>
                <w:szCs w:val="24"/>
              </w:rPr>
            </w:pPr>
            <w:r w:rsidRPr="00993AB6">
              <w:rPr>
                <w:rFonts w:cs="Arial"/>
                <w:sz w:val="24"/>
                <w:szCs w:val="24"/>
              </w:rPr>
              <w:t>B-</w:t>
            </w:r>
          </w:p>
        </w:tc>
        <w:tc>
          <w:tcPr>
            <w:tcW w:w="658" w:type="dxa"/>
            <w:shd w:val="clear" w:color="auto" w:fill="008080"/>
            <w:vAlign w:val="center"/>
            <w:hideMark/>
          </w:tcPr>
          <w:p w:rsidR="00A46164" w:rsidRPr="00993AB6" w:rsidRDefault="00A46164" w:rsidP="00F873D0">
            <w:pPr>
              <w:jc w:val="center"/>
              <w:rPr>
                <w:rFonts w:eastAsia="Calibri" w:cs="Arial"/>
                <w:sz w:val="24"/>
                <w:szCs w:val="24"/>
              </w:rPr>
            </w:pPr>
            <w:r w:rsidRPr="00993AB6">
              <w:rPr>
                <w:rFonts w:cs="Arial"/>
                <w:sz w:val="24"/>
                <w:szCs w:val="24"/>
              </w:rPr>
              <w:t>C+</w:t>
            </w:r>
          </w:p>
        </w:tc>
        <w:tc>
          <w:tcPr>
            <w:tcW w:w="658" w:type="dxa"/>
            <w:shd w:val="clear" w:color="auto" w:fill="008080"/>
            <w:vAlign w:val="center"/>
            <w:hideMark/>
          </w:tcPr>
          <w:p w:rsidR="00A46164" w:rsidRPr="00993AB6" w:rsidRDefault="00A46164" w:rsidP="00F873D0">
            <w:pPr>
              <w:jc w:val="center"/>
              <w:rPr>
                <w:rFonts w:eastAsia="Calibri" w:cs="Arial"/>
                <w:sz w:val="24"/>
                <w:szCs w:val="24"/>
              </w:rPr>
            </w:pPr>
            <w:r w:rsidRPr="00993AB6">
              <w:rPr>
                <w:rFonts w:cs="Arial"/>
                <w:sz w:val="24"/>
                <w:szCs w:val="24"/>
              </w:rPr>
              <w:t>C</w:t>
            </w:r>
          </w:p>
        </w:tc>
        <w:tc>
          <w:tcPr>
            <w:tcW w:w="658" w:type="dxa"/>
            <w:shd w:val="clear" w:color="auto" w:fill="008080"/>
            <w:vAlign w:val="center"/>
            <w:hideMark/>
          </w:tcPr>
          <w:p w:rsidR="00A46164" w:rsidRPr="00993AB6" w:rsidRDefault="00A46164" w:rsidP="00F873D0">
            <w:pPr>
              <w:jc w:val="center"/>
              <w:rPr>
                <w:rFonts w:eastAsia="Calibri" w:cs="Arial"/>
                <w:sz w:val="24"/>
                <w:szCs w:val="24"/>
              </w:rPr>
            </w:pPr>
            <w:r w:rsidRPr="00993AB6">
              <w:rPr>
                <w:rFonts w:cs="Arial"/>
                <w:sz w:val="24"/>
                <w:szCs w:val="24"/>
              </w:rPr>
              <w:t>C-</w:t>
            </w:r>
          </w:p>
        </w:tc>
        <w:tc>
          <w:tcPr>
            <w:tcW w:w="658" w:type="dxa"/>
            <w:shd w:val="clear" w:color="auto" w:fill="008080"/>
            <w:vAlign w:val="center"/>
            <w:hideMark/>
          </w:tcPr>
          <w:p w:rsidR="00A46164" w:rsidRPr="00993AB6" w:rsidRDefault="00A46164" w:rsidP="00F873D0">
            <w:pPr>
              <w:jc w:val="center"/>
              <w:rPr>
                <w:rFonts w:eastAsia="Calibri" w:cs="Arial"/>
                <w:sz w:val="24"/>
                <w:szCs w:val="24"/>
              </w:rPr>
            </w:pPr>
            <w:r w:rsidRPr="00993AB6">
              <w:rPr>
                <w:rFonts w:cs="Arial"/>
                <w:sz w:val="24"/>
                <w:szCs w:val="24"/>
              </w:rPr>
              <w:t>D</w:t>
            </w:r>
          </w:p>
        </w:tc>
        <w:tc>
          <w:tcPr>
            <w:tcW w:w="610" w:type="dxa"/>
            <w:shd w:val="clear" w:color="auto" w:fill="008080"/>
            <w:vAlign w:val="center"/>
            <w:hideMark/>
          </w:tcPr>
          <w:p w:rsidR="00A46164" w:rsidRPr="00993AB6" w:rsidRDefault="00A46164" w:rsidP="00F873D0">
            <w:pPr>
              <w:jc w:val="center"/>
              <w:rPr>
                <w:rFonts w:eastAsia="Calibri" w:cs="Arial"/>
                <w:sz w:val="24"/>
                <w:szCs w:val="24"/>
              </w:rPr>
            </w:pPr>
            <w:r w:rsidRPr="00993AB6">
              <w:rPr>
                <w:rFonts w:cs="Arial"/>
                <w:sz w:val="24"/>
                <w:szCs w:val="24"/>
              </w:rPr>
              <w:t>E</w:t>
            </w:r>
          </w:p>
        </w:tc>
      </w:tr>
      <w:tr w:rsidR="00A46164" w:rsidRPr="00993AB6" w:rsidTr="00F873D0">
        <w:trPr>
          <w:trHeight w:val="356"/>
          <w:tblCellSpacing w:w="0" w:type="dxa"/>
        </w:trPr>
        <w:tc>
          <w:tcPr>
            <w:tcW w:w="1956" w:type="dxa"/>
            <w:shd w:val="clear" w:color="auto" w:fill="EFEFBF"/>
            <w:vAlign w:val="center"/>
            <w:hideMark/>
          </w:tcPr>
          <w:p w:rsidR="00A46164" w:rsidRPr="00993AB6" w:rsidRDefault="00A46164" w:rsidP="00F873D0">
            <w:pPr>
              <w:rPr>
                <w:rFonts w:eastAsia="Calibri" w:cs="Arial"/>
                <w:sz w:val="24"/>
                <w:szCs w:val="24"/>
              </w:rPr>
            </w:pPr>
            <w:r w:rsidRPr="00993AB6">
              <w:rPr>
                <w:rStyle w:val="Strong"/>
                <w:rFonts w:cs="Arial"/>
                <w:sz w:val="24"/>
                <w:szCs w:val="24"/>
              </w:rPr>
              <w:t>Scale</w:t>
            </w:r>
          </w:p>
        </w:tc>
        <w:tc>
          <w:tcPr>
            <w:tcW w:w="835" w:type="dxa"/>
            <w:shd w:val="clear" w:color="auto" w:fill="EFEFBF"/>
            <w:vAlign w:val="center"/>
            <w:hideMark/>
          </w:tcPr>
          <w:p w:rsidR="00A46164" w:rsidRPr="00993AB6" w:rsidRDefault="00A46164" w:rsidP="00F873D0">
            <w:pPr>
              <w:jc w:val="center"/>
              <w:rPr>
                <w:rFonts w:eastAsia="Calibri" w:cs="Arial"/>
                <w:sz w:val="24"/>
                <w:szCs w:val="24"/>
              </w:rPr>
            </w:pPr>
            <w:r w:rsidRPr="00993AB6">
              <w:rPr>
                <w:rFonts w:cs="Arial"/>
                <w:sz w:val="24"/>
                <w:szCs w:val="24"/>
              </w:rPr>
              <w:t>95-100</w:t>
            </w:r>
          </w:p>
        </w:tc>
        <w:tc>
          <w:tcPr>
            <w:tcW w:w="658" w:type="dxa"/>
            <w:shd w:val="clear" w:color="auto" w:fill="EFEFBF"/>
            <w:vAlign w:val="center"/>
            <w:hideMark/>
          </w:tcPr>
          <w:p w:rsidR="00A46164" w:rsidRPr="00993AB6" w:rsidRDefault="00A46164" w:rsidP="00F873D0">
            <w:pPr>
              <w:jc w:val="center"/>
              <w:rPr>
                <w:rFonts w:eastAsia="Calibri" w:cs="Arial"/>
                <w:sz w:val="24"/>
                <w:szCs w:val="24"/>
              </w:rPr>
            </w:pPr>
            <w:r w:rsidRPr="00993AB6">
              <w:rPr>
                <w:rFonts w:cs="Arial"/>
                <w:sz w:val="24"/>
                <w:szCs w:val="24"/>
              </w:rPr>
              <w:t>90-94</w:t>
            </w:r>
          </w:p>
        </w:tc>
        <w:tc>
          <w:tcPr>
            <w:tcW w:w="658" w:type="dxa"/>
            <w:shd w:val="clear" w:color="auto" w:fill="EFEFBF"/>
            <w:vAlign w:val="center"/>
            <w:hideMark/>
          </w:tcPr>
          <w:p w:rsidR="00A46164" w:rsidRPr="00993AB6" w:rsidRDefault="00A46164" w:rsidP="00F873D0">
            <w:pPr>
              <w:jc w:val="center"/>
              <w:rPr>
                <w:rFonts w:eastAsia="Calibri" w:cs="Arial"/>
                <w:sz w:val="24"/>
                <w:szCs w:val="24"/>
              </w:rPr>
            </w:pPr>
            <w:r w:rsidRPr="00993AB6">
              <w:rPr>
                <w:rFonts w:cs="Arial"/>
                <w:sz w:val="24"/>
                <w:szCs w:val="24"/>
              </w:rPr>
              <w:t>86-89</w:t>
            </w:r>
          </w:p>
        </w:tc>
        <w:tc>
          <w:tcPr>
            <w:tcW w:w="658" w:type="dxa"/>
            <w:shd w:val="clear" w:color="auto" w:fill="EFEFBF"/>
            <w:vAlign w:val="center"/>
            <w:hideMark/>
          </w:tcPr>
          <w:p w:rsidR="00A46164" w:rsidRPr="00993AB6" w:rsidRDefault="00A46164" w:rsidP="00F873D0">
            <w:pPr>
              <w:jc w:val="center"/>
              <w:rPr>
                <w:rFonts w:eastAsia="Calibri" w:cs="Arial"/>
                <w:sz w:val="24"/>
                <w:szCs w:val="24"/>
              </w:rPr>
            </w:pPr>
            <w:r w:rsidRPr="00993AB6">
              <w:rPr>
                <w:rFonts w:cs="Arial"/>
                <w:sz w:val="24"/>
                <w:szCs w:val="24"/>
              </w:rPr>
              <w:t>83-85</w:t>
            </w:r>
          </w:p>
        </w:tc>
        <w:tc>
          <w:tcPr>
            <w:tcW w:w="658" w:type="dxa"/>
            <w:shd w:val="clear" w:color="auto" w:fill="EFEFBF"/>
            <w:vAlign w:val="center"/>
            <w:hideMark/>
          </w:tcPr>
          <w:p w:rsidR="00A46164" w:rsidRPr="00993AB6" w:rsidRDefault="00A46164" w:rsidP="00F873D0">
            <w:pPr>
              <w:jc w:val="center"/>
              <w:rPr>
                <w:rFonts w:eastAsia="Calibri" w:cs="Arial"/>
                <w:sz w:val="24"/>
                <w:szCs w:val="24"/>
              </w:rPr>
            </w:pPr>
            <w:r w:rsidRPr="00993AB6">
              <w:rPr>
                <w:rFonts w:cs="Arial"/>
                <w:sz w:val="24"/>
                <w:szCs w:val="24"/>
              </w:rPr>
              <w:t>79-82</w:t>
            </w:r>
          </w:p>
        </w:tc>
        <w:tc>
          <w:tcPr>
            <w:tcW w:w="658" w:type="dxa"/>
            <w:shd w:val="clear" w:color="auto" w:fill="EFEFBF"/>
            <w:vAlign w:val="center"/>
            <w:hideMark/>
          </w:tcPr>
          <w:p w:rsidR="00A46164" w:rsidRPr="00993AB6" w:rsidRDefault="00A46164" w:rsidP="00F873D0">
            <w:pPr>
              <w:jc w:val="center"/>
              <w:rPr>
                <w:rFonts w:eastAsia="Calibri" w:cs="Arial"/>
                <w:sz w:val="24"/>
                <w:szCs w:val="24"/>
              </w:rPr>
            </w:pPr>
            <w:r w:rsidRPr="00993AB6">
              <w:rPr>
                <w:rFonts w:cs="Arial"/>
                <w:sz w:val="24"/>
                <w:szCs w:val="24"/>
              </w:rPr>
              <w:t>75-78</w:t>
            </w:r>
          </w:p>
        </w:tc>
        <w:tc>
          <w:tcPr>
            <w:tcW w:w="658" w:type="dxa"/>
            <w:shd w:val="clear" w:color="auto" w:fill="EFEFBF"/>
            <w:vAlign w:val="center"/>
            <w:hideMark/>
          </w:tcPr>
          <w:p w:rsidR="00A46164" w:rsidRPr="00993AB6" w:rsidRDefault="00A46164" w:rsidP="00F873D0">
            <w:pPr>
              <w:jc w:val="center"/>
              <w:rPr>
                <w:rFonts w:eastAsia="Calibri" w:cs="Arial"/>
                <w:sz w:val="24"/>
                <w:szCs w:val="24"/>
              </w:rPr>
            </w:pPr>
            <w:r w:rsidRPr="00993AB6">
              <w:rPr>
                <w:rFonts w:cs="Arial"/>
                <w:sz w:val="24"/>
                <w:szCs w:val="24"/>
              </w:rPr>
              <w:t>71-74</w:t>
            </w:r>
          </w:p>
        </w:tc>
        <w:tc>
          <w:tcPr>
            <w:tcW w:w="658" w:type="dxa"/>
            <w:shd w:val="clear" w:color="auto" w:fill="EFEFBF"/>
            <w:vAlign w:val="center"/>
            <w:hideMark/>
          </w:tcPr>
          <w:p w:rsidR="00A46164" w:rsidRPr="00993AB6" w:rsidRDefault="00A46164" w:rsidP="00F873D0">
            <w:pPr>
              <w:jc w:val="center"/>
              <w:rPr>
                <w:rFonts w:eastAsia="Calibri" w:cs="Arial"/>
                <w:sz w:val="24"/>
                <w:szCs w:val="24"/>
              </w:rPr>
            </w:pPr>
            <w:r w:rsidRPr="00993AB6">
              <w:rPr>
                <w:rFonts w:cs="Arial"/>
                <w:sz w:val="24"/>
                <w:szCs w:val="24"/>
              </w:rPr>
              <w:t>68-70</w:t>
            </w:r>
          </w:p>
        </w:tc>
        <w:tc>
          <w:tcPr>
            <w:tcW w:w="658" w:type="dxa"/>
            <w:shd w:val="clear" w:color="auto" w:fill="EFEFBF"/>
            <w:vAlign w:val="center"/>
            <w:hideMark/>
          </w:tcPr>
          <w:p w:rsidR="00A46164" w:rsidRPr="00993AB6" w:rsidRDefault="00A46164" w:rsidP="00F873D0">
            <w:pPr>
              <w:jc w:val="center"/>
              <w:rPr>
                <w:rFonts w:eastAsia="Calibri" w:cs="Arial"/>
                <w:sz w:val="24"/>
                <w:szCs w:val="24"/>
              </w:rPr>
            </w:pPr>
            <w:r w:rsidRPr="00993AB6">
              <w:rPr>
                <w:rFonts w:cs="Arial"/>
                <w:sz w:val="24"/>
                <w:szCs w:val="24"/>
              </w:rPr>
              <w:t>60-67</w:t>
            </w:r>
          </w:p>
        </w:tc>
        <w:tc>
          <w:tcPr>
            <w:tcW w:w="610" w:type="dxa"/>
            <w:shd w:val="clear" w:color="auto" w:fill="EFEFBF"/>
            <w:vAlign w:val="center"/>
            <w:hideMark/>
          </w:tcPr>
          <w:p w:rsidR="00A46164" w:rsidRPr="00993AB6" w:rsidRDefault="00A46164" w:rsidP="00F873D0">
            <w:pPr>
              <w:jc w:val="center"/>
              <w:rPr>
                <w:rFonts w:eastAsia="Calibri" w:cs="Arial"/>
                <w:sz w:val="24"/>
                <w:szCs w:val="24"/>
              </w:rPr>
            </w:pPr>
            <w:r w:rsidRPr="00993AB6">
              <w:rPr>
                <w:rFonts w:cs="Arial"/>
                <w:sz w:val="24"/>
                <w:szCs w:val="24"/>
              </w:rPr>
              <w:t>0-59</w:t>
            </w:r>
          </w:p>
        </w:tc>
      </w:tr>
    </w:tbl>
    <w:p w:rsidR="00A3558E" w:rsidRDefault="00A3558E" w:rsidP="00A46164">
      <w:pPr>
        <w:pStyle w:val="NormalWeb"/>
        <w:jc w:val="center"/>
        <w:rPr>
          <w:rFonts w:asciiTheme="minorHAnsi" w:hAnsiTheme="minorHAnsi"/>
          <w:u w:val="single"/>
        </w:rPr>
      </w:pPr>
    </w:p>
    <w:p w:rsidR="00A3558E" w:rsidRDefault="00A3558E" w:rsidP="00A46164">
      <w:pPr>
        <w:pStyle w:val="NormalWeb"/>
        <w:jc w:val="center"/>
        <w:rPr>
          <w:rFonts w:asciiTheme="minorHAnsi" w:hAnsiTheme="minorHAnsi"/>
          <w:u w:val="single"/>
        </w:rPr>
      </w:pPr>
    </w:p>
    <w:p w:rsidR="00A46164" w:rsidRPr="00993AB6" w:rsidRDefault="00A46164" w:rsidP="00A46164">
      <w:pPr>
        <w:pStyle w:val="NormalWeb"/>
        <w:jc w:val="center"/>
        <w:rPr>
          <w:rFonts w:asciiTheme="minorHAnsi" w:hAnsiTheme="minorHAnsi"/>
          <w:u w:val="single"/>
        </w:rPr>
      </w:pPr>
      <w:r w:rsidRPr="00993AB6">
        <w:rPr>
          <w:rFonts w:asciiTheme="minorHAnsi" w:hAnsiTheme="minorHAnsi"/>
          <w:u w:val="single"/>
        </w:rPr>
        <w:lastRenderedPageBreak/>
        <w:t>Course Outline</w:t>
      </w:r>
    </w:p>
    <w:p w:rsidR="00A46164" w:rsidRPr="00993AB6" w:rsidRDefault="008C6394" w:rsidP="00A46164">
      <w:pPr>
        <w:rPr>
          <w:b/>
          <w:sz w:val="24"/>
          <w:szCs w:val="24"/>
          <w:u w:val="single"/>
        </w:rPr>
      </w:pPr>
      <w:r w:rsidRPr="00993AB6">
        <w:rPr>
          <w:b/>
          <w:sz w:val="24"/>
          <w:szCs w:val="24"/>
          <w:u w:val="single"/>
        </w:rPr>
        <w:t>January 21</w:t>
      </w:r>
    </w:p>
    <w:p w:rsidR="00A46164" w:rsidRPr="00993AB6" w:rsidRDefault="00A46164" w:rsidP="00A46164">
      <w:pPr>
        <w:numPr>
          <w:ilvl w:val="0"/>
          <w:numId w:val="17"/>
        </w:numPr>
        <w:spacing w:after="0" w:line="240" w:lineRule="auto"/>
        <w:rPr>
          <w:b/>
          <w:sz w:val="24"/>
          <w:szCs w:val="24"/>
        </w:rPr>
      </w:pPr>
      <w:r w:rsidRPr="00993AB6">
        <w:rPr>
          <w:b/>
          <w:sz w:val="24"/>
          <w:szCs w:val="24"/>
        </w:rPr>
        <w:t>Introductions</w:t>
      </w:r>
    </w:p>
    <w:p w:rsidR="00A46164" w:rsidRPr="00993AB6" w:rsidRDefault="00A46164" w:rsidP="00A46164">
      <w:pPr>
        <w:numPr>
          <w:ilvl w:val="0"/>
          <w:numId w:val="17"/>
        </w:numPr>
        <w:spacing w:after="0" w:line="240" w:lineRule="auto"/>
        <w:rPr>
          <w:b/>
          <w:sz w:val="24"/>
          <w:szCs w:val="24"/>
        </w:rPr>
      </w:pPr>
      <w:r w:rsidRPr="00993AB6">
        <w:rPr>
          <w:b/>
          <w:sz w:val="24"/>
          <w:szCs w:val="24"/>
        </w:rPr>
        <w:t xml:space="preserve">Course </w:t>
      </w:r>
      <w:r w:rsidR="00137940" w:rsidRPr="00993AB6">
        <w:rPr>
          <w:b/>
          <w:sz w:val="24"/>
          <w:szCs w:val="24"/>
        </w:rPr>
        <w:t>Overview</w:t>
      </w:r>
    </w:p>
    <w:p w:rsidR="00A46164" w:rsidRPr="00993AB6" w:rsidRDefault="00A46164" w:rsidP="00137940">
      <w:pPr>
        <w:numPr>
          <w:ilvl w:val="1"/>
          <w:numId w:val="17"/>
        </w:numPr>
        <w:spacing w:after="0" w:line="240" w:lineRule="auto"/>
        <w:rPr>
          <w:sz w:val="24"/>
          <w:szCs w:val="24"/>
        </w:rPr>
      </w:pPr>
      <w:r w:rsidRPr="00993AB6">
        <w:rPr>
          <w:sz w:val="24"/>
          <w:szCs w:val="24"/>
        </w:rPr>
        <w:t>Format, Expectations, and Communications</w:t>
      </w:r>
    </w:p>
    <w:p w:rsidR="00A46164" w:rsidRPr="00993AB6" w:rsidRDefault="00A46164" w:rsidP="00137940">
      <w:pPr>
        <w:numPr>
          <w:ilvl w:val="1"/>
          <w:numId w:val="17"/>
        </w:numPr>
        <w:spacing w:after="0" w:line="240" w:lineRule="auto"/>
        <w:rPr>
          <w:sz w:val="24"/>
          <w:szCs w:val="24"/>
        </w:rPr>
      </w:pPr>
      <w:r w:rsidRPr="00993AB6">
        <w:rPr>
          <w:sz w:val="24"/>
          <w:szCs w:val="24"/>
        </w:rPr>
        <w:t>Assignments &amp; Due Dates</w:t>
      </w:r>
    </w:p>
    <w:p w:rsidR="00A46164" w:rsidRPr="00993AB6" w:rsidRDefault="00A46164" w:rsidP="00137940">
      <w:pPr>
        <w:numPr>
          <w:ilvl w:val="1"/>
          <w:numId w:val="17"/>
        </w:numPr>
        <w:spacing w:after="0" w:line="240" w:lineRule="auto"/>
        <w:rPr>
          <w:sz w:val="24"/>
          <w:szCs w:val="24"/>
        </w:rPr>
      </w:pPr>
      <w:r w:rsidRPr="00993AB6">
        <w:rPr>
          <w:sz w:val="24"/>
          <w:szCs w:val="24"/>
        </w:rPr>
        <w:t>Grading</w:t>
      </w:r>
    </w:p>
    <w:p w:rsidR="00A46164" w:rsidRPr="00993AB6" w:rsidRDefault="00A46164" w:rsidP="00137940">
      <w:pPr>
        <w:numPr>
          <w:ilvl w:val="1"/>
          <w:numId w:val="17"/>
        </w:numPr>
        <w:spacing w:after="0" w:line="240" w:lineRule="auto"/>
        <w:rPr>
          <w:sz w:val="24"/>
          <w:szCs w:val="24"/>
        </w:rPr>
      </w:pPr>
      <w:r w:rsidRPr="00993AB6">
        <w:rPr>
          <w:sz w:val="24"/>
          <w:szCs w:val="24"/>
        </w:rPr>
        <w:t>Other</w:t>
      </w:r>
    </w:p>
    <w:p w:rsidR="00F07A19" w:rsidRDefault="00F52CBE" w:rsidP="00F07A19">
      <w:pPr>
        <w:pStyle w:val="ListParagraph"/>
        <w:numPr>
          <w:ilvl w:val="0"/>
          <w:numId w:val="17"/>
        </w:numPr>
        <w:spacing w:after="0" w:line="240" w:lineRule="auto"/>
        <w:rPr>
          <w:sz w:val="24"/>
          <w:szCs w:val="24"/>
        </w:rPr>
      </w:pPr>
      <w:r w:rsidRPr="00993AB6">
        <w:rPr>
          <w:b/>
          <w:sz w:val="24"/>
          <w:szCs w:val="24"/>
        </w:rPr>
        <w:t>Lecture</w:t>
      </w:r>
      <w:r w:rsidRPr="00993AB6">
        <w:rPr>
          <w:sz w:val="24"/>
          <w:szCs w:val="24"/>
        </w:rPr>
        <w:t xml:space="preserve"> </w:t>
      </w:r>
      <w:r w:rsidR="00F07A19" w:rsidRPr="00993AB6">
        <w:rPr>
          <w:sz w:val="24"/>
          <w:szCs w:val="24"/>
        </w:rPr>
        <w:t>Library and information Science Abstracts</w:t>
      </w:r>
      <w:r w:rsidR="00861B5E" w:rsidRPr="00993AB6">
        <w:rPr>
          <w:sz w:val="24"/>
          <w:szCs w:val="24"/>
        </w:rPr>
        <w:t xml:space="preserve"> and </w:t>
      </w:r>
      <w:r w:rsidR="00A87E3D" w:rsidRPr="00993AB6">
        <w:rPr>
          <w:sz w:val="24"/>
          <w:szCs w:val="24"/>
        </w:rPr>
        <w:t xml:space="preserve">other </w:t>
      </w:r>
      <w:r w:rsidR="00861B5E" w:rsidRPr="00993AB6">
        <w:rPr>
          <w:sz w:val="24"/>
          <w:szCs w:val="24"/>
        </w:rPr>
        <w:t>resources</w:t>
      </w:r>
    </w:p>
    <w:p w:rsidR="006C05DE" w:rsidRPr="00993AB6" w:rsidRDefault="006C05DE" w:rsidP="006C05DE">
      <w:pPr>
        <w:pStyle w:val="ListParagraph"/>
        <w:spacing w:after="0" w:line="240" w:lineRule="auto"/>
        <w:rPr>
          <w:sz w:val="24"/>
          <w:szCs w:val="24"/>
        </w:rPr>
      </w:pPr>
    </w:p>
    <w:p w:rsidR="00A46164" w:rsidRPr="00993AB6" w:rsidRDefault="00296E5F" w:rsidP="00A46164">
      <w:pPr>
        <w:rPr>
          <w:b/>
          <w:sz w:val="24"/>
          <w:szCs w:val="24"/>
          <w:u w:val="single"/>
        </w:rPr>
      </w:pPr>
      <w:r w:rsidRPr="00993AB6">
        <w:rPr>
          <w:sz w:val="24"/>
          <w:szCs w:val="24"/>
          <w:u w:val="single"/>
        </w:rPr>
        <w:t>J</w:t>
      </w:r>
      <w:r w:rsidR="00B61938" w:rsidRPr="00993AB6">
        <w:rPr>
          <w:b/>
          <w:sz w:val="24"/>
          <w:szCs w:val="24"/>
          <w:u w:val="single"/>
        </w:rPr>
        <w:t>anuary 28</w:t>
      </w:r>
    </w:p>
    <w:p w:rsidR="00A46164" w:rsidRPr="00993AB6" w:rsidRDefault="00A87E3D" w:rsidP="00A46164">
      <w:pPr>
        <w:numPr>
          <w:ilvl w:val="0"/>
          <w:numId w:val="18"/>
        </w:numPr>
        <w:spacing w:after="0" w:line="240" w:lineRule="auto"/>
        <w:rPr>
          <w:sz w:val="24"/>
          <w:szCs w:val="24"/>
        </w:rPr>
      </w:pPr>
      <w:r w:rsidRPr="00993AB6">
        <w:rPr>
          <w:b/>
          <w:sz w:val="24"/>
          <w:szCs w:val="24"/>
        </w:rPr>
        <w:t>Due</w:t>
      </w:r>
      <w:r w:rsidR="000429D1" w:rsidRPr="00993AB6">
        <w:rPr>
          <w:b/>
          <w:sz w:val="24"/>
          <w:szCs w:val="24"/>
        </w:rPr>
        <w:t>:</w:t>
      </w:r>
      <w:r w:rsidR="000429D1" w:rsidRPr="00993AB6">
        <w:rPr>
          <w:sz w:val="24"/>
          <w:szCs w:val="24"/>
        </w:rPr>
        <w:t xml:space="preserve">  </w:t>
      </w:r>
      <w:r w:rsidR="00D45763" w:rsidRPr="00993AB6">
        <w:rPr>
          <w:sz w:val="24"/>
          <w:szCs w:val="24"/>
        </w:rPr>
        <w:t xml:space="preserve">Assignment 1 - </w:t>
      </w:r>
      <w:r w:rsidR="000429D1" w:rsidRPr="00993AB6">
        <w:rPr>
          <w:sz w:val="24"/>
          <w:szCs w:val="24"/>
        </w:rPr>
        <w:t xml:space="preserve">Paper on Professional and Scholarly Publications Review/Analysis </w:t>
      </w:r>
    </w:p>
    <w:p w:rsidR="00D45763" w:rsidRPr="00993AB6" w:rsidRDefault="00D45763" w:rsidP="00D45763">
      <w:pPr>
        <w:numPr>
          <w:ilvl w:val="0"/>
          <w:numId w:val="18"/>
        </w:numPr>
        <w:spacing w:after="0" w:line="240" w:lineRule="auto"/>
        <w:rPr>
          <w:b/>
          <w:sz w:val="24"/>
          <w:szCs w:val="24"/>
        </w:rPr>
      </w:pPr>
      <w:r w:rsidRPr="00993AB6">
        <w:rPr>
          <w:b/>
          <w:sz w:val="24"/>
          <w:szCs w:val="24"/>
        </w:rPr>
        <w:t>Due:</w:t>
      </w:r>
      <w:r w:rsidRPr="00993AB6">
        <w:rPr>
          <w:sz w:val="24"/>
          <w:szCs w:val="24"/>
        </w:rPr>
        <w:t xml:space="preserve">  Reading/Executive Summary - Lester, June and Koehler, Jr., Wallace C. (2007) </w:t>
      </w:r>
      <w:r w:rsidRPr="00993AB6">
        <w:rPr>
          <w:i/>
          <w:iCs/>
          <w:sz w:val="24"/>
          <w:szCs w:val="24"/>
        </w:rPr>
        <w:t>Fundamental</w:t>
      </w:r>
      <w:r w:rsidR="00CE04DD" w:rsidRPr="00993AB6">
        <w:rPr>
          <w:i/>
          <w:iCs/>
          <w:sz w:val="24"/>
          <w:szCs w:val="24"/>
        </w:rPr>
        <w:t>s</w:t>
      </w:r>
      <w:r w:rsidRPr="00993AB6">
        <w:rPr>
          <w:i/>
          <w:iCs/>
          <w:sz w:val="24"/>
          <w:szCs w:val="24"/>
        </w:rPr>
        <w:t xml:space="preserve"> of Information Studies; Understanding Information and Its Environment. </w:t>
      </w:r>
      <w:r w:rsidRPr="00993AB6">
        <w:rPr>
          <w:sz w:val="24"/>
          <w:szCs w:val="24"/>
        </w:rPr>
        <w:t>2d ed.  New York, Neal-Schuman Publishers, Inc., Chapters 1-4, pp</w:t>
      </w:r>
      <w:r w:rsidR="00193FAF" w:rsidRPr="00993AB6">
        <w:rPr>
          <w:sz w:val="24"/>
          <w:szCs w:val="24"/>
        </w:rPr>
        <w:t xml:space="preserve"> 1-84</w:t>
      </w:r>
    </w:p>
    <w:p w:rsidR="0020272F" w:rsidRDefault="00D45763" w:rsidP="0020272F">
      <w:pPr>
        <w:numPr>
          <w:ilvl w:val="0"/>
          <w:numId w:val="17"/>
        </w:numPr>
        <w:spacing w:after="0" w:line="240" w:lineRule="auto"/>
        <w:rPr>
          <w:sz w:val="24"/>
          <w:szCs w:val="24"/>
        </w:rPr>
      </w:pPr>
      <w:r w:rsidRPr="00993AB6">
        <w:rPr>
          <w:b/>
          <w:sz w:val="24"/>
          <w:szCs w:val="24"/>
        </w:rPr>
        <w:t>Di</w:t>
      </w:r>
      <w:r w:rsidR="00A87E3D" w:rsidRPr="00993AB6">
        <w:rPr>
          <w:b/>
          <w:sz w:val="24"/>
          <w:szCs w:val="24"/>
        </w:rPr>
        <w:t xml:space="preserve">scussion: </w:t>
      </w:r>
      <w:r w:rsidR="00A87E3D" w:rsidRPr="00993AB6">
        <w:rPr>
          <w:sz w:val="24"/>
          <w:szCs w:val="24"/>
        </w:rPr>
        <w:t>Professional and Scholarly Publications Review/Analysis paper</w:t>
      </w:r>
    </w:p>
    <w:p w:rsidR="004872A5" w:rsidRPr="0020272F" w:rsidRDefault="004872A5" w:rsidP="0020272F">
      <w:pPr>
        <w:numPr>
          <w:ilvl w:val="0"/>
          <w:numId w:val="17"/>
        </w:numPr>
        <w:spacing w:after="0" w:line="240" w:lineRule="auto"/>
        <w:rPr>
          <w:sz w:val="24"/>
          <w:szCs w:val="24"/>
        </w:rPr>
      </w:pPr>
      <w:r w:rsidRPr="0020272F">
        <w:rPr>
          <w:b/>
          <w:sz w:val="24"/>
          <w:szCs w:val="24"/>
        </w:rPr>
        <w:t>Lecture</w:t>
      </w:r>
      <w:r w:rsidR="00D45763" w:rsidRPr="0020272F">
        <w:rPr>
          <w:b/>
          <w:sz w:val="24"/>
          <w:szCs w:val="24"/>
        </w:rPr>
        <w:t>:</w:t>
      </w:r>
      <w:r w:rsidR="00D45763" w:rsidRPr="0020272F">
        <w:rPr>
          <w:sz w:val="24"/>
          <w:szCs w:val="24"/>
        </w:rPr>
        <w:t xml:space="preserve"> </w:t>
      </w:r>
      <w:r w:rsidRPr="0020272F">
        <w:rPr>
          <w:sz w:val="24"/>
          <w:szCs w:val="24"/>
        </w:rPr>
        <w:t>Professional Associations</w:t>
      </w:r>
    </w:p>
    <w:p w:rsidR="00A3558E" w:rsidRDefault="00A3558E" w:rsidP="00A3558E">
      <w:pPr>
        <w:spacing w:after="0"/>
        <w:rPr>
          <w:b/>
          <w:sz w:val="24"/>
          <w:szCs w:val="24"/>
          <w:u w:val="single"/>
        </w:rPr>
      </w:pPr>
    </w:p>
    <w:p w:rsidR="00A46164" w:rsidRPr="00993AB6" w:rsidRDefault="009910FF" w:rsidP="00A3558E">
      <w:pPr>
        <w:spacing w:after="0"/>
        <w:rPr>
          <w:b/>
          <w:sz w:val="24"/>
          <w:szCs w:val="24"/>
          <w:u w:val="single"/>
        </w:rPr>
      </w:pPr>
      <w:r w:rsidRPr="00993AB6">
        <w:rPr>
          <w:b/>
          <w:sz w:val="24"/>
          <w:szCs w:val="24"/>
          <w:u w:val="single"/>
        </w:rPr>
        <w:t>Fe</w:t>
      </w:r>
      <w:r w:rsidR="006E4D70" w:rsidRPr="00993AB6">
        <w:rPr>
          <w:b/>
          <w:sz w:val="24"/>
          <w:szCs w:val="24"/>
          <w:u w:val="single"/>
        </w:rPr>
        <w:t>bruary</w:t>
      </w:r>
      <w:r w:rsidR="001D7DBE" w:rsidRPr="00993AB6">
        <w:rPr>
          <w:b/>
          <w:sz w:val="24"/>
          <w:szCs w:val="24"/>
          <w:u w:val="single"/>
        </w:rPr>
        <w:t xml:space="preserve"> 4</w:t>
      </w:r>
    </w:p>
    <w:p w:rsidR="00D45763" w:rsidRPr="00993AB6" w:rsidRDefault="00D45763" w:rsidP="00D45763">
      <w:pPr>
        <w:numPr>
          <w:ilvl w:val="0"/>
          <w:numId w:val="18"/>
        </w:numPr>
        <w:spacing w:after="0" w:line="240" w:lineRule="auto"/>
        <w:rPr>
          <w:b/>
          <w:sz w:val="24"/>
          <w:szCs w:val="24"/>
        </w:rPr>
      </w:pPr>
      <w:r w:rsidRPr="00993AB6">
        <w:rPr>
          <w:b/>
          <w:sz w:val="24"/>
          <w:szCs w:val="24"/>
        </w:rPr>
        <w:t xml:space="preserve">Due:  </w:t>
      </w:r>
      <w:r w:rsidRPr="00993AB6">
        <w:rPr>
          <w:sz w:val="24"/>
          <w:szCs w:val="24"/>
        </w:rPr>
        <w:t>Assignment 2 -</w:t>
      </w:r>
      <w:r w:rsidRPr="00993AB6">
        <w:rPr>
          <w:b/>
          <w:sz w:val="24"/>
          <w:szCs w:val="24"/>
        </w:rPr>
        <w:t xml:space="preserve"> </w:t>
      </w:r>
      <w:r w:rsidR="000429D1" w:rsidRPr="00993AB6">
        <w:rPr>
          <w:sz w:val="24"/>
          <w:szCs w:val="24"/>
        </w:rPr>
        <w:t>Paper on Career Goals</w:t>
      </w:r>
    </w:p>
    <w:p w:rsidR="00A87E3D" w:rsidRPr="00993AB6" w:rsidRDefault="00D45763" w:rsidP="00D45763">
      <w:pPr>
        <w:numPr>
          <w:ilvl w:val="0"/>
          <w:numId w:val="18"/>
        </w:numPr>
        <w:spacing w:after="0" w:line="240" w:lineRule="auto"/>
        <w:rPr>
          <w:b/>
          <w:sz w:val="24"/>
          <w:szCs w:val="24"/>
        </w:rPr>
      </w:pPr>
      <w:r w:rsidRPr="00993AB6">
        <w:rPr>
          <w:b/>
          <w:sz w:val="24"/>
          <w:szCs w:val="24"/>
        </w:rPr>
        <w:t>Due:</w:t>
      </w:r>
      <w:r w:rsidRPr="00993AB6">
        <w:rPr>
          <w:sz w:val="24"/>
          <w:szCs w:val="24"/>
        </w:rPr>
        <w:t xml:space="preserve">  Reading/Executive Summary </w:t>
      </w:r>
      <w:r w:rsidR="00193FAF" w:rsidRPr="00993AB6">
        <w:rPr>
          <w:sz w:val="24"/>
          <w:szCs w:val="24"/>
        </w:rPr>
        <w:t>–</w:t>
      </w:r>
      <w:r w:rsidR="00526AD8" w:rsidRPr="00993AB6">
        <w:rPr>
          <w:sz w:val="24"/>
          <w:szCs w:val="24"/>
        </w:rPr>
        <w:t xml:space="preserve"> Lester</w:t>
      </w:r>
      <w:r w:rsidR="00193FAF" w:rsidRPr="00993AB6">
        <w:rPr>
          <w:sz w:val="24"/>
          <w:szCs w:val="24"/>
        </w:rPr>
        <w:t xml:space="preserve"> and </w:t>
      </w:r>
      <w:r w:rsidRPr="00993AB6">
        <w:rPr>
          <w:sz w:val="24"/>
          <w:szCs w:val="24"/>
        </w:rPr>
        <w:t>Koehler, Chapters 5-7, pp</w:t>
      </w:r>
      <w:r w:rsidR="00193FAF" w:rsidRPr="00993AB6">
        <w:rPr>
          <w:sz w:val="24"/>
          <w:szCs w:val="24"/>
        </w:rPr>
        <w:t xml:space="preserve"> 85-186</w:t>
      </w:r>
    </w:p>
    <w:p w:rsidR="00E56CD0" w:rsidRPr="00993AB6" w:rsidRDefault="00E56CD0" w:rsidP="00C80ED6">
      <w:pPr>
        <w:numPr>
          <w:ilvl w:val="0"/>
          <w:numId w:val="18"/>
        </w:numPr>
        <w:spacing w:after="0" w:line="240" w:lineRule="auto"/>
        <w:rPr>
          <w:b/>
          <w:sz w:val="24"/>
          <w:szCs w:val="24"/>
        </w:rPr>
      </w:pPr>
      <w:r w:rsidRPr="00993AB6">
        <w:rPr>
          <w:b/>
          <w:sz w:val="24"/>
          <w:szCs w:val="24"/>
        </w:rPr>
        <w:t>Video</w:t>
      </w:r>
      <w:r w:rsidR="00F52CBE" w:rsidRPr="00993AB6">
        <w:rPr>
          <w:sz w:val="24"/>
          <w:szCs w:val="24"/>
        </w:rPr>
        <w:t>:</w:t>
      </w:r>
      <w:r w:rsidRPr="00993AB6">
        <w:rPr>
          <w:sz w:val="24"/>
          <w:szCs w:val="24"/>
        </w:rPr>
        <w:t xml:space="preserve"> </w:t>
      </w:r>
      <w:r w:rsidR="00F52CBE" w:rsidRPr="00993AB6">
        <w:rPr>
          <w:sz w:val="24"/>
          <w:szCs w:val="24"/>
        </w:rPr>
        <w:t>“</w:t>
      </w:r>
      <w:r w:rsidRPr="00993AB6">
        <w:rPr>
          <w:sz w:val="24"/>
          <w:szCs w:val="24"/>
        </w:rPr>
        <w:t>The Librarian</w:t>
      </w:r>
      <w:r w:rsidR="00D45763" w:rsidRPr="00993AB6">
        <w:rPr>
          <w:sz w:val="24"/>
          <w:szCs w:val="24"/>
        </w:rPr>
        <w:t>”</w:t>
      </w:r>
    </w:p>
    <w:p w:rsidR="007E2B2E" w:rsidRPr="00993AB6" w:rsidRDefault="007E2B2E" w:rsidP="007E2B2E">
      <w:pPr>
        <w:numPr>
          <w:ilvl w:val="0"/>
          <w:numId w:val="18"/>
        </w:numPr>
        <w:spacing w:after="0" w:line="240" w:lineRule="auto"/>
        <w:rPr>
          <w:b/>
          <w:sz w:val="24"/>
          <w:szCs w:val="24"/>
        </w:rPr>
      </w:pPr>
      <w:r w:rsidRPr="00993AB6">
        <w:rPr>
          <w:b/>
          <w:sz w:val="24"/>
          <w:szCs w:val="24"/>
        </w:rPr>
        <w:t xml:space="preserve">Discussion: </w:t>
      </w:r>
      <w:r w:rsidRPr="00993AB6">
        <w:rPr>
          <w:sz w:val="24"/>
          <w:szCs w:val="24"/>
        </w:rPr>
        <w:t>Paper on Career Goals</w:t>
      </w:r>
    </w:p>
    <w:p w:rsidR="004457B3" w:rsidRPr="00993AB6" w:rsidRDefault="00C80ED6" w:rsidP="007E2B2E">
      <w:pPr>
        <w:numPr>
          <w:ilvl w:val="0"/>
          <w:numId w:val="18"/>
        </w:numPr>
        <w:spacing w:after="0" w:line="240" w:lineRule="auto"/>
        <w:rPr>
          <w:b/>
          <w:sz w:val="24"/>
          <w:szCs w:val="24"/>
        </w:rPr>
      </w:pPr>
      <w:r w:rsidRPr="00993AB6">
        <w:rPr>
          <w:b/>
          <w:sz w:val="24"/>
          <w:szCs w:val="24"/>
        </w:rPr>
        <w:t>Lecture</w:t>
      </w:r>
      <w:r w:rsidR="00D45763" w:rsidRPr="00993AB6">
        <w:rPr>
          <w:b/>
          <w:sz w:val="24"/>
          <w:szCs w:val="24"/>
        </w:rPr>
        <w:t>:</w:t>
      </w:r>
      <w:r w:rsidRPr="00993AB6">
        <w:rPr>
          <w:sz w:val="24"/>
          <w:szCs w:val="24"/>
        </w:rPr>
        <w:t xml:space="preserve"> History of Libraries</w:t>
      </w:r>
    </w:p>
    <w:p w:rsidR="00591030" w:rsidRPr="00993AB6" w:rsidRDefault="00591030" w:rsidP="00591030">
      <w:pPr>
        <w:spacing w:after="0" w:line="240" w:lineRule="auto"/>
        <w:ind w:left="720"/>
        <w:rPr>
          <w:b/>
          <w:sz w:val="24"/>
          <w:szCs w:val="24"/>
          <w:u w:val="single"/>
        </w:rPr>
      </w:pPr>
    </w:p>
    <w:p w:rsidR="00A46164" w:rsidRPr="00993AB6" w:rsidRDefault="001D7DBE" w:rsidP="00A46164">
      <w:pPr>
        <w:rPr>
          <w:b/>
          <w:sz w:val="24"/>
          <w:szCs w:val="24"/>
          <w:u w:val="single"/>
        </w:rPr>
      </w:pPr>
      <w:r w:rsidRPr="00993AB6">
        <w:rPr>
          <w:b/>
          <w:sz w:val="24"/>
          <w:szCs w:val="24"/>
          <w:u w:val="single"/>
        </w:rPr>
        <w:t>February 11</w:t>
      </w:r>
    </w:p>
    <w:p w:rsidR="00AA7BA8" w:rsidRPr="00993AB6" w:rsidRDefault="007E2B2E" w:rsidP="00AA7BA8">
      <w:pPr>
        <w:numPr>
          <w:ilvl w:val="0"/>
          <w:numId w:val="19"/>
        </w:numPr>
        <w:spacing w:after="0" w:line="240" w:lineRule="auto"/>
        <w:rPr>
          <w:b/>
          <w:sz w:val="24"/>
          <w:szCs w:val="24"/>
        </w:rPr>
      </w:pPr>
      <w:r w:rsidRPr="00993AB6">
        <w:rPr>
          <w:b/>
          <w:sz w:val="24"/>
          <w:szCs w:val="24"/>
        </w:rPr>
        <w:t>Due</w:t>
      </w:r>
      <w:r w:rsidR="00F52CBE" w:rsidRPr="00993AB6">
        <w:rPr>
          <w:b/>
          <w:sz w:val="24"/>
          <w:szCs w:val="24"/>
        </w:rPr>
        <w:t>:</w:t>
      </w:r>
      <w:r w:rsidR="00F52CBE" w:rsidRPr="00993AB6">
        <w:rPr>
          <w:sz w:val="24"/>
          <w:szCs w:val="24"/>
        </w:rPr>
        <w:t xml:space="preserve">  </w:t>
      </w:r>
      <w:r w:rsidRPr="00993AB6">
        <w:rPr>
          <w:sz w:val="24"/>
          <w:szCs w:val="24"/>
        </w:rPr>
        <w:t>Assignment 3 -</w:t>
      </w:r>
      <w:r w:rsidR="00F52CBE" w:rsidRPr="00993AB6">
        <w:rPr>
          <w:sz w:val="24"/>
          <w:szCs w:val="24"/>
        </w:rPr>
        <w:t xml:space="preserve">Team </w:t>
      </w:r>
      <w:r w:rsidR="00BE167C" w:rsidRPr="00993AB6">
        <w:rPr>
          <w:sz w:val="24"/>
          <w:szCs w:val="24"/>
        </w:rPr>
        <w:t xml:space="preserve">Presentations </w:t>
      </w:r>
      <w:r w:rsidR="00F52CBE" w:rsidRPr="00993AB6">
        <w:rPr>
          <w:sz w:val="24"/>
          <w:szCs w:val="24"/>
        </w:rPr>
        <w:t>on Professional Perceptions</w:t>
      </w:r>
    </w:p>
    <w:p w:rsidR="007E2B2E" w:rsidRPr="00993AB6" w:rsidRDefault="007E2B2E" w:rsidP="00AA7BA8">
      <w:pPr>
        <w:numPr>
          <w:ilvl w:val="0"/>
          <w:numId w:val="19"/>
        </w:numPr>
        <w:spacing w:after="0" w:line="240" w:lineRule="auto"/>
        <w:rPr>
          <w:b/>
          <w:sz w:val="24"/>
          <w:szCs w:val="24"/>
        </w:rPr>
      </w:pPr>
      <w:r w:rsidRPr="00993AB6">
        <w:rPr>
          <w:b/>
          <w:sz w:val="24"/>
          <w:szCs w:val="24"/>
        </w:rPr>
        <w:t xml:space="preserve">Presentations: </w:t>
      </w:r>
      <w:r w:rsidRPr="00993AB6">
        <w:rPr>
          <w:sz w:val="24"/>
          <w:szCs w:val="24"/>
        </w:rPr>
        <w:t>Professional Perceptions</w:t>
      </w:r>
    </w:p>
    <w:p w:rsidR="005F1A50" w:rsidRPr="00993AB6" w:rsidRDefault="00C73D3D" w:rsidP="007E2B2E">
      <w:pPr>
        <w:pStyle w:val="ListParagraph"/>
        <w:numPr>
          <w:ilvl w:val="0"/>
          <w:numId w:val="19"/>
        </w:numPr>
        <w:spacing w:after="0" w:line="240" w:lineRule="auto"/>
        <w:rPr>
          <w:b/>
          <w:sz w:val="24"/>
          <w:szCs w:val="24"/>
        </w:rPr>
      </w:pPr>
      <w:r w:rsidRPr="00993AB6">
        <w:rPr>
          <w:b/>
          <w:sz w:val="24"/>
          <w:szCs w:val="24"/>
        </w:rPr>
        <w:t>Video:</w:t>
      </w:r>
      <w:r w:rsidRPr="00993AB6">
        <w:rPr>
          <w:sz w:val="24"/>
          <w:szCs w:val="24"/>
        </w:rPr>
        <w:t xml:space="preserve">  </w:t>
      </w:r>
      <w:r w:rsidRPr="00993AB6">
        <w:rPr>
          <w:color w:val="333333"/>
          <w:sz w:val="24"/>
          <w:szCs w:val="24"/>
        </w:rPr>
        <w:t>"The Man Who Wanted to Classify the World" by Francoise Levie</w:t>
      </w:r>
    </w:p>
    <w:p w:rsidR="00C9188E" w:rsidRDefault="00C9188E" w:rsidP="00841F2C">
      <w:pPr>
        <w:spacing w:after="0" w:line="240" w:lineRule="auto"/>
        <w:rPr>
          <w:b/>
          <w:sz w:val="24"/>
          <w:szCs w:val="24"/>
        </w:rPr>
      </w:pPr>
    </w:p>
    <w:p w:rsidR="00706042" w:rsidRPr="00993AB6" w:rsidRDefault="00DA33BE" w:rsidP="00841F2C">
      <w:pPr>
        <w:spacing w:after="0"/>
        <w:rPr>
          <w:b/>
          <w:sz w:val="24"/>
          <w:szCs w:val="24"/>
          <w:u w:val="single"/>
        </w:rPr>
      </w:pPr>
      <w:r w:rsidRPr="00993AB6">
        <w:rPr>
          <w:b/>
          <w:sz w:val="24"/>
          <w:szCs w:val="24"/>
          <w:u w:val="single"/>
        </w:rPr>
        <w:t>February 18</w:t>
      </w:r>
      <w:r w:rsidR="007D1551" w:rsidRPr="00993AB6">
        <w:rPr>
          <w:b/>
          <w:sz w:val="24"/>
          <w:szCs w:val="24"/>
          <w:u w:val="single"/>
        </w:rPr>
        <w:t xml:space="preserve"> </w:t>
      </w:r>
    </w:p>
    <w:p w:rsidR="00F553AE" w:rsidRPr="00993AB6" w:rsidRDefault="00F553AE" w:rsidP="00F553AE">
      <w:pPr>
        <w:spacing w:after="0"/>
        <w:rPr>
          <w:b/>
          <w:sz w:val="24"/>
          <w:szCs w:val="24"/>
          <w:u w:val="single"/>
        </w:rPr>
      </w:pPr>
    </w:p>
    <w:p w:rsidR="00A46164" w:rsidRPr="00993AB6" w:rsidRDefault="007E2B2E" w:rsidP="00706042">
      <w:pPr>
        <w:numPr>
          <w:ilvl w:val="0"/>
          <w:numId w:val="18"/>
        </w:numPr>
        <w:spacing w:after="0" w:line="240" w:lineRule="auto"/>
        <w:rPr>
          <w:sz w:val="24"/>
          <w:szCs w:val="24"/>
        </w:rPr>
      </w:pPr>
      <w:r w:rsidRPr="00993AB6">
        <w:rPr>
          <w:b/>
          <w:sz w:val="24"/>
          <w:szCs w:val="24"/>
        </w:rPr>
        <w:t>Due</w:t>
      </w:r>
      <w:r w:rsidR="00F52CBE" w:rsidRPr="00993AB6">
        <w:rPr>
          <w:b/>
          <w:sz w:val="24"/>
          <w:szCs w:val="24"/>
        </w:rPr>
        <w:t>:</w:t>
      </w:r>
      <w:r w:rsidR="00F52CBE" w:rsidRPr="00993AB6">
        <w:rPr>
          <w:sz w:val="24"/>
          <w:szCs w:val="24"/>
        </w:rPr>
        <w:t xml:space="preserve"> </w:t>
      </w:r>
      <w:r w:rsidRPr="00993AB6">
        <w:rPr>
          <w:sz w:val="24"/>
          <w:szCs w:val="24"/>
        </w:rPr>
        <w:t xml:space="preserve">Assignment 4 </w:t>
      </w:r>
      <w:r w:rsidR="00762EA6" w:rsidRPr="00993AB6">
        <w:rPr>
          <w:sz w:val="24"/>
          <w:szCs w:val="24"/>
        </w:rPr>
        <w:t xml:space="preserve">- </w:t>
      </w:r>
      <w:r w:rsidR="00F52CBE" w:rsidRPr="00993AB6">
        <w:rPr>
          <w:sz w:val="24"/>
          <w:szCs w:val="24"/>
        </w:rPr>
        <w:t>Biographical Paper</w:t>
      </w:r>
    </w:p>
    <w:p w:rsidR="004F5F9E" w:rsidRPr="00993AB6" w:rsidRDefault="007E2B2E" w:rsidP="007E2B2E">
      <w:pPr>
        <w:numPr>
          <w:ilvl w:val="0"/>
          <w:numId w:val="18"/>
        </w:numPr>
        <w:spacing w:after="0" w:line="240" w:lineRule="auto"/>
        <w:rPr>
          <w:sz w:val="24"/>
          <w:szCs w:val="24"/>
        </w:rPr>
      </w:pPr>
      <w:r w:rsidRPr="00993AB6">
        <w:rPr>
          <w:b/>
          <w:sz w:val="24"/>
          <w:szCs w:val="24"/>
        </w:rPr>
        <w:t xml:space="preserve">Discussion:  </w:t>
      </w:r>
      <w:r w:rsidRPr="00993AB6">
        <w:rPr>
          <w:sz w:val="24"/>
          <w:szCs w:val="24"/>
        </w:rPr>
        <w:t>Biographical papers</w:t>
      </w:r>
      <w:r w:rsidRPr="00993AB6">
        <w:rPr>
          <w:b/>
          <w:sz w:val="24"/>
          <w:szCs w:val="24"/>
        </w:rPr>
        <w:t xml:space="preserve"> </w:t>
      </w:r>
    </w:p>
    <w:p w:rsidR="007E2B2E" w:rsidRPr="00993AB6" w:rsidRDefault="007E2B2E" w:rsidP="007E2B2E">
      <w:pPr>
        <w:numPr>
          <w:ilvl w:val="0"/>
          <w:numId w:val="18"/>
        </w:numPr>
        <w:spacing w:after="0" w:line="240" w:lineRule="auto"/>
        <w:rPr>
          <w:sz w:val="24"/>
          <w:szCs w:val="24"/>
        </w:rPr>
      </w:pPr>
      <w:r w:rsidRPr="00993AB6">
        <w:rPr>
          <w:b/>
          <w:sz w:val="24"/>
          <w:szCs w:val="24"/>
        </w:rPr>
        <w:t>Discussion:</w:t>
      </w:r>
      <w:r w:rsidRPr="00993AB6">
        <w:rPr>
          <w:sz w:val="24"/>
          <w:szCs w:val="24"/>
        </w:rPr>
        <w:t xml:space="preserve">  Preparation for Guest Speakers/Field Trip</w:t>
      </w:r>
    </w:p>
    <w:p w:rsidR="00296E5F" w:rsidRDefault="00296E5F" w:rsidP="00296E5F">
      <w:pPr>
        <w:spacing w:after="0" w:line="240" w:lineRule="auto"/>
        <w:rPr>
          <w:bCs/>
          <w:sz w:val="24"/>
          <w:szCs w:val="24"/>
        </w:rPr>
      </w:pPr>
    </w:p>
    <w:p w:rsidR="00A3558E" w:rsidRDefault="00A3558E" w:rsidP="00296E5F">
      <w:pPr>
        <w:spacing w:after="0" w:line="240" w:lineRule="auto"/>
        <w:rPr>
          <w:bCs/>
          <w:sz w:val="24"/>
          <w:szCs w:val="24"/>
        </w:rPr>
      </w:pPr>
    </w:p>
    <w:p w:rsidR="00A3558E" w:rsidRPr="00993AB6" w:rsidRDefault="00A3558E" w:rsidP="00296E5F">
      <w:pPr>
        <w:spacing w:after="0" w:line="240" w:lineRule="auto"/>
        <w:rPr>
          <w:bCs/>
          <w:sz w:val="24"/>
          <w:szCs w:val="24"/>
        </w:rPr>
      </w:pPr>
    </w:p>
    <w:p w:rsidR="006C05DE" w:rsidRDefault="006C05DE" w:rsidP="00296E5F">
      <w:pPr>
        <w:spacing w:after="0" w:line="240" w:lineRule="auto"/>
        <w:rPr>
          <w:b/>
          <w:sz w:val="24"/>
          <w:szCs w:val="24"/>
          <w:u w:val="single"/>
        </w:rPr>
      </w:pPr>
    </w:p>
    <w:p w:rsidR="00A46164" w:rsidRPr="00993AB6" w:rsidRDefault="001D7DBE" w:rsidP="00296E5F">
      <w:pPr>
        <w:spacing w:after="0" w:line="240" w:lineRule="auto"/>
        <w:rPr>
          <w:bCs/>
          <w:sz w:val="24"/>
          <w:szCs w:val="24"/>
          <w:u w:val="single"/>
        </w:rPr>
      </w:pPr>
      <w:r w:rsidRPr="00993AB6">
        <w:rPr>
          <w:b/>
          <w:sz w:val="24"/>
          <w:szCs w:val="24"/>
          <w:u w:val="single"/>
        </w:rPr>
        <w:lastRenderedPageBreak/>
        <w:t>February 2</w:t>
      </w:r>
      <w:r w:rsidR="008D49B9" w:rsidRPr="00993AB6">
        <w:rPr>
          <w:b/>
          <w:sz w:val="24"/>
          <w:szCs w:val="24"/>
          <w:u w:val="single"/>
        </w:rPr>
        <w:t>5:</w:t>
      </w:r>
    </w:p>
    <w:p w:rsidR="007E2B2E" w:rsidRPr="00993AB6" w:rsidRDefault="007E2B2E" w:rsidP="007E2B2E">
      <w:pPr>
        <w:spacing w:after="0" w:line="240" w:lineRule="auto"/>
        <w:ind w:left="720"/>
        <w:rPr>
          <w:sz w:val="24"/>
          <w:szCs w:val="24"/>
        </w:rPr>
      </w:pPr>
    </w:p>
    <w:p w:rsidR="0020272F" w:rsidRPr="0020272F" w:rsidRDefault="007E2B2E" w:rsidP="0020272F">
      <w:pPr>
        <w:pStyle w:val="ListParagraph"/>
        <w:numPr>
          <w:ilvl w:val="0"/>
          <w:numId w:val="18"/>
        </w:numPr>
        <w:spacing w:after="0" w:line="240" w:lineRule="auto"/>
        <w:rPr>
          <w:bCs/>
          <w:sz w:val="24"/>
          <w:szCs w:val="24"/>
        </w:rPr>
      </w:pPr>
      <w:r w:rsidRPr="00993AB6">
        <w:rPr>
          <w:b/>
          <w:sz w:val="24"/>
          <w:szCs w:val="24"/>
        </w:rPr>
        <w:t>Due:</w:t>
      </w:r>
      <w:r w:rsidRPr="00993AB6">
        <w:rPr>
          <w:sz w:val="24"/>
          <w:szCs w:val="24"/>
        </w:rPr>
        <w:t xml:space="preserve">  Reading/Executive Summary </w:t>
      </w:r>
      <w:r w:rsidR="00193FAF" w:rsidRPr="00993AB6">
        <w:rPr>
          <w:sz w:val="24"/>
          <w:szCs w:val="24"/>
        </w:rPr>
        <w:t>–</w:t>
      </w:r>
      <w:r w:rsidRPr="00993AB6">
        <w:rPr>
          <w:sz w:val="24"/>
          <w:szCs w:val="24"/>
        </w:rPr>
        <w:t xml:space="preserve"> Lester</w:t>
      </w:r>
      <w:r w:rsidR="00193FAF" w:rsidRPr="00993AB6">
        <w:rPr>
          <w:sz w:val="24"/>
          <w:szCs w:val="24"/>
        </w:rPr>
        <w:t xml:space="preserve"> an</w:t>
      </w:r>
      <w:r w:rsidRPr="00993AB6">
        <w:rPr>
          <w:sz w:val="24"/>
          <w:szCs w:val="24"/>
        </w:rPr>
        <w:t>d Koehler, Chapters 12, pp</w:t>
      </w:r>
      <w:r w:rsidR="00193FAF" w:rsidRPr="00993AB6">
        <w:rPr>
          <w:sz w:val="24"/>
          <w:szCs w:val="24"/>
        </w:rPr>
        <w:t xml:space="preserve"> 301-332</w:t>
      </w:r>
    </w:p>
    <w:p w:rsidR="007E2B2E" w:rsidRPr="0020272F" w:rsidRDefault="0020272F" w:rsidP="0020272F">
      <w:pPr>
        <w:pStyle w:val="ListParagraph"/>
        <w:numPr>
          <w:ilvl w:val="0"/>
          <w:numId w:val="18"/>
        </w:numPr>
        <w:spacing w:after="0" w:line="240" w:lineRule="auto"/>
        <w:rPr>
          <w:bCs/>
          <w:sz w:val="24"/>
          <w:szCs w:val="24"/>
        </w:rPr>
      </w:pPr>
      <w:r w:rsidRPr="0020272F">
        <w:rPr>
          <w:b/>
          <w:sz w:val="24"/>
          <w:szCs w:val="24"/>
        </w:rPr>
        <w:t xml:space="preserve">Guest Speaker:   </w:t>
      </w:r>
      <w:r w:rsidRPr="0020272F">
        <w:rPr>
          <w:rFonts w:eastAsia="Times New Roman" w:cs="Times"/>
          <w:color w:val="000000"/>
          <w:sz w:val="24"/>
          <w:szCs w:val="24"/>
        </w:rPr>
        <w:t>Sara Kelly Johns, Candidate for ALA President, Associate Editor for AASL Community, Knowledge Quest Library Media Specialist, Lake Placid Middle/Senior HS LMC</w:t>
      </w:r>
      <w:r w:rsidRPr="0020272F">
        <w:rPr>
          <w:sz w:val="24"/>
          <w:szCs w:val="24"/>
        </w:rPr>
        <w:t xml:space="preserve">. </w:t>
      </w:r>
      <w:r>
        <w:rPr>
          <w:sz w:val="24"/>
          <w:szCs w:val="24"/>
        </w:rPr>
        <w:t xml:space="preserve"> Her</w:t>
      </w:r>
      <w:r w:rsidRPr="0020272F">
        <w:rPr>
          <w:sz w:val="24"/>
          <w:szCs w:val="24"/>
        </w:rPr>
        <w:t xml:space="preserve"> focus will be </w:t>
      </w:r>
      <w:r>
        <w:rPr>
          <w:sz w:val="24"/>
          <w:szCs w:val="24"/>
        </w:rPr>
        <w:t>on the role of the school librarian</w:t>
      </w:r>
      <w:r w:rsidRPr="0020272F">
        <w:rPr>
          <w:sz w:val="24"/>
          <w:szCs w:val="24"/>
        </w:rPr>
        <w:t>.</w:t>
      </w:r>
      <w:r w:rsidRPr="0020272F">
        <w:rPr>
          <w:b/>
          <w:color w:val="FF0000"/>
          <w:sz w:val="24"/>
          <w:szCs w:val="24"/>
        </w:rPr>
        <w:t xml:space="preserve"> (Date subject to change)</w:t>
      </w:r>
    </w:p>
    <w:p w:rsidR="009B54BE" w:rsidRPr="00993AB6" w:rsidRDefault="009B54BE" w:rsidP="007E2B2E">
      <w:pPr>
        <w:numPr>
          <w:ilvl w:val="0"/>
          <w:numId w:val="18"/>
        </w:numPr>
        <w:spacing w:after="0" w:line="240" w:lineRule="auto"/>
        <w:rPr>
          <w:sz w:val="24"/>
          <w:szCs w:val="24"/>
        </w:rPr>
      </w:pPr>
      <w:r>
        <w:rPr>
          <w:b/>
          <w:sz w:val="24"/>
          <w:szCs w:val="24"/>
        </w:rPr>
        <w:t>Recommended Reserve Reading:   Gorman, Michael, “Professional Ethics and Value in a Changing World.”</w:t>
      </w:r>
      <w:r>
        <w:rPr>
          <w:sz w:val="24"/>
          <w:szCs w:val="24"/>
        </w:rPr>
        <w:t xml:space="preserve"> </w:t>
      </w:r>
    </w:p>
    <w:p w:rsidR="00193FAF" w:rsidRPr="00993AB6" w:rsidRDefault="00193FAF" w:rsidP="007E2B2E">
      <w:pPr>
        <w:spacing w:after="0" w:line="240" w:lineRule="auto"/>
        <w:ind w:left="720"/>
        <w:rPr>
          <w:sz w:val="24"/>
          <w:szCs w:val="24"/>
        </w:rPr>
      </w:pPr>
    </w:p>
    <w:p w:rsidR="00D40A09" w:rsidRPr="00993AB6" w:rsidRDefault="001D7DBE" w:rsidP="00F553AE">
      <w:pPr>
        <w:spacing w:after="0"/>
        <w:rPr>
          <w:sz w:val="24"/>
          <w:szCs w:val="24"/>
          <w:u w:val="single"/>
        </w:rPr>
      </w:pPr>
      <w:r w:rsidRPr="00993AB6">
        <w:rPr>
          <w:b/>
          <w:sz w:val="24"/>
          <w:szCs w:val="24"/>
          <w:u w:val="single"/>
        </w:rPr>
        <w:t>March 4</w:t>
      </w:r>
      <w:r w:rsidR="00A46164" w:rsidRPr="00993AB6">
        <w:rPr>
          <w:b/>
          <w:sz w:val="24"/>
          <w:szCs w:val="24"/>
          <w:u w:val="single"/>
        </w:rPr>
        <w:t>:</w:t>
      </w:r>
      <w:r w:rsidR="00A46164" w:rsidRPr="00993AB6">
        <w:rPr>
          <w:sz w:val="24"/>
          <w:szCs w:val="24"/>
          <w:u w:val="single"/>
        </w:rPr>
        <w:t xml:space="preserve">  </w:t>
      </w:r>
    </w:p>
    <w:p w:rsidR="005E0065" w:rsidRPr="00993AB6" w:rsidRDefault="005E0065" w:rsidP="005E0065">
      <w:pPr>
        <w:spacing w:after="0" w:line="240" w:lineRule="auto"/>
        <w:rPr>
          <w:b/>
          <w:sz w:val="24"/>
          <w:szCs w:val="24"/>
        </w:rPr>
      </w:pPr>
    </w:p>
    <w:p w:rsidR="00CB3E4E" w:rsidRPr="00993AB6" w:rsidRDefault="007E2B2E" w:rsidP="00CB3E4E">
      <w:pPr>
        <w:pStyle w:val="ListParagraph"/>
        <w:numPr>
          <w:ilvl w:val="0"/>
          <w:numId w:val="45"/>
        </w:numPr>
        <w:spacing w:after="0" w:line="240" w:lineRule="auto"/>
        <w:rPr>
          <w:b/>
          <w:sz w:val="24"/>
          <w:szCs w:val="24"/>
        </w:rPr>
      </w:pPr>
      <w:r w:rsidRPr="00993AB6">
        <w:rPr>
          <w:b/>
          <w:sz w:val="24"/>
          <w:szCs w:val="24"/>
        </w:rPr>
        <w:t>Due</w:t>
      </w:r>
      <w:r w:rsidR="00F52CBE" w:rsidRPr="00993AB6">
        <w:rPr>
          <w:b/>
          <w:sz w:val="24"/>
          <w:szCs w:val="24"/>
        </w:rPr>
        <w:t>:</w:t>
      </w:r>
      <w:r w:rsidR="00F52CBE" w:rsidRPr="00993AB6">
        <w:rPr>
          <w:sz w:val="24"/>
          <w:szCs w:val="24"/>
        </w:rPr>
        <w:t xml:space="preserve">  </w:t>
      </w:r>
      <w:r w:rsidRPr="00993AB6">
        <w:rPr>
          <w:sz w:val="24"/>
          <w:szCs w:val="24"/>
        </w:rPr>
        <w:t>Assignment 5 -</w:t>
      </w:r>
      <w:r w:rsidR="00F52CBE" w:rsidRPr="00993AB6">
        <w:rPr>
          <w:sz w:val="24"/>
          <w:szCs w:val="24"/>
        </w:rPr>
        <w:t xml:space="preserve">Team </w:t>
      </w:r>
      <w:r w:rsidR="00BE167C" w:rsidRPr="00993AB6">
        <w:rPr>
          <w:sz w:val="24"/>
          <w:szCs w:val="24"/>
        </w:rPr>
        <w:t>Presentations</w:t>
      </w:r>
      <w:r w:rsidR="00762EA6" w:rsidRPr="00993AB6">
        <w:rPr>
          <w:sz w:val="24"/>
          <w:szCs w:val="24"/>
        </w:rPr>
        <w:t>, Information Ethics,</w:t>
      </w:r>
      <w:r w:rsidR="00BE167C" w:rsidRPr="00993AB6">
        <w:rPr>
          <w:sz w:val="24"/>
          <w:szCs w:val="24"/>
        </w:rPr>
        <w:t xml:space="preserve"> </w:t>
      </w:r>
      <w:r w:rsidR="00762EA6" w:rsidRPr="00993AB6">
        <w:rPr>
          <w:sz w:val="24"/>
          <w:szCs w:val="24"/>
        </w:rPr>
        <w:t xml:space="preserve">Teams </w:t>
      </w:r>
      <w:r w:rsidR="00BE167C" w:rsidRPr="00993AB6">
        <w:rPr>
          <w:sz w:val="24"/>
          <w:szCs w:val="24"/>
        </w:rPr>
        <w:t>#1 and #2</w:t>
      </w:r>
      <w:r w:rsidR="00AD68E0" w:rsidRPr="00993AB6">
        <w:rPr>
          <w:sz w:val="24"/>
          <w:szCs w:val="24"/>
        </w:rPr>
        <w:t xml:space="preserve"> </w:t>
      </w:r>
    </w:p>
    <w:p w:rsidR="0020272F" w:rsidRDefault="0020272F" w:rsidP="00CB3E4E">
      <w:pPr>
        <w:pStyle w:val="ListParagraph"/>
        <w:numPr>
          <w:ilvl w:val="0"/>
          <w:numId w:val="45"/>
        </w:numPr>
        <w:spacing w:after="0" w:line="240" w:lineRule="auto"/>
        <w:rPr>
          <w:b/>
          <w:sz w:val="24"/>
          <w:szCs w:val="24"/>
        </w:rPr>
      </w:pPr>
      <w:r w:rsidRPr="00993AB6">
        <w:rPr>
          <w:b/>
          <w:sz w:val="24"/>
          <w:szCs w:val="24"/>
        </w:rPr>
        <w:t>Due:</w:t>
      </w:r>
      <w:r>
        <w:rPr>
          <w:sz w:val="24"/>
          <w:szCs w:val="24"/>
        </w:rPr>
        <w:t xml:space="preserve">   Johns</w:t>
      </w:r>
      <w:r w:rsidRPr="00993AB6">
        <w:rPr>
          <w:sz w:val="24"/>
          <w:szCs w:val="24"/>
        </w:rPr>
        <w:t xml:space="preserve"> Executive Summary</w:t>
      </w:r>
    </w:p>
    <w:p w:rsidR="007E2B2E" w:rsidRPr="00993AB6" w:rsidRDefault="007E2B2E" w:rsidP="00CB3E4E">
      <w:pPr>
        <w:pStyle w:val="ListParagraph"/>
        <w:numPr>
          <w:ilvl w:val="0"/>
          <w:numId w:val="45"/>
        </w:numPr>
        <w:spacing w:after="0" w:line="240" w:lineRule="auto"/>
        <w:rPr>
          <w:b/>
          <w:sz w:val="24"/>
          <w:szCs w:val="24"/>
        </w:rPr>
      </w:pPr>
      <w:r w:rsidRPr="00993AB6">
        <w:rPr>
          <w:b/>
          <w:sz w:val="24"/>
          <w:szCs w:val="24"/>
        </w:rPr>
        <w:t>Due:</w:t>
      </w:r>
      <w:r w:rsidRPr="00993AB6">
        <w:rPr>
          <w:sz w:val="24"/>
          <w:szCs w:val="24"/>
        </w:rPr>
        <w:t xml:space="preserve">  Reading/Executive Summary </w:t>
      </w:r>
      <w:r w:rsidR="00193FAF" w:rsidRPr="00993AB6">
        <w:rPr>
          <w:sz w:val="24"/>
          <w:szCs w:val="24"/>
        </w:rPr>
        <w:t>–</w:t>
      </w:r>
      <w:r w:rsidR="00526AD8" w:rsidRPr="00993AB6">
        <w:rPr>
          <w:sz w:val="24"/>
          <w:szCs w:val="24"/>
        </w:rPr>
        <w:t xml:space="preserve"> Lester</w:t>
      </w:r>
      <w:r w:rsidR="00193FAF" w:rsidRPr="00993AB6">
        <w:rPr>
          <w:sz w:val="24"/>
          <w:szCs w:val="24"/>
        </w:rPr>
        <w:t xml:space="preserve"> </w:t>
      </w:r>
      <w:r w:rsidRPr="00993AB6">
        <w:rPr>
          <w:sz w:val="24"/>
          <w:szCs w:val="24"/>
        </w:rPr>
        <w:t>and Koehler, Chapters 1</w:t>
      </w:r>
      <w:r w:rsidR="00CB3E4E" w:rsidRPr="00993AB6">
        <w:rPr>
          <w:sz w:val="24"/>
          <w:szCs w:val="24"/>
        </w:rPr>
        <w:t>3</w:t>
      </w:r>
      <w:r w:rsidRPr="00993AB6">
        <w:rPr>
          <w:sz w:val="24"/>
          <w:szCs w:val="24"/>
        </w:rPr>
        <w:t>, pp</w:t>
      </w:r>
      <w:r w:rsidR="00193FAF" w:rsidRPr="00993AB6">
        <w:rPr>
          <w:sz w:val="24"/>
          <w:szCs w:val="24"/>
        </w:rPr>
        <w:t xml:space="preserve"> 333-377</w:t>
      </w:r>
    </w:p>
    <w:p w:rsidR="00195D7D" w:rsidRPr="00993AB6" w:rsidRDefault="00195D7D" w:rsidP="00F553AE">
      <w:pPr>
        <w:spacing w:after="0" w:line="240" w:lineRule="auto"/>
        <w:rPr>
          <w:b/>
          <w:sz w:val="24"/>
          <w:szCs w:val="24"/>
        </w:rPr>
      </w:pPr>
    </w:p>
    <w:p w:rsidR="007D1551" w:rsidRPr="00993AB6" w:rsidRDefault="001D7DBE" w:rsidP="00F553AE">
      <w:pPr>
        <w:spacing w:after="0" w:line="240" w:lineRule="auto"/>
        <w:rPr>
          <w:sz w:val="24"/>
          <w:szCs w:val="24"/>
          <w:u w:val="single"/>
        </w:rPr>
      </w:pPr>
      <w:r w:rsidRPr="00993AB6">
        <w:rPr>
          <w:b/>
          <w:sz w:val="24"/>
          <w:szCs w:val="24"/>
          <w:u w:val="single"/>
        </w:rPr>
        <w:t>March 11</w:t>
      </w:r>
      <w:r w:rsidR="00A46164" w:rsidRPr="00993AB6">
        <w:rPr>
          <w:b/>
          <w:sz w:val="24"/>
          <w:szCs w:val="24"/>
          <w:u w:val="single"/>
        </w:rPr>
        <w:t>:</w:t>
      </w:r>
      <w:r w:rsidR="00D40A09" w:rsidRPr="00993AB6">
        <w:rPr>
          <w:sz w:val="24"/>
          <w:szCs w:val="24"/>
          <w:u w:val="single"/>
        </w:rPr>
        <w:t xml:space="preserve"> </w:t>
      </w:r>
      <w:r w:rsidR="007D1551" w:rsidRPr="00993AB6">
        <w:rPr>
          <w:sz w:val="24"/>
          <w:szCs w:val="24"/>
          <w:u w:val="single"/>
        </w:rPr>
        <w:t xml:space="preserve"> </w:t>
      </w:r>
    </w:p>
    <w:p w:rsidR="00F70E68" w:rsidRPr="00993AB6" w:rsidRDefault="00F70E68" w:rsidP="00195D7D">
      <w:pPr>
        <w:spacing w:after="0" w:line="240" w:lineRule="auto"/>
        <w:rPr>
          <w:sz w:val="24"/>
          <w:szCs w:val="24"/>
        </w:rPr>
      </w:pPr>
    </w:p>
    <w:p w:rsidR="00AD68E0" w:rsidRPr="00993AB6" w:rsidRDefault="00CB3E4E" w:rsidP="00CB3E4E">
      <w:pPr>
        <w:pStyle w:val="ListParagraph"/>
        <w:numPr>
          <w:ilvl w:val="0"/>
          <w:numId w:val="46"/>
        </w:numPr>
        <w:spacing w:after="0" w:line="240" w:lineRule="auto"/>
        <w:rPr>
          <w:b/>
          <w:sz w:val="24"/>
          <w:szCs w:val="24"/>
        </w:rPr>
      </w:pPr>
      <w:r w:rsidRPr="00993AB6">
        <w:rPr>
          <w:b/>
          <w:sz w:val="24"/>
          <w:szCs w:val="24"/>
        </w:rPr>
        <w:t xml:space="preserve">Due:  </w:t>
      </w:r>
      <w:r w:rsidRPr="00993AB6">
        <w:rPr>
          <w:sz w:val="24"/>
          <w:szCs w:val="24"/>
        </w:rPr>
        <w:t>Assignment 5</w:t>
      </w:r>
      <w:r w:rsidRPr="00993AB6">
        <w:rPr>
          <w:b/>
          <w:sz w:val="24"/>
          <w:szCs w:val="24"/>
        </w:rPr>
        <w:t xml:space="preserve"> </w:t>
      </w:r>
      <w:r w:rsidRPr="00993AB6">
        <w:rPr>
          <w:sz w:val="24"/>
          <w:szCs w:val="24"/>
        </w:rPr>
        <w:t>– Team</w:t>
      </w:r>
      <w:r w:rsidRPr="00993AB6">
        <w:rPr>
          <w:b/>
          <w:sz w:val="24"/>
          <w:szCs w:val="24"/>
        </w:rPr>
        <w:t xml:space="preserve"> </w:t>
      </w:r>
      <w:r w:rsidR="00F52CBE" w:rsidRPr="00993AB6">
        <w:rPr>
          <w:sz w:val="24"/>
          <w:szCs w:val="24"/>
        </w:rPr>
        <w:t xml:space="preserve"> Presentation</w:t>
      </w:r>
      <w:r w:rsidR="00762EA6" w:rsidRPr="00993AB6">
        <w:rPr>
          <w:sz w:val="24"/>
          <w:szCs w:val="24"/>
        </w:rPr>
        <w:t>, Information Ethics, Team</w:t>
      </w:r>
      <w:r w:rsidR="00AD68E0" w:rsidRPr="00993AB6">
        <w:rPr>
          <w:sz w:val="24"/>
          <w:szCs w:val="24"/>
        </w:rPr>
        <w:t xml:space="preserve"> #3 </w:t>
      </w:r>
    </w:p>
    <w:p w:rsidR="00F70E68" w:rsidRPr="00993AB6" w:rsidRDefault="00F70E68" w:rsidP="00AD68E0">
      <w:pPr>
        <w:pStyle w:val="ListParagraph"/>
        <w:numPr>
          <w:ilvl w:val="0"/>
          <w:numId w:val="46"/>
        </w:numPr>
        <w:spacing w:after="0" w:line="240" w:lineRule="auto"/>
        <w:rPr>
          <w:sz w:val="24"/>
          <w:szCs w:val="24"/>
        </w:rPr>
      </w:pPr>
      <w:r w:rsidRPr="00993AB6">
        <w:rPr>
          <w:b/>
          <w:sz w:val="24"/>
          <w:szCs w:val="24"/>
        </w:rPr>
        <w:t>Guest Speaker</w:t>
      </w:r>
      <w:r w:rsidR="000F105E" w:rsidRPr="00993AB6">
        <w:rPr>
          <w:b/>
          <w:sz w:val="24"/>
          <w:szCs w:val="24"/>
        </w:rPr>
        <w:t>:</w:t>
      </w:r>
      <w:r w:rsidRPr="00993AB6">
        <w:rPr>
          <w:b/>
          <w:sz w:val="24"/>
          <w:szCs w:val="24"/>
        </w:rPr>
        <w:t xml:space="preserve">   </w:t>
      </w:r>
      <w:r w:rsidRPr="00993AB6">
        <w:rPr>
          <w:sz w:val="24"/>
          <w:szCs w:val="24"/>
        </w:rPr>
        <w:t xml:space="preserve">Christian Filstrup, </w:t>
      </w:r>
      <w:r w:rsidR="00AD68E0" w:rsidRPr="00993AB6">
        <w:rPr>
          <w:sz w:val="24"/>
          <w:szCs w:val="24"/>
        </w:rPr>
        <w:t xml:space="preserve">former </w:t>
      </w:r>
      <w:r w:rsidRPr="00993AB6">
        <w:rPr>
          <w:sz w:val="24"/>
          <w:szCs w:val="24"/>
        </w:rPr>
        <w:t>Director and Dean, Stony Brook University Libraries, State University of New York</w:t>
      </w:r>
      <w:r w:rsidR="00226836">
        <w:rPr>
          <w:sz w:val="24"/>
          <w:szCs w:val="24"/>
        </w:rPr>
        <w:t xml:space="preserve">. </w:t>
      </w:r>
      <w:r w:rsidRPr="00993AB6">
        <w:rPr>
          <w:sz w:val="24"/>
          <w:szCs w:val="24"/>
        </w:rPr>
        <w:t xml:space="preserve"> His focus will be on the evolvi</w:t>
      </w:r>
      <w:r w:rsidR="00493AF1">
        <w:rPr>
          <w:sz w:val="24"/>
          <w:szCs w:val="24"/>
        </w:rPr>
        <w:t>ng nature of research libraries and academic library employment</w:t>
      </w:r>
      <w:r w:rsidRPr="00993AB6">
        <w:rPr>
          <w:sz w:val="24"/>
          <w:szCs w:val="24"/>
        </w:rPr>
        <w:t>.</w:t>
      </w:r>
      <w:r w:rsidR="00226836" w:rsidRPr="00226836">
        <w:rPr>
          <w:b/>
          <w:color w:val="FF0000"/>
          <w:sz w:val="24"/>
          <w:szCs w:val="24"/>
        </w:rPr>
        <w:t xml:space="preserve"> </w:t>
      </w:r>
      <w:r w:rsidR="00226836" w:rsidRPr="00993AB6">
        <w:rPr>
          <w:b/>
          <w:color w:val="FF0000"/>
          <w:sz w:val="24"/>
          <w:szCs w:val="24"/>
        </w:rPr>
        <w:t>(Date subject to change)</w:t>
      </w:r>
    </w:p>
    <w:p w:rsidR="00F70E68" w:rsidRPr="00993AB6" w:rsidRDefault="00F70E68" w:rsidP="00F553AE">
      <w:pPr>
        <w:spacing w:after="0" w:line="240" w:lineRule="auto"/>
        <w:rPr>
          <w:sz w:val="24"/>
          <w:szCs w:val="24"/>
        </w:rPr>
      </w:pPr>
    </w:p>
    <w:p w:rsidR="00A46164" w:rsidRPr="00993AB6" w:rsidRDefault="001D7DBE" w:rsidP="00F553AE">
      <w:pPr>
        <w:tabs>
          <w:tab w:val="left" w:pos="2928"/>
        </w:tabs>
        <w:spacing w:after="0"/>
        <w:rPr>
          <w:b/>
          <w:sz w:val="24"/>
          <w:szCs w:val="24"/>
        </w:rPr>
      </w:pPr>
      <w:r w:rsidRPr="00993AB6">
        <w:rPr>
          <w:b/>
          <w:sz w:val="24"/>
          <w:szCs w:val="24"/>
          <w:u w:val="single"/>
        </w:rPr>
        <w:t>March 18</w:t>
      </w:r>
      <w:r w:rsidR="00D40A09" w:rsidRPr="00993AB6">
        <w:rPr>
          <w:b/>
          <w:sz w:val="24"/>
          <w:szCs w:val="24"/>
        </w:rPr>
        <w:t xml:space="preserve">: </w:t>
      </w:r>
    </w:p>
    <w:p w:rsidR="0050573F" w:rsidRPr="00993AB6" w:rsidRDefault="0050573F" w:rsidP="0050573F">
      <w:pPr>
        <w:spacing w:after="0" w:line="240" w:lineRule="auto"/>
        <w:ind w:left="720"/>
        <w:rPr>
          <w:b/>
          <w:sz w:val="24"/>
          <w:szCs w:val="24"/>
        </w:rPr>
      </w:pPr>
    </w:p>
    <w:p w:rsidR="008264AE" w:rsidRPr="00993AB6" w:rsidRDefault="008264AE" w:rsidP="008264AE">
      <w:pPr>
        <w:pStyle w:val="ListParagraph"/>
        <w:numPr>
          <w:ilvl w:val="0"/>
          <w:numId w:val="48"/>
        </w:numPr>
        <w:spacing w:after="0" w:line="240" w:lineRule="auto"/>
        <w:rPr>
          <w:sz w:val="24"/>
          <w:szCs w:val="24"/>
        </w:rPr>
      </w:pPr>
      <w:r w:rsidRPr="00993AB6">
        <w:rPr>
          <w:b/>
          <w:sz w:val="24"/>
          <w:szCs w:val="24"/>
        </w:rPr>
        <w:t>Due:</w:t>
      </w:r>
      <w:r w:rsidRPr="00993AB6">
        <w:rPr>
          <w:sz w:val="24"/>
          <w:szCs w:val="24"/>
        </w:rPr>
        <w:t xml:space="preserve">   Filstrup Executive Summary</w:t>
      </w:r>
    </w:p>
    <w:p w:rsidR="008264AE" w:rsidRPr="00993AB6" w:rsidRDefault="00CB3E4E" w:rsidP="008264AE">
      <w:pPr>
        <w:pStyle w:val="ListParagraph"/>
        <w:numPr>
          <w:ilvl w:val="0"/>
          <w:numId w:val="48"/>
        </w:numPr>
        <w:spacing w:after="0" w:line="240" w:lineRule="auto"/>
        <w:rPr>
          <w:sz w:val="24"/>
          <w:szCs w:val="24"/>
        </w:rPr>
      </w:pPr>
      <w:r w:rsidRPr="00993AB6">
        <w:rPr>
          <w:b/>
          <w:sz w:val="24"/>
          <w:szCs w:val="24"/>
        </w:rPr>
        <w:t>Due:</w:t>
      </w:r>
      <w:r w:rsidRPr="00993AB6">
        <w:rPr>
          <w:sz w:val="24"/>
          <w:szCs w:val="24"/>
        </w:rPr>
        <w:t xml:space="preserve">  Assig</w:t>
      </w:r>
      <w:r w:rsidR="008264AE" w:rsidRPr="00993AB6">
        <w:rPr>
          <w:sz w:val="24"/>
          <w:szCs w:val="24"/>
        </w:rPr>
        <w:t>n</w:t>
      </w:r>
      <w:r w:rsidRPr="00993AB6">
        <w:rPr>
          <w:sz w:val="24"/>
          <w:szCs w:val="24"/>
        </w:rPr>
        <w:t>ment 5 - Team</w:t>
      </w:r>
      <w:r w:rsidR="00F52CBE" w:rsidRPr="00993AB6">
        <w:rPr>
          <w:sz w:val="24"/>
          <w:szCs w:val="24"/>
        </w:rPr>
        <w:t xml:space="preserve"> </w:t>
      </w:r>
      <w:r w:rsidR="00AD68E0" w:rsidRPr="00993AB6">
        <w:rPr>
          <w:sz w:val="24"/>
          <w:szCs w:val="24"/>
        </w:rPr>
        <w:t>Presentations</w:t>
      </w:r>
      <w:r w:rsidR="00762EA6" w:rsidRPr="00993AB6">
        <w:rPr>
          <w:sz w:val="24"/>
          <w:szCs w:val="24"/>
        </w:rPr>
        <w:t>, Information Ethics, Teams</w:t>
      </w:r>
      <w:r w:rsidR="00AD68E0" w:rsidRPr="00993AB6">
        <w:rPr>
          <w:sz w:val="24"/>
          <w:szCs w:val="24"/>
        </w:rPr>
        <w:t xml:space="preserve"> #4 and #5</w:t>
      </w:r>
    </w:p>
    <w:p w:rsidR="00607F66" w:rsidRPr="00993AB6" w:rsidRDefault="00607F66" w:rsidP="008264AE">
      <w:pPr>
        <w:spacing w:after="0" w:line="240" w:lineRule="auto"/>
        <w:rPr>
          <w:b/>
          <w:sz w:val="24"/>
          <w:szCs w:val="24"/>
        </w:rPr>
      </w:pPr>
    </w:p>
    <w:p w:rsidR="00A46164" w:rsidRPr="00993AB6" w:rsidRDefault="001D7DBE" w:rsidP="00F553AE">
      <w:pPr>
        <w:spacing w:after="0"/>
        <w:rPr>
          <w:b/>
          <w:sz w:val="24"/>
          <w:szCs w:val="24"/>
          <w:u w:val="single"/>
        </w:rPr>
      </w:pPr>
      <w:r w:rsidRPr="00993AB6">
        <w:rPr>
          <w:b/>
          <w:sz w:val="24"/>
          <w:szCs w:val="24"/>
          <w:u w:val="single"/>
        </w:rPr>
        <w:t>March 25</w:t>
      </w:r>
      <w:r w:rsidR="00A46164" w:rsidRPr="00993AB6">
        <w:rPr>
          <w:b/>
          <w:sz w:val="24"/>
          <w:szCs w:val="24"/>
          <w:u w:val="single"/>
        </w:rPr>
        <w:t xml:space="preserve">:  </w:t>
      </w:r>
    </w:p>
    <w:p w:rsidR="0050573F" w:rsidRPr="00993AB6" w:rsidRDefault="0050573F" w:rsidP="00F553AE">
      <w:pPr>
        <w:spacing w:after="0"/>
        <w:rPr>
          <w:b/>
          <w:color w:val="FF0000"/>
          <w:sz w:val="24"/>
          <w:szCs w:val="24"/>
          <w:u w:val="single"/>
        </w:rPr>
      </w:pPr>
    </w:p>
    <w:p w:rsidR="009F2193" w:rsidRPr="00993AB6" w:rsidRDefault="008264AE" w:rsidP="008264AE">
      <w:pPr>
        <w:pStyle w:val="ListParagraph"/>
        <w:numPr>
          <w:ilvl w:val="0"/>
          <w:numId w:val="47"/>
        </w:numPr>
        <w:spacing w:after="0" w:line="240" w:lineRule="auto"/>
        <w:rPr>
          <w:b/>
          <w:sz w:val="24"/>
          <w:szCs w:val="24"/>
        </w:rPr>
      </w:pPr>
      <w:r w:rsidRPr="00993AB6">
        <w:rPr>
          <w:b/>
          <w:sz w:val="24"/>
          <w:szCs w:val="24"/>
        </w:rPr>
        <w:t>Due:</w:t>
      </w:r>
      <w:r w:rsidRPr="00993AB6">
        <w:rPr>
          <w:sz w:val="24"/>
          <w:szCs w:val="24"/>
        </w:rPr>
        <w:t xml:space="preserve">  Assignment 5 -</w:t>
      </w:r>
      <w:r w:rsidR="00F52CBE" w:rsidRPr="00993AB6">
        <w:rPr>
          <w:sz w:val="24"/>
          <w:szCs w:val="24"/>
        </w:rPr>
        <w:t xml:space="preserve">Team </w:t>
      </w:r>
      <w:r w:rsidR="00AD68E0" w:rsidRPr="00993AB6">
        <w:rPr>
          <w:sz w:val="24"/>
          <w:szCs w:val="24"/>
        </w:rPr>
        <w:t>Presentations</w:t>
      </w:r>
      <w:r w:rsidR="00762EA6" w:rsidRPr="00993AB6">
        <w:rPr>
          <w:sz w:val="24"/>
          <w:szCs w:val="24"/>
        </w:rPr>
        <w:t>, Information Ethics, Teams</w:t>
      </w:r>
      <w:r w:rsidR="00AD68E0" w:rsidRPr="00993AB6">
        <w:rPr>
          <w:sz w:val="24"/>
          <w:szCs w:val="24"/>
        </w:rPr>
        <w:t xml:space="preserve"> #6 and #7</w:t>
      </w:r>
    </w:p>
    <w:p w:rsidR="00607F66" w:rsidRPr="00993AB6" w:rsidRDefault="00220DA2" w:rsidP="008264AE">
      <w:pPr>
        <w:pStyle w:val="ListParagraph"/>
        <w:numPr>
          <w:ilvl w:val="0"/>
          <w:numId w:val="47"/>
        </w:numPr>
        <w:spacing w:after="0" w:line="240" w:lineRule="auto"/>
        <w:rPr>
          <w:b/>
          <w:sz w:val="24"/>
          <w:szCs w:val="24"/>
        </w:rPr>
      </w:pPr>
      <w:r>
        <w:rPr>
          <w:b/>
          <w:sz w:val="24"/>
          <w:szCs w:val="24"/>
        </w:rPr>
        <w:t>Discussion of t</w:t>
      </w:r>
      <w:r w:rsidR="00607F66" w:rsidRPr="00993AB6">
        <w:rPr>
          <w:b/>
          <w:sz w:val="24"/>
          <w:szCs w:val="24"/>
        </w:rPr>
        <w:t xml:space="preserve">ransportation arrangements for the field trip </w:t>
      </w:r>
      <w:r w:rsidR="00700324">
        <w:rPr>
          <w:b/>
          <w:sz w:val="24"/>
          <w:szCs w:val="24"/>
        </w:rPr>
        <w:t>scheduled</w:t>
      </w:r>
      <w:r w:rsidR="0024487F">
        <w:rPr>
          <w:b/>
          <w:sz w:val="24"/>
          <w:szCs w:val="24"/>
        </w:rPr>
        <w:t xml:space="preserve"> for April 22nd</w:t>
      </w:r>
    </w:p>
    <w:p w:rsidR="00AD68E0" w:rsidRPr="00993AB6" w:rsidRDefault="00AD68E0" w:rsidP="00F553AE">
      <w:pPr>
        <w:spacing w:after="0"/>
        <w:rPr>
          <w:b/>
          <w:sz w:val="24"/>
          <w:szCs w:val="24"/>
        </w:rPr>
      </w:pPr>
    </w:p>
    <w:p w:rsidR="00A46164" w:rsidRPr="00993AB6" w:rsidRDefault="001D7DBE" w:rsidP="00841F2C">
      <w:pPr>
        <w:spacing w:after="0"/>
        <w:rPr>
          <w:b/>
          <w:sz w:val="24"/>
          <w:szCs w:val="24"/>
          <w:u w:val="single"/>
        </w:rPr>
      </w:pPr>
      <w:r w:rsidRPr="00993AB6">
        <w:rPr>
          <w:b/>
          <w:sz w:val="24"/>
          <w:szCs w:val="24"/>
          <w:u w:val="single"/>
        </w:rPr>
        <w:t>April 1:</w:t>
      </w:r>
      <w:r w:rsidRPr="00993AB6">
        <w:rPr>
          <w:b/>
          <w:sz w:val="24"/>
          <w:szCs w:val="24"/>
        </w:rPr>
        <w:t xml:space="preserve">  </w:t>
      </w:r>
      <w:r w:rsidR="00091E64">
        <w:rPr>
          <w:b/>
          <w:sz w:val="24"/>
          <w:szCs w:val="24"/>
        </w:rPr>
        <w:t xml:space="preserve">NO Class - </w:t>
      </w:r>
      <w:r w:rsidR="00841F2C" w:rsidRPr="00993AB6">
        <w:rPr>
          <w:b/>
          <w:sz w:val="24"/>
          <w:szCs w:val="24"/>
        </w:rPr>
        <w:t xml:space="preserve">Spring Recess - </w:t>
      </w:r>
      <w:r w:rsidR="008D49B9" w:rsidRPr="00993AB6">
        <w:rPr>
          <w:b/>
          <w:sz w:val="24"/>
          <w:szCs w:val="24"/>
          <w:u w:val="single"/>
        </w:rPr>
        <w:t>CLASSES SUSPENDED</w:t>
      </w:r>
    </w:p>
    <w:p w:rsidR="00091E64" w:rsidRPr="00993AB6" w:rsidRDefault="00091E64" w:rsidP="00F553AE">
      <w:pPr>
        <w:spacing w:after="0"/>
        <w:rPr>
          <w:b/>
          <w:sz w:val="24"/>
          <w:szCs w:val="24"/>
          <w:u w:val="single"/>
        </w:rPr>
      </w:pPr>
    </w:p>
    <w:p w:rsidR="00AD68E0" w:rsidRDefault="001D7DBE" w:rsidP="00F553AE">
      <w:pPr>
        <w:spacing w:after="0"/>
        <w:rPr>
          <w:b/>
          <w:sz w:val="24"/>
          <w:szCs w:val="24"/>
          <w:u w:val="single"/>
        </w:rPr>
      </w:pPr>
      <w:r w:rsidRPr="00993AB6">
        <w:rPr>
          <w:b/>
          <w:sz w:val="24"/>
          <w:szCs w:val="24"/>
          <w:u w:val="single"/>
        </w:rPr>
        <w:t>April 8</w:t>
      </w:r>
    </w:p>
    <w:p w:rsidR="00493AF1" w:rsidRDefault="00493AF1" w:rsidP="00493AF1">
      <w:pPr>
        <w:pStyle w:val="ListParagraph"/>
        <w:spacing w:after="0" w:line="240" w:lineRule="auto"/>
        <w:rPr>
          <w:b/>
          <w:sz w:val="24"/>
          <w:szCs w:val="24"/>
        </w:rPr>
      </w:pPr>
    </w:p>
    <w:p w:rsidR="00E60454" w:rsidRPr="00863F93" w:rsidRDefault="00E60454" w:rsidP="00E60454">
      <w:pPr>
        <w:pStyle w:val="ListParagraph"/>
        <w:numPr>
          <w:ilvl w:val="0"/>
          <w:numId w:val="46"/>
        </w:numPr>
        <w:spacing w:after="0" w:line="240" w:lineRule="auto"/>
        <w:rPr>
          <w:b/>
          <w:sz w:val="24"/>
          <w:szCs w:val="24"/>
        </w:rPr>
      </w:pPr>
      <w:r w:rsidRPr="00993AB6">
        <w:rPr>
          <w:b/>
          <w:sz w:val="24"/>
          <w:szCs w:val="24"/>
        </w:rPr>
        <w:t>Due:</w:t>
      </w:r>
      <w:r w:rsidRPr="00993AB6">
        <w:rPr>
          <w:sz w:val="24"/>
          <w:szCs w:val="24"/>
        </w:rPr>
        <w:t xml:space="preserve">  Assignment 6, Issue Paper, on use of the term “library.” </w:t>
      </w:r>
    </w:p>
    <w:p w:rsidR="0020272F" w:rsidRDefault="0020272F" w:rsidP="0020272F">
      <w:pPr>
        <w:pStyle w:val="ListParagraph"/>
        <w:numPr>
          <w:ilvl w:val="0"/>
          <w:numId w:val="46"/>
        </w:numPr>
        <w:tabs>
          <w:tab w:val="left" w:pos="2928"/>
        </w:tabs>
        <w:spacing w:after="0"/>
        <w:rPr>
          <w:b/>
          <w:sz w:val="24"/>
          <w:szCs w:val="24"/>
        </w:rPr>
      </w:pPr>
      <w:r w:rsidRPr="00993AB6">
        <w:rPr>
          <w:b/>
          <w:sz w:val="24"/>
          <w:szCs w:val="24"/>
        </w:rPr>
        <w:t xml:space="preserve">Guest Speaker:  </w:t>
      </w:r>
      <w:r w:rsidRPr="00993AB6">
        <w:rPr>
          <w:spacing w:val="2"/>
          <w:sz w:val="24"/>
          <w:szCs w:val="24"/>
        </w:rPr>
        <w:t>Jason Kramer</w:t>
      </w:r>
      <w:r w:rsidRPr="00993AB6">
        <w:rPr>
          <w:sz w:val="24"/>
          <w:szCs w:val="24"/>
        </w:rPr>
        <w:t>,</w:t>
      </w:r>
      <w:r w:rsidRPr="00993AB6">
        <w:rPr>
          <w:b/>
          <w:sz w:val="24"/>
          <w:szCs w:val="24"/>
        </w:rPr>
        <w:t xml:space="preserve"> </w:t>
      </w:r>
      <w:r w:rsidRPr="00993AB6">
        <w:rPr>
          <w:spacing w:val="2"/>
          <w:sz w:val="24"/>
          <w:szCs w:val="24"/>
        </w:rPr>
        <w:t xml:space="preserve">Executive Director of the </w:t>
      </w:r>
      <w:r w:rsidRPr="00993AB6">
        <w:rPr>
          <w:rFonts w:cs="Arial"/>
          <w:sz w:val="24"/>
          <w:szCs w:val="24"/>
        </w:rPr>
        <w:t>New York State Higher Education Initiative</w:t>
      </w:r>
      <w:r w:rsidRPr="00993AB6">
        <w:rPr>
          <w:spacing w:val="2"/>
          <w:sz w:val="24"/>
          <w:szCs w:val="24"/>
        </w:rPr>
        <w:t xml:space="preserve"> or NYSHEI. </w:t>
      </w:r>
      <w:r w:rsidRPr="00993AB6">
        <w:rPr>
          <w:sz w:val="24"/>
          <w:szCs w:val="24"/>
        </w:rPr>
        <w:t>His focus will be on N</w:t>
      </w:r>
      <w:r>
        <w:rPr>
          <w:sz w:val="24"/>
          <w:szCs w:val="24"/>
        </w:rPr>
        <w:t>Y</w:t>
      </w:r>
      <w:r w:rsidRPr="00993AB6">
        <w:rPr>
          <w:sz w:val="24"/>
          <w:szCs w:val="24"/>
        </w:rPr>
        <w:t>SHEI legislative activities</w:t>
      </w:r>
      <w:r w:rsidRPr="00993AB6">
        <w:rPr>
          <w:b/>
          <w:color w:val="FF0000"/>
          <w:sz w:val="24"/>
          <w:szCs w:val="24"/>
        </w:rPr>
        <w:t xml:space="preserve"> (Date subject to change)</w:t>
      </w:r>
      <w:r w:rsidRPr="00993AB6">
        <w:rPr>
          <w:b/>
          <w:sz w:val="24"/>
          <w:szCs w:val="24"/>
        </w:rPr>
        <w:t>.</w:t>
      </w:r>
    </w:p>
    <w:p w:rsidR="00493AF1" w:rsidRDefault="00493AF1" w:rsidP="00493AF1">
      <w:pPr>
        <w:tabs>
          <w:tab w:val="left" w:pos="2928"/>
        </w:tabs>
        <w:spacing w:after="0"/>
        <w:rPr>
          <w:b/>
          <w:sz w:val="24"/>
          <w:szCs w:val="24"/>
        </w:rPr>
      </w:pPr>
    </w:p>
    <w:p w:rsidR="00F553AE" w:rsidRPr="00993AB6" w:rsidRDefault="001D7DBE" w:rsidP="00F553AE">
      <w:pPr>
        <w:spacing w:after="0"/>
        <w:rPr>
          <w:b/>
          <w:sz w:val="24"/>
          <w:szCs w:val="24"/>
          <w:u w:val="single"/>
        </w:rPr>
      </w:pPr>
      <w:r w:rsidRPr="00993AB6">
        <w:rPr>
          <w:b/>
          <w:sz w:val="24"/>
          <w:szCs w:val="24"/>
          <w:u w:val="single"/>
        </w:rPr>
        <w:lastRenderedPageBreak/>
        <w:t>April 15</w:t>
      </w:r>
      <w:r w:rsidR="00A46164" w:rsidRPr="00993AB6">
        <w:rPr>
          <w:b/>
          <w:sz w:val="24"/>
          <w:szCs w:val="24"/>
          <w:u w:val="single"/>
        </w:rPr>
        <w:t xml:space="preserve"> </w:t>
      </w:r>
    </w:p>
    <w:p w:rsidR="00A46164" w:rsidRPr="00993AB6" w:rsidRDefault="00A46164" w:rsidP="00F553AE">
      <w:pPr>
        <w:spacing w:after="0"/>
        <w:rPr>
          <w:b/>
          <w:sz w:val="24"/>
          <w:szCs w:val="24"/>
          <w:u w:val="single"/>
        </w:rPr>
      </w:pPr>
      <w:r w:rsidRPr="00993AB6">
        <w:rPr>
          <w:b/>
          <w:sz w:val="24"/>
          <w:szCs w:val="24"/>
          <w:u w:val="single"/>
        </w:rPr>
        <w:t xml:space="preserve"> </w:t>
      </w:r>
    </w:p>
    <w:p w:rsidR="00193FAF" w:rsidRPr="00993AB6" w:rsidRDefault="00193FAF" w:rsidP="00193FAF">
      <w:pPr>
        <w:pStyle w:val="ListParagraph"/>
        <w:numPr>
          <w:ilvl w:val="0"/>
          <w:numId w:val="46"/>
        </w:numPr>
        <w:spacing w:after="0" w:line="240" w:lineRule="auto"/>
        <w:rPr>
          <w:sz w:val="24"/>
          <w:szCs w:val="24"/>
        </w:rPr>
      </w:pPr>
      <w:r w:rsidRPr="00993AB6">
        <w:rPr>
          <w:b/>
          <w:sz w:val="24"/>
          <w:szCs w:val="24"/>
        </w:rPr>
        <w:t>Due:</w:t>
      </w:r>
      <w:r w:rsidR="0020272F">
        <w:rPr>
          <w:sz w:val="24"/>
          <w:szCs w:val="24"/>
        </w:rPr>
        <w:t xml:space="preserve">   Kramer</w:t>
      </w:r>
      <w:r w:rsidRPr="00993AB6">
        <w:rPr>
          <w:sz w:val="24"/>
          <w:szCs w:val="24"/>
        </w:rPr>
        <w:t xml:space="preserve"> Executive Summary</w:t>
      </w:r>
    </w:p>
    <w:p w:rsidR="00AD68E0" w:rsidRPr="00993AB6" w:rsidRDefault="000F105E" w:rsidP="000F105E">
      <w:pPr>
        <w:pStyle w:val="ListParagraph"/>
        <w:numPr>
          <w:ilvl w:val="0"/>
          <w:numId w:val="46"/>
        </w:numPr>
        <w:tabs>
          <w:tab w:val="left" w:pos="2928"/>
        </w:tabs>
        <w:spacing w:after="0"/>
        <w:rPr>
          <w:b/>
          <w:sz w:val="24"/>
          <w:szCs w:val="24"/>
        </w:rPr>
      </w:pPr>
      <w:r w:rsidRPr="00993AB6">
        <w:rPr>
          <w:b/>
          <w:sz w:val="24"/>
          <w:szCs w:val="24"/>
        </w:rPr>
        <w:t>Guest S</w:t>
      </w:r>
      <w:r w:rsidR="00AD68E0" w:rsidRPr="00993AB6">
        <w:rPr>
          <w:b/>
          <w:sz w:val="24"/>
          <w:szCs w:val="24"/>
        </w:rPr>
        <w:t>peaker</w:t>
      </w:r>
      <w:r w:rsidRPr="00993AB6">
        <w:rPr>
          <w:b/>
          <w:sz w:val="24"/>
          <w:szCs w:val="24"/>
        </w:rPr>
        <w:t xml:space="preserve">:  </w:t>
      </w:r>
      <w:r w:rsidR="008E4044">
        <w:rPr>
          <w:sz w:val="24"/>
          <w:szCs w:val="24"/>
        </w:rPr>
        <w:t>Bernie Margolis</w:t>
      </w:r>
      <w:r w:rsidRPr="00993AB6">
        <w:rPr>
          <w:sz w:val="24"/>
          <w:szCs w:val="24"/>
        </w:rPr>
        <w:t xml:space="preserve">, State Librarian of New </w:t>
      </w:r>
      <w:r w:rsidR="008E4044">
        <w:rPr>
          <w:sz w:val="24"/>
          <w:szCs w:val="24"/>
        </w:rPr>
        <w:t>York</w:t>
      </w:r>
      <w:r w:rsidR="00193FAF" w:rsidRPr="00993AB6">
        <w:rPr>
          <w:sz w:val="24"/>
          <w:szCs w:val="24"/>
        </w:rPr>
        <w:t>.</w:t>
      </w:r>
      <w:r w:rsidR="00193FAF" w:rsidRPr="00993AB6">
        <w:rPr>
          <w:b/>
          <w:sz w:val="24"/>
          <w:szCs w:val="24"/>
        </w:rPr>
        <w:t xml:space="preserve">  </w:t>
      </w:r>
      <w:r w:rsidR="00193FAF" w:rsidRPr="00993AB6">
        <w:rPr>
          <w:sz w:val="24"/>
          <w:szCs w:val="24"/>
        </w:rPr>
        <w:t xml:space="preserve">His focus will be on </w:t>
      </w:r>
      <w:r w:rsidR="00E413A3" w:rsidRPr="00993AB6">
        <w:rPr>
          <w:sz w:val="24"/>
          <w:szCs w:val="24"/>
        </w:rPr>
        <w:t xml:space="preserve">the role of state </w:t>
      </w:r>
      <w:r w:rsidR="00193FAF" w:rsidRPr="00993AB6">
        <w:rPr>
          <w:sz w:val="24"/>
          <w:szCs w:val="24"/>
        </w:rPr>
        <w:t>libraries</w:t>
      </w:r>
      <w:r w:rsidR="00607F66" w:rsidRPr="00993AB6">
        <w:rPr>
          <w:b/>
          <w:color w:val="FF0000"/>
          <w:sz w:val="24"/>
          <w:szCs w:val="24"/>
        </w:rPr>
        <w:t xml:space="preserve"> (</w:t>
      </w:r>
      <w:r w:rsidR="00804FE8" w:rsidRPr="00993AB6">
        <w:rPr>
          <w:b/>
          <w:color w:val="FF0000"/>
          <w:sz w:val="24"/>
          <w:szCs w:val="24"/>
        </w:rPr>
        <w:t>Spea</w:t>
      </w:r>
      <w:r w:rsidR="006C05DE">
        <w:rPr>
          <w:b/>
          <w:color w:val="FF0000"/>
          <w:sz w:val="24"/>
          <w:szCs w:val="24"/>
        </w:rPr>
        <w:t xml:space="preserve">ker </w:t>
      </w:r>
      <w:r w:rsidR="00607F66" w:rsidRPr="00993AB6">
        <w:rPr>
          <w:b/>
          <w:color w:val="FF0000"/>
          <w:sz w:val="24"/>
          <w:szCs w:val="24"/>
        </w:rPr>
        <w:t>D</w:t>
      </w:r>
      <w:r w:rsidR="00AD68E0" w:rsidRPr="00993AB6">
        <w:rPr>
          <w:b/>
          <w:color w:val="FF0000"/>
          <w:sz w:val="24"/>
          <w:szCs w:val="24"/>
        </w:rPr>
        <w:t>ate subject to change</w:t>
      </w:r>
      <w:r w:rsidR="00F32BE8" w:rsidRPr="00993AB6">
        <w:rPr>
          <w:b/>
          <w:color w:val="FF0000"/>
          <w:sz w:val="24"/>
          <w:szCs w:val="24"/>
        </w:rPr>
        <w:t>)</w:t>
      </w:r>
      <w:r w:rsidR="00F32BE8" w:rsidRPr="00993AB6">
        <w:rPr>
          <w:sz w:val="24"/>
          <w:szCs w:val="24"/>
        </w:rPr>
        <w:t>.</w:t>
      </w:r>
    </w:p>
    <w:p w:rsidR="007B6E26" w:rsidRPr="00993AB6" w:rsidRDefault="007B6E26" w:rsidP="00F553AE">
      <w:pPr>
        <w:pStyle w:val="ListParagraph"/>
        <w:numPr>
          <w:ilvl w:val="0"/>
          <w:numId w:val="46"/>
        </w:numPr>
        <w:spacing w:after="0"/>
        <w:rPr>
          <w:sz w:val="24"/>
          <w:szCs w:val="24"/>
        </w:rPr>
      </w:pPr>
      <w:r w:rsidRPr="00993AB6">
        <w:rPr>
          <w:b/>
          <w:sz w:val="24"/>
          <w:szCs w:val="24"/>
        </w:rPr>
        <w:t>Due:</w:t>
      </w:r>
      <w:r w:rsidRPr="00993AB6">
        <w:rPr>
          <w:sz w:val="24"/>
          <w:szCs w:val="24"/>
        </w:rPr>
        <w:t xml:space="preserve">  OCLC is a “nonprofit, membership, computer library service and research organization” headquartered in Dublin, Ohio.  </w:t>
      </w:r>
      <w:r w:rsidR="00E413A3" w:rsidRPr="00993AB6">
        <w:rPr>
          <w:sz w:val="24"/>
          <w:szCs w:val="24"/>
        </w:rPr>
        <w:t>Dur</w:t>
      </w:r>
      <w:r w:rsidRPr="00993AB6">
        <w:rPr>
          <w:sz w:val="24"/>
          <w:szCs w:val="24"/>
        </w:rPr>
        <w:t>i</w:t>
      </w:r>
      <w:r w:rsidR="00E413A3" w:rsidRPr="00993AB6">
        <w:rPr>
          <w:sz w:val="24"/>
          <w:szCs w:val="24"/>
        </w:rPr>
        <w:t xml:space="preserve">ng the last decade OCLC has taken the initiative to publish a series of in-depth </w:t>
      </w:r>
      <w:r w:rsidRPr="00993AB6">
        <w:rPr>
          <w:sz w:val="24"/>
          <w:szCs w:val="24"/>
        </w:rPr>
        <w:t>Membership Reports (</w:t>
      </w:r>
      <w:r w:rsidR="00E413A3" w:rsidRPr="00993AB6">
        <w:rPr>
          <w:sz w:val="24"/>
          <w:szCs w:val="24"/>
        </w:rPr>
        <w:t>studies and topical surveys</w:t>
      </w:r>
      <w:r w:rsidRPr="00993AB6">
        <w:rPr>
          <w:sz w:val="24"/>
          <w:szCs w:val="24"/>
        </w:rPr>
        <w:t>)</w:t>
      </w:r>
      <w:r w:rsidR="00E413A3" w:rsidRPr="00993AB6">
        <w:rPr>
          <w:sz w:val="24"/>
          <w:szCs w:val="24"/>
        </w:rPr>
        <w:t xml:space="preserve"> that assist professional</w:t>
      </w:r>
      <w:r w:rsidRPr="00993AB6">
        <w:rPr>
          <w:sz w:val="24"/>
          <w:szCs w:val="24"/>
        </w:rPr>
        <w:t>s</w:t>
      </w:r>
      <w:r w:rsidR="00E413A3" w:rsidRPr="00993AB6">
        <w:rPr>
          <w:sz w:val="24"/>
          <w:szCs w:val="24"/>
        </w:rPr>
        <w:t xml:space="preserve"> to </w:t>
      </w:r>
      <w:r w:rsidRPr="00993AB6">
        <w:rPr>
          <w:sz w:val="24"/>
          <w:szCs w:val="24"/>
        </w:rPr>
        <w:t>“</w:t>
      </w:r>
      <w:r w:rsidR="00E413A3" w:rsidRPr="00993AB6">
        <w:rPr>
          <w:sz w:val="24"/>
          <w:szCs w:val="24"/>
        </w:rPr>
        <w:t>understand issues and trends that affect the profession and plan for the future.</w:t>
      </w:r>
      <w:r w:rsidRPr="00993AB6">
        <w:rPr>
          <w:sz w:val="24"/>
          <w:szCs w:val="24"/>
        </w:rPr>
        <w:t>”</w:t>
      </w:r>
      <w:r w:rsidR="00E413A3" w:rsidRPr="00993AB6">
        <w:rPr>
          <w:sz w:val="24"/>
          <w:szCs w:val="24"/>
        </w:rPr>
        <w:t xml:space="preserve">   For</w:t>
      </w:r>
      <w:r w:rsidRPr="00993AB6">
        <w:rPr>
          <w:sz w:val="24"/>
          <w:szCs w:val="24"/>
        </w:rPr>
        <w:t xml:space="preserve"> t</w:t>
      </w:r>
      <w:r w:rsidR="00E413A3" w:rsidRPr="00993AB6">
        <w:rPr>
          <w:sz w:val="24"/>
          <w:szCs w:val="24"/>
        </w:rPr>
        <w:t xml:space="preserve">his assignment you are to </w:t>
      </w:r>
      <w:r w:rsidRPr="00993AB6">
        <w:rPr>
          <w:sz w:val="24"/>
          <w:szCs w:val="24"/>
        </w:rPr>
        <w:t xml:space="preserve">examine </w:t>
      </w:r>
      <w:r w:rsidRPr="00993AB6">
        <w:rPr>
          <w:sz w:val="24"/>
          <w:szCs w:val="24"/>
          <w:u w:val="single"/>
        </w:rPr>
        <w:t>one</w:t>
      </w:r>
      <w:r w:rsidRPr="00993AB6">
        <w:rPr>
          <w:sz w:val="24"/>
          <w:szCs w:val="24"/>
        </w:rPr>
        <w:t xml:space="preserve"> of the nine (9)  Membership Reports </w:t>
      </w:r>
      <w:r w:rsidR="00E413A3" w:rsidRPr="00993AB6">
        <w:rPr>
          <w:sz w:val="24"/>
          <w:szCs w:val="24"/>
        </w:rPr>
        <w:t>tha</w:t>
      </w:r>
      <w:r w:rsidRPr="00993AB6">
        <w:rPr>
          <w:sz w:val="24"/>
          <w:szCs w:val="24"/>
        </w:rPr>
        <w:t>t</w:t>
      </w:r>
      <w:r w:rsidR="00E413A3" w:rsidRPr="00993AB6">
        <w:rPr>
          <w:sz w:val="24"/>
          <w:szCs w:val="24"/>
        </w:rPr>
        <w:t xml:space="preserve"> may be found </w:t>
      </w:r>
      <w:r w:rsidRPr="00993AB6">
        <w:rPr>
          <w:sz w:val="24"/>
          <w:szCs w:val="24"/>
        </w:rPr>
        <w:t xml:space="preserve">online:  </w:t>
      </w:r>
      <w:hyperlink r:id="rId10" w:history="1">
        <w:r w:rsidRPr="00993AB6">
          <w:rPr>
            <w:rStyle w:val="Hyperlink"/>
            <w:sz w:val="24"/>
            <w:szCs w:val="24"/>
          </w:rPr>
          <w:t>http://www.oclc.org/us/en/reports/default.htm</w:t>
        </w:r>
      </w:hyperlink>
    </w:p>
    <w:p w:rsidR="007B6E26" w:rsidRPr="00993AB6" w:rsidRDefault="007B6E26" w:rsidP="007B6E26">
      <w:pPr>
        <w:pStyle w:val="ListParagraph"/>
        <w:rPr>
          <w:sz w:val="24"/>
          <w:szCs w:val="24"/>
        </w:rPr>
      </w:pPr>
    </w:p>
    <w:p w:rsidR="00E413A3" w:rsidRPr="00993AB6" w:rsidRDefault="00E413A3" w:rsidP="007B6E26">
      <w:pPr>
        <w:pStyle w:val="ListParagraph"/>
        <w:spacing w:after="0"/>
        <w:rPr>
          <w:sz w:val="24"/>
          <w:szCs w:val="24"/>
        </w:rPr>
      </w:pPr>
      <w:r w:rsidRPr="00993AB6">
        <w:rPr>
          <w:sz w:val="24"/>
          <w:szCs w:val="24"/>
        </w:rPr>
        <w:t>Loo</w:t>
      </w:r>
      <w:r w:rsidR="007B6E26" w:rsidRPr="00993AB6">
        <w:rPr>
          <w:sz w:val="24"/>
          <w:szCs w:val="24"/>
        </w:rPr>
        <w:t>k</w:t>
      </w:r>
      <w:r w:rsidRPr="00993AB6">
        <w:rPr>
          <w:sz w:val="24"/>
          <w:szCs w:val="24"/>
        </w:rPr>
        <w:t xml:space="preserve"> the report over and make note of </w:t>
      </w:r>
      <w:r w:rsidR="00A11282" w:rsidRPr="00993AB6">
        <w:rPr>
          <w:sz w:val="24"/>
          <w:szCs w:val="24"/>
        </w:rPr>
        <w:t xml:space="preserve">the </w:t>
      </w:r>
      <w:r w:rsidRPr="00993AB6">
        <w:rPr>
          <w:sz w:val="24"/>
          <w:szCs w:val="24"/>
        </w:rPr>
        <w:t>findi</w:t>
      </w:r>
      <w:r w:rsidR="007B6E26" w:rsidRPr="00993AB6">
        <w:rPr>
          <w:sz w:val="24"/>
          <w:szCs w:val="24"/>
        </w:rPr>
        <w:t>ngs made</w:t>
      </w:r>
      <w:r w:rsidRPr="00993AB6">
        <w:rPr>
          <w:sz w:val="24"/>
          <w:szCs w:val="24"/>
        </w:rPr>
        <w:t xml:space="preserve"> </w:t>
      </w:r>
      <w:r w:rsidR="007B6E26" w:rsidRPr="00993AB6">
        <w:rPr>
          <w:sz w:val="24"/>
          <w:szCs w:val="24"/>
        </w:rPr>
        <w:t xml:space="preserve">and the </w:t>
      </w:r>
      <w:r w:rsidRPr="00993AB6">
        <w:rPr>
          <w:sz w:val="24"/>
          <w:szCs w:val="24"/>
        </w:rPr>
        <w:t>methodology</w:t>
      </w:r>
      <w:r w:rsidR="007B6E26" w:rsidRPr="00993AB6">
        <w:rPr>
          <w:sz w:val="24"/>
          <w:szCs w:val="24"/>
        </w:rPr>
        <w:t xml:space="preserve"> used</w:t>
      </w:r>
      <w:r w:rsidRPr="00993AB6">
        <w:rPr>
          <w:sz w:val="24"/>
          <w:szCs w:val="24"/>
        </w:rPr>
        <w:t xml:space="preserve">.   </w:t>
      </w:r>
      <w:r w:rsidR="007B6E26" w:rsidRPr="00993AB6">
        <w:rPr>
          <w:sz w:val="24"/>
          <w:szCs w:val="24"/>
        </w:rPr>
        <w:t xml:space="preserve">Be prepared to discuss </w:t>
      </w:r>
      <w:r w:rsidRPr="00993AB6">
        <w:rPr>
          <w:sz w:val="24"/>
          <w:szCs w:val="24"/>
        </w:rPr>
        <w:t>what you have le</w:t>
      </w:r>
      <w:r w:rsidR="007B6E26" w:rsidRPr="00993AB6">
        <w:rPr>
          <w:sz w:val="24"/>
          <w:szCs w:val="24"/>
        </w:rPr>
        <w:t>arn</w:t>
      </w:r>
      <w:r w:rsidRPr="00993AB6">
        <w:rPr>
          <w:sz w:val="24"/>
          <w:szCs w:val="24"/>
        </w:rPr>
        <w:t>ed</w:t>
      </w:r>
      <w:r w:rsidR="00796B6E">
        <w:rPr>
          <w:sz w:val="24"/>
          <w:szCs w:val="24"/>
        </w:rPr>
        <w:t xml:space="preserve"> from reading one of </w:t>
      </w:r>
      <w:r w:rsidR="00A11282" w:rsidRPr="00993AB6">
        <w:rPr>
          <w:sz w:val="24"/>
          <w:szCs w:val="24"/>
        </w:rPr>
        <w:t>the report</w:t>
      </w:r>
      <w:r w:rsidR="00796B6E">
        <w:rPr>
          <w:sz w:val="24"/>
          <w:szCs w:val="24"/>
        </w:rPr>
        <w:t>s</w:t>
      </w:r>
      <w:r w:rsidRPr="00993AB6">
        <w:rPr>
          <w:sz w:val="24"/>
          <w:szCs w:val="24"/>
        </w:rPr>
        <w:t>.</w:t>
      </w:r>
    </w:p>
    <w:p w:rsidR="00E413A3" w:rsidRPr="00993AB6" w:rsidRDefault="00E413A3" w:rsidP="00F553AE">
      <w:pPr>
        <w:spacing w:after="0"/>
        <w:rPr>
          <w:b/>
          <w:sz w:val="24"/>
          <w:szCs w:val="24"/>
          <w:u w:val="single"/>
        </w:rPr>
      </w:pPr>
    </w:p>
    <w:p w:rsidR="00A46164" w:rsidRPr="00993AB6" w:rsidRDefault="00FF70FF" w:rsidP="00F553AE">
      <w:pPr>
        <w:spacing w:after="0"/>
        <w:rPr>
          <w:b/>
          <w:sz w:val="24"/>
          <w:szCs w:val="24"/>
          <w:u w:val="single"/>
        </w:rPr>
      </w:pPr>
      <w:r w:rsidRPr="00993AB6">
        <w:rPr>
          <w:b/>
          <w:sz w:val="24"/>
          <w:szCs w:val="24"/>
          <w:u w:val="single"/>
        </w:rPr>
        <w:t>April 22</w:t>
      </w:r>
    </w:p>
    <w:p w:rsidR="000F105E" w:rsidRPr="00993AB6" w:rsidRDefault="000F105E" w:rsidP="00F553AE">
      <w:pPr>
        <w:spacing w:after="0"/>
        <w:rPr>
          <w:b/>
          <w:sz w:val="24"/>
          <w:szCs w:val="24"/>
          <w:u w:val="single"/>
        </w:rPr>
      </w:pPr>
    </w:p>
    <w:p w:rsidR="000F105E" w:rsidRDefault="000F105E" w:rsidP="000F105E">
      <w:pPr>
        <w:pStyle w:val="ListParagraph"/>
        <w:numPr>
          <w:ilvl w:val="0"/>
          <w:numId w:val="48"/>
        </w:numPr>
        <w:spacing w:after="0" w:line="240" w:lineRule="auto"/>
        <w:rPr>
          <w:sz w:val="24"/>
          <w:szCs w:val="24"/>
        </w:rPr>
      </w:pPr>
      <w:r w:rsidRPr="00993AB6">
        <w:rPr>
          <w:b/>
          <w:sz w:val="24"/>
          <w:szCs w:val="24"/>
        </w:rPr>
        <w:t>Due:</w:t>
      </w:r>
      <w:r w:rsidR="008E4044">
        <w:rPr>
          <w:sz w:val="24"/>
          <w:szCs w:val="24"/>
        </w:rPr>
        <w:t xml:space="preserve">   Margolis</w:t>
      </w:r>
      <w:r w:rsidRPr="00993AB6">
        <w:rPr>
          <w:sz w:val="24"/>
          <w:szCs w:val="24"/>
        </w:rPr>
        <w:t xml:space="preserve"> Executive Summary</w:t>
      </w:r>
    </w:p>
    <w:p w:rsidR="0020272F" w:rsidRPr="00993AB6" w:rsidRDefault="0020272F" w:rsidP="0020272F">
      <w:pPr>
        <w:pStyle w:val="ListParagraph"/>
        <w:numPr>
          <w:ilvl w:val="0"/>
          <w:numId w:val="48"/>
        </w:numPr>
        <w:spacing w:after="0" w:line="240" w:lineRule="auto"/>
        <w:rPr>
          <w:sz w:val="24"/>
          <w:szCs w:val="24"/>
        </w:rPr>
      </w:pPr>
      <w:r w:rsidRPr="00993AB6">
        <w:rPr>
          <w:b/>
          <w:sz w:val="24"/>
          <w:szCs w:val="24"/>
        </w:rPr>
        <w:t>Field Trip:</w:t>
      </w:r>
      <w:r w:rsidRPr="00993AB6">
        <w:rPr>
          <w:sz w:val="24"/>
          <w:szCs w:val="24"/>
        </w:rPr>
        <w:t xml:space="preserve">    </w:t>
      </w:r>
      <w:r w:rsidRPr="00993AB6">
        <w:rPr>
          <w:bCs/>
          <w:sz w:val="24"/>
          <w:szCs w:val="24"/>
        </w:rPr>
        <w:t>William K. Sanford Library</w:t>
      </w:r>
      <w:r w:rsidRPr="00993AB6">
        <w:rPr>
          <w:sz w:val="24"/>
          <w:szCs w:val="24"/>
        </w:rPr>
        <w:t xml:space="preserve">, </w:t>
      </w:r>
      <w:r w:rsidRPr="00993AB6">
        <w:rPr>
          <w:bCs/>
          <w:sz w:val="24"/>
          <w:szCs w:val="24"/>
        </w:rPr>
        <w:t>629 Albany Shaker Road, Loudonville, New York 12211 (518)458-9274, Richard</w:t>
      </w:r>
      <w:r w:rsidRPr="00993AB6">
        <w:rPr>
          <w:sz w:val="24"/>
          <w:szCs w:val="24"/>
        </w:rPr>
        <w:t xml:space="preserve"> J. Naylor, </w:t>
      </w:r>
      <w:r w:rsidRPr="00993AB6">
        <w:rPr>
          <w:rStyle w:val="Strong"/>
          <w:b w:val="0"/>
          <w:sz w:val="24"/>
          <w:szCs w:val="24"/>
        </w:rPr>
        <w:t>Director.</w:t>
      </w:r>
      <w:r w:rsidRPr="00993AB6">
        <w:rPr>
          <w:sz w:val="24"/>
          <w:szCs w:val="24"/>
        </w:rPr>
        <w:t xml:space="preserve"> His focus will be on public libraries.</w:t>
      </w:r>
      <w:r w:rsidRPr="00993AB6">
        <w:rPr>
          <w:b/>
          <w:color w:val="FF0000"/>
          <w:sz w:val="24"/>
          <w:szCs w:val="24"/>
        </w:rPr>
        <w:t xml:space="preserve"> </w:t>
      </w:r>
      <w:r w:rsidRPr="0073539F">
        <w:rPr>
          <w:b/>
          <w:sz w:val="24"/>
          <w:szCs w:val="24"/>
          <w:u w:val="single"/>
        </w:rPr>
        <w:t>The class meets at the Sanford Library at 4:30PM.</w:t>
      </w:r>
      <w:r w:rsidRPr="00993AB6">
        <w:rPr>
          <w:b/>
          <w:color w:val="FF0000"/>
          <w:sz w:val="24"/>
          <w:szCs w:val="24"/>
        </w:rPr>
        <w:t xml:space="preserve">  (Date subject to change).   </w:t>
      </w:r>
    </w:p>
    <w:p w:rsidR="002256B4" w:rsidRPr="0020272F" w:rsidRDefault="00716447" w:rsidP="0020272F">
      <w:pPr>
        <w:pStyle w:val="ListParagraph"/>
        <w:numPr>
          <w:ilvl w:val="0"/>
          <w:numId w:val="48"/>
        </w:numPr>
        <w:spacing w:after="0" w:line="240" w:lineRule="auto"/>
        <w:rPr>
          <w:sz w:val="24"/>
          <w:szCs w:val="24"/>
        </w:rPr>
      </w:pPr>
      <w:r w:rsidRPr="0020272F">
        <w:rPr>
          <w:b/>
          <w:sz w:val="24"/>
          <w:szCs w:val="24"/>
        </w:rPr>
        <w:t xml:space="preserve">Lecture:  </w:t>
      </w:r>
      <w:r w:rsidR="002A6F5E" w:rsidRPr="0020272F">
        <w:rPr>
          <w:sz w:val="24"/>
          <w:szCs w:val="24"/>
        </w:rPr>
        <w:t xml:space="preserve">“Earning the Degree Is Just the First Step:  </w:t>
      </w:r>
      <w:r w:rsidR="00DC2A71" w:rsidRPr="0020272F">
        <w:rPr>
          <w:sz w:val="24"/>
          <w:szCs w:val="24"/>
        </w:rPr>
        <w:t xml:space="preserve">Professional Practice and </w:t>
      </w:r>
      <w:r w:rsidR="002A6F5E" w:rsidRPr="0020272F">
        <w:rPr>
          <w:sz w:val="24"/>
          <w:szCs w:val="24"/>
        </w:rPr>
        <w:t>Advancement”</w:t>
      </w:r>
    </w:p>
    <w:p w:rsidR="00193FAF" w:rsidRPr="00993AB6" w:rsidRDefault="00193FAF" w:rsidP="00F553AE">
      <w:pPr>
        <w:spacing w:after="0"/>
        <w:rPr>
          <w:b/>
          <w:sz w:val="24"/>
          <w:szCs w:val="24"/>
          <w:u w:val="single"/>
        </w:rPr>
      </w:pPr>
    </w:p>
    <w:p w:rsidR="008D49B9" w:rsidRPr="00993AB6" w:rsidRDefault="00AD68E0" w:rsidP="00F553AE">
      <w:pPr>
        <w:spacing w:after="0"/>
        <w:rPr>
          <w:b/>
          <w:sz w:val="24"/>
          <w:szCs w:val="24"/>
          <w:u w:val="single"/>
        </w:rPr>
      </w:pPr>
      <w:r w:rsidRPr="00993AB6">
        <w:rPr>
          <w:b/>
          <w:sz w:val="24"/>
          <w:szCs w:val="24"/>
          <w:u w:val="single"/>
        </w:rPr>
        <w:t xml:space="preserve">April 29:  </w:t>
      </w:r>
    </w:p>
    <w:p w:rsidR="00F553AE" w:rsidRPr="00993AB6" w:rsidRDefault="00F553AE" w:rsidP="00F553AE">
      <w:pPr>
        <w:pStyle w:val="ListParagraph"/>
        <w:spacing w:after="0"/>
        <w:ind w:left="0"/>
        <w:rPr>
          <w:b/>
          <w:sz w:val="24"/>
          <w:szCs w:val="24"/>
        </w:rPr>
      </w:pPr>
    </w:p>
    <w:p w:rsidR="00A11282" w:rsidRPr="00993AB6" w:rsidRDefault="00A11282" w:rsidP="0050573F">
      <w:pPr>
        <w:pStyle w:val="ListParagraph"/>
        <w:numPr>
          <w:ilvl w:val="0"/>
          <w:numId w:val="29"/>
        </w:numPr>
        <w:spacing w:after="0"/>
        <w:rPr>
          <w:b/>
          <w:sz w:val="24"/>
          <w:szCs w:val="24"/>
        </w:rPr>
      </w:pPr>
      <w:r w:rsidRPr="00993AB6">
        <w:rPr>
          <w:b/>
          <w:sz w:val="24"/>
          <w:szCs w:val="24"/>
        </w:rPr>
        <w:t>Due:</w:t>
      </w:r>
      <w:r w:rsidR="0020272F">
        <w:rPr>
          <w:sz w:val="24"/>
          <w:szCs w:val="24"/>
        </w:rPr>
        <w:t xml:space="preserve">    Naylor</w:t>
      </w:r>
      <w:r w:rsidRPr="00993AB6">
        <w:rPr>
          <w:sz w:val="24"/>
          <w:szCs w:val="24"/>
        </w:rPr>
        <w:t xml:space="preserve"> Executive Summary</w:t>
      </w:r>
      <w:r w:rsidRPr="00993AB6">
        <w:rPr>
          <w:b/>
          <w:sz w:val="24"/>
          <w:szCs w:val="24"/>
        </w:rPr>
        <w:t xml:space="preserve"> </w:t>
      </w:r>
    </w:p>
    <w:p w:rsidR="00193FAF" w:rsidRPr="00993AB6" w:rsidRDefault="00AD68E0" w:rsidP="00A11282">
      <w:pPr>
        <w:pStyle w:val="ListParagraph"/>
        <w:numPr>
          <w:ilvl w:val="0"/>
          <w:numId w:val="29"/>
        </w:numPr>
        <w:spacing w:after="0"/>
        <w:rPr>
          <w:b/>
          <w:sz w:val="24"/>
          <w:szCs w:val="24"/>
        </w:rPr>
      </w:pPr>
      <w:r w:rsidRPr="00993AB6">
        <w:rPr>
          <w:b/>
          <w:sz w:val="24"/>
          <w:szCs w:val="24"/>
        </w:rPr>
        <w:t>Wrap-up</w:t>
      </w:r>
    </w:p>
    <w:p w:rsidR="00993AB6" w:rsidRPr="00993AB6" w:rsidRDefault="00993AB6" w:rsidP="00F553AE">
      <w:pPr>
        <w:spacing w:after="0" w:line="240" w:lineRule="auto"/>
        <w:rPr>
          <w:sz w:val="24"/>
          <w:szCs w:val="24"/>
        </w:rPr>
      </w:pPr>
    </w:p>
    <w:p w:rsidR="00382FC3" w:rsidRDefault="00382FC3" w:rsidP="00F553AE">
      <w:pPr>
        <w:spacing w:after="0" w:line="240" w:lineRule="auto"/>
        <w:rPr>
          <w:sz w:val="24"/>
          <w:szCs w:val="24"/>
        </w:rPr>
      </w:pPr>
    </w:p>
    <w:p w:rsidR="006C05DE" w:rsidRDefault="006C05DE" w:rsidP="00F553AE">
      <w:pPr>
        <w:spacing w:after="0" w:line="240" w:lineRule="auto"/>
        <w:rPr>
          <w:sz w:val="24"/>
          <w:szCs w:val="24"/>
        </w:rPr>
      </w:pPr>
    </w:p>
    <w:p w:rsidR="006C05DE" w:rsidRDefault="006C05DE" w:rsidP="00F553AE">
      <w:pPr>
        <w:spacing w:after="0" w:line="240" w:lineRule="auto"/>
        <w:rPr>
          <w:sz w:val="24"/>
          <w:szCs w:val="24"/>
        </w:rPr>
      </w:pPr>
    </w:p>
    <w:p w:rsidR="006C05DE" w:rsidRDefault="006C05DE" w:rsidP="00F553AE">
      <w:pPr>
        <w:spacing w:after="0" w:line="240" w:lineRule="auto"/>
        <w:rPr>
          <w:sz w:val="24"/>
          <w:szCs w:val="24"/>
        </w:rPr>
      </w:pPr>
    </w:p>
    <w:p w:rsidR="006C05DE" w:rsidRDefault="006C05DE" w:rsidP="00F553AE">
      <w:pPr>
        <w:spacing w:after="0" w:line="240" w:lineRule="auto"/>
        <w:rPr>
          <w:sz w:val="24"/>
          <w:szCs w:val="24"/>
        </w:rPr>
      </w:pPr>
    </w:p>
    <w:p w:rsidR="006C05DE" w:rsidRDefault="006C05DE" w:rsidP="00F553AE">
      <w:pPr>
        <w:spacing w:after="0" w:line="240" w:lineRule="auto"/>
        <w:rPr>
          <w:sz w:val="24"/>
          <w:szCs w:val="24"/>
        </w:rPr>
      </w:pPr>
    </w:p>
    <w:p w:rsidR="006C05DE" w:rsidRDefault="006C05DE" w:rsidP="00F553AE">
      <w:pPr>
        <w:spacing w:after="0" w:line="240" w:lineRule="auto"/>
        <w:rPr>
          <w:sz w:val="24"/>
          <w:szCs w:val="24"/>
        </w:rPr>
      </w:pPr>
    </w:p>
    <w:p w:rsidR="006C05DE" w:rsidRDefault="006C05DE" w:rsidP="00F553AE">
      <w:pPr>
        <w:spacing w:after="0" w:line="240" w:lineRule="auto"/>
        <w:rPr>
          <w:sz w:val="24"/>
          <w:szCs w:val="24"/>
        </w:rPr>
      </w:pPr>
    </w:p>
    <w:p w:rsidR="006C05DE" w:rsidRDefault="006C05DE" w:rsidP="00F553AE">
      <w:pPr>
        <w:spacing w:after="0" w:line="240" w:lineRule="auto"/>
        <w:rPr>
          <w:sz w:val="24"/>
          <w:szCs w:val="24"/>
        </w:rPr>
      </w:pPr>
    </w:p>
    <w:p w:rsidR="006C05DE" w:rsidRDefault="006C05DE" w:rsidP="00F553AE">
      <w:pPr>
        <w:spacing w:after="0" w:line="240" w:lineRule="auto"/>
        <w:rPr>
          <w:sz w:val="24"/>
          <w:szCs w:val="24"/>
        </w:rPr>
      </w:pPr>
    </w:p>
    <w:p w:rsidR="008F4F4C" w:rsidRPr="00993AB6" w:rsidRDefault="008F4F4C" w:rsidP="008F4F4C">
      <w:pPr>
        <w:spacing w:after="0" w:line="240" w:lineRule="auto"/>
        <w:jc w:val="center"/>
        <w:rPr>
          <w:b/>
          <w:i/>
          <w:sz w:val="24"/>
          <w:szCs w:val="24"/>
          <w:u w:val="single"/>
        </w:rPr>
      </w:pPr>
      <w:r w:rsidRPr="00993AB6">
        <w:rPr>
          <w:b/>
          <w:i/>
          <w:sz w:val="24"/>
          <w:szCs w:val="24"/>
          <w:u w:val="single"/>
        </w:rPr>
        <w:lastRenderedPageBreak/>
        <w:t>Assignments</w:t>
      </w:r>
    </w:p>
    <w:p w:rsidR="008F4F4C" w:rsidRPr="00993AB6" w:rsidRDefault="008F4F4C" w:rsidP="003A025F">
      <w:pPr>
        <w:spacing w:after="0" w:line="240" w:lineRule="auto"/>
        <w:rPr>
          <w:b/>
          <w:sz w:val="24"/>
          <w:szCs w:val="24"/>
        </w:rPr>
      </w:pPr>
    </w:p>
    <w:p w:rsidR="008F4F4C" w:rsidRPr="00993AB6" w:rsidRDefault="008F4F4C" w:rsidP="003A025F">
      <w:pPr>
        <w:spacing w:after="0" w:line="240" w:lineRule="auto"/>
        <w:rPr>
          <w:b/>
          <w:sz w:val="24"/>
          <w:szCs w:val="24"/>
        </w:rPr>
      </w:pPr>
    </w:p>
    <w:p w:rsidR="003A025F" w:rsidRPr="00993AB6" w:rsidRDefault="00382FC3" w:rsidP="003A025F">
      <w:pPr>
        <w:spacing w:after="0" w:line="240" w:lineRule="auto"/>
        <w:rPr>
          <w:sz w:val="24"/>
          <w:szCs w:val="24"/>
        </w:rPr>
      </w:pPr>
      <w:r w:rsidRPr="00993AB6">
        <w:rPr>
          <w:b/>
          <w:sz w:val="24"/>
          <w:szCs w:val="24"/>
          <w:u w:val="single"/>
        </w:rPr>
        <w:t>Assignment 1:</w:t>
      </w:r>
      <w:r w:rsidRPr="00993AB6">
        <w:rPr>
          <w:sz w:val="24"/>
          <w:szCs w:val="24"/>
          <w:u w:val="single"/>
        </w:rPr>
        <w:t xml:space="preserve">  </w:t>
      </w:r>
      <w:r w:rsidR="003A025F" w:rsidRPr="00993AB6">
        <w:rPr>
          <w:b/>
          <w:sz w:val="24"/>
          <w:szCs w:val="24"/>
          <w:u w:val="single"/>
        </w:rPr>
        <w:t>Profess</w:t>
      </w:r>
      <w:r w:rsidR="00E673EF" w:rsidRPr="00993AB6">
        <w:rPr>
          <w:b/>
          <w:sz w:val="24"/>
          <w:szCs w:val="24"/>
          <w:u w:val="single"/>
        </w:rPr>
        <w:t>ional and Scholarly Publication</w:t>
      </w:r>
      <w:r w:rsidR="00193FAF" w:rsidRPr="00993AB6">
        <w:rPr>
          <w:b/>
          <w:sz w:val="24"/>
          <w:szCs w:val="24"/>
          <w:u w:val="single"/>
        </w:rPr>
        <w:t>s</w:t>
      </w:r>
      <w:r w:rsidR="003A025F" w:rsidRPr="00993AB6">
        <w:rPr>
          <w:b/>
          <w:sz w:val="24"/>
          <w:szCs w:val="24"/>
          <w:u w:val="single"/>
        </w:rPr>
        <w:t xml:space="preserve"> Review/Analysis paper, due January 28</w:t>
      </w:r>
      <w:r w:rsidR="003A025F" w:rsidRPr="00993AB6">
        <w:rPr>
          <w:b/>
          <w:sz w:val="24"/>
          <w:szCs w:val="24"/>
          <w:u w:val="single"/>
          <w:vertAlign w:val="superscript"/>
        </w:rPr>
        <w:t>th</w:t>
      </w:r>
    </w:p>
    <w:p w:rsidR="003A025F" w:rsidRPr="00993AB6" w:rsidRDefault="003A025F" w:rsidP="00382FC3">
      <w:pPr>
        <w:spacing w:after="0" w:line="240" w:lineRule="auto"/>
        <w:rPr>
          <w:sz w:val="24"/>
          <w:szCs w:val="24"/>
        </w:rPr>
      </w:pPr>
    </w:p>
    <w:p w:rsidR="00382FC3" w:rsidRPr="00993AB6" w:rsidRDefault="00382FC3" w:rsidP="00382FC3">
      <w:pPr>
        <w:spacing w:after="0" w:line="240" w:lineRule="auto"/>
        <w:rPr>
          <w:sz w:val="24"/>
          <w:szCs w:val="24"/>
        </w:rPr>
      </w:pPr>
      <w:r w:rsidRPr="00993AB6">
        <w:rPr>
          <w:sz w:val="24"/>
          <w:szCs w:val="24"/>
        </w:rPr>
        <w:t>The purpose of this assign</w:t>
      </w:r>
      <w:r w:rsidR="00CE04DD" w:rsidRPr="00993AB6">
        <w:rPr>
          <w:sz w:val="24"/>
          <w:szCs w:val="24"/>
        </w:rPr>
        <w:t xml:space="preserve">ment is to become familiar </w:t>
      </w:r>
      <w:r w:rsidRPr="00993AB6">
        <w:rPr>
          <w:sz w:val="24"/>
          <w:szCs w:val="24"/>
        </w:rPr>
        <w:t xml:space="preserve">with </w:t>
      </w:r>
      <w:r w:rsidR="003A025F" w:rsidRPr="00993AB6">
        <w:rPr>
          <w:sz w:val="24"/>
          <w:szCs w:val="24"/>
        </w:rPr>
        <w:t xml:space="preserve">professional and </w:t>
      </w:r>
      <w:r w:rsidRPr="00993AB6">
        <w:rPr>
          <w:sz w:val="24"/>
          <w:szCs w:val="24"/>
        </w:rPr>
        <w:t xml:space="preserve">scholarly publications and </w:t>
      </w:r>
      <w:r w:rsidR="003A025F" w:rsidRPr="00993AB6">
        <w:rPr>
          <w:sz w:val="24"/>
          <w:szCs w:val="24"/>
        </w:rPr>
        <w:t xml:space="preserve">encourage </w:t>
      </w:r>
      <w:r w:rsidRPr="00993AB6">
        <w:rPr>
          <w:sz w:val="24"/>
          <w:szCs w:val="24"/>
        </w:rPr>
        <w:t xml:space="preserve">you </w:t>
      </w:r>
      <w:r w:rsidR="00CE04DD" w:rsidRPr="00993AB6">
        <w:rPr>
          <w:sz w:val="24"/>
          <w:szCs w:val="24"/>
        </w:rPr>
        <w:t>to</w:t>
      </w:r>
      <w:r w:rsidRPr="00993AB6">
        <w:rPr>
          <w:sz w:val="24"/>
          <w:szCs w:val="24"/>
        </w:rPr>
        <w:t xml:space="preserve"> ide</w:t>
      </w:r>
      <w:r w:rsidR="00CE04DD" w:rsidRPr="00993AB6">
        <w:rPr>
          <w:sz w:val="24"/>
          <w:szCs w:val="24"/>
        </w:rPr>
        <w:t>ntify</w:t>
      </w:r>
      <w:r w:rsidR="00F05F05" w:rsidRPr="00993AB6">
        <w:rPr>
          <w:sz w:val="24"/>
          <w:szCs w:val="24"/>
        </w:rPr>
        <w:t xml:space="preserve"> resources</w:t>
      </w:r>
      <w:r w:rsidRPr="00993AB6">
        <w:rPr>
          <w:sz w:val="24"/>
          <w:szCs w:val="24"/>
        </w:rPr>
        <w:t xml:space="preserve"> </w:t>
      </w:r>
      <w:r w:rsidR="00CE04DD" w:rsidRPr="00993AB6">
        <w:rPr>
          <w:sz w:val="24"/>
          <w:szCs w:val="24"/>
        </w:rPr>
        <w:t>in an</w:t>
      </w:r>
      <w:r w:rsidR="00F05F05" w:rsidRPr="00993AB6">
        <w:rPr>
          <w:sz w:val="24"/>
          <w:szCs w:val="24"/>
        </w:rPr>
        <w:t xml:space="preserve"> area of interest and/</w:t>
      </w:r>
      <w:r w:rsidR="003A025F" w:rsidRPr="00993AB6">
        <w:rPr>
          <w:sz w:val="24"/>
          <w:szCs w:val="24"/>
        </w:rPr>
        <w:t>or specialization.</w:t>
      </w:r>
    </w:p>
    <w:p w:rsidR="00CD49CE" w:rsidRPr="00993AB6" w:rsidRDefault="00CD49CE" w:rsidP="00382FC3">
      <w:pPr>
        <w:spacing w:after="0" w:line="240" w:lineRule="auto"/>
        <w:rPr>
          <w:sz w:val="24"/>
          <w:szCs w:val="24"/>
        </w:rPr>
      </w:pPr>
    </w:p>
    <w:p w:rsidR="00382FC3" w:rsidRPr="00993AB6" w:rsidRDefault="00E673EF" w:rsidP="00382FC3">
      <w:pPr>
        <w:spacing w:after="0" w:line="240" w:lineRule="auto"/>
        <w:rPr>
          <w:sz w:val="24"/>
          <w:szCs w:val="24"/>
        </w:rPr>
      </w:pPr>
      <w:r w:rsidRPr="00993AB6">
        <w:rPr>
          <w:sz w:val="24"/>
          <w:szCs w:val="24"/>
        </w:rPr>
        <w:t xml:space="preserve">Prepare a three (3) page paper that is </w:t>
      </w:r>
      <w:r w:rsidRPr="00993AB6">
        <w:rPr>
          <w:sz w:val="24"/>
          <w:szCs w:val="24"/>
          <w:u w:val="single"/>
        </w:rPr>
        <w:t>summary and analysis</w:t>
      </w:r>
      <w:r w:rsidRPr="00993AB6">
        <w:rPr>
          <w:sz w:val="24"/>
          <w:szCs w:val="24"/>
        </w:rPr>
        <w:t xml:space="preserve"> of your research</w:t>
      </w:r>
      <w:r w:rsidR="00382FC3" w:rsidRPr="00993AB6">
        <w:rPr>
          <w:sz w:val="24"/>
          <w:szCs w:val="24"/>
        </w:rPr>
        <w:t xml:space="preserve">.  Choose a periodical listed in </w:t>
      </w:r>
      <w:r w:rsidR="00382FC3" w:rsidRPr="00993AB6">
        <w:rPr>
          <w:i/>
          <w:sz w:val="24"/>
          <w:szCs w:val="24"/>
        </w:rPr>
        <w:t>Library Literature and Information Science</w:t>
      </w:r>
      <w:r w:rsidR="00382FC3" w:rsidRPr="00993AB6">
        <w:rPr>
          <w:sz w:val="24"/>
          <w:szCs w:val="24"/>
        </w:rPr>
        <w:t xml:space="preserve"> (Ref.Z666C211). Review several recent issues of the periodical you select that were published during 2008 or 2009.  (NOTE:  The UA Libraries </w:t>
      </w:r>
      <w:r w:rsidR="00382FC3" w:rsidRPr="00993AB6">
        <w:rPr>
          <w:sz w:val="24"/>
          <w:szCs w:val="24"/>
          <w:u w:val="single"/>
        </w:rPr>
        <w:t>do not</w:t>
      </w:r>
      <w:r w:rsidR="00382FC3" w:rsidRPr="00993AB6">
        <w:rPr>
          <w:sz w:val="24"/>
          <w:szCs w:val="24"/>
        </w:rPr>
        <w:t xml:space="preserve"> subscribe to all the periodicals ind</w:t>
      </w:r>
      <w:r w:rsidR="00F05F05" w:rsidRPr="00993AB6">
        <w:rPr>
          <w:sz w:val="24"/>
          <w:szCs w:val="24"/>
        </w:rPr>
        <w:t>exed in Library Literature and I</w:t>
      </w:r>
      <w:r w:rsidR="00382FC3" w:rsidRPr="00993AB6">
        <w:rPr>
          <w:sz w:val="24"/>
          <w:szCs w:val="24"/>
        </w:rPr>
        <w:t xml:space="preserve">nformation Science.)  As you look through these recent issues observe the following:  audience and focus; frequency of publication; make-up of the editorial board; publisher affiliation; and regarding articles, what types of articles appear; do you consider the periodical a scholarly journal and why; lastly, what is the relevance of this publication to information professionals.      </w:t>
      </w:r>
    </w:p>
    <w:p w:rsidR="00382FC3" w:rsidRPr="00993AB6" w:rsidRDefault="00382FC3" w:rsidP="00382FC3">
      <w:pPr>
        <w:spacing w:after="0" w:line="240" w:lineRule="auto"/>
        <w:ind w:left="720"/>
        <w:rPr>
          <w:sz w:val="24"/>
          <w:szCs w:val="24"/>
        </w:rPr>
      </w:pPr>
    </w:p>
    <w:p w:rsidR="00382FC3" w:rsidRPr="00993AB6" w:rsidRDefault="00382FC3" w:rsidP="00382FC3">
      <w:pPr>
        <w:spacing w:after="0" w:line="240" w:lineRule="auto"/>
        <w:rPr>
          <w:sz w:val="24"/>
          <w:szCs w:val="24"/>
        </w:rPr>
      </w:pPr>
      <w:r w:rsidRPr="00993AB6">
        <w:rPr>
          <w:sz w:val="24"/>
          <w:szCs w:val="24"/>
        </w:rPr>
        <w:t xml:space="preserve">Papers should be double-spaced (12 point font), paged in the upper right hand corner, stapled in the upper left.  A cover page should include your name, the title of the assignment, the course number and date.  No binders, etc. please.  </w:t>
      </w:r>
    </w:p>
    <w:p w:rsidR="00382FC3" w:rsidRPr="00993AB6" w:rsidRDefault="00382FC3" w:rsidP="00382FC3">
      <w:pPr>
        <w:spacing w:after="0" w:line="240" w:lineRule="auto"/>
        <w:ind w:left="720"/>
        <w:rPr>
          <w:sz w:val="24"/>
          <w:szCs w:val="24"/>
        </w:rPr>
      </w:pPr>
    </w:p>
    <w:p w:rsidR="00382FC3" w:rsidRPr="00993AB6" w:rsidRDefault="00382FC3" w:rsidP="00382FC3">
      <w:pPr>
        <w:spacing w:after="0" w:line="240" w:lineRule="auto"/>
        <w:rPr>
          <w:sz w:val="24"/>
          <w:szCs w:val="24"/>
        </w:rPr>
      </w:pPr>
      <w:r w:rsidRPr="00993AB6">
        <w:rPr>
          <w:b/>
          <w:sz w:val="24"/>
          <w:szCs w:val="24"/>
        </w:rPr>
        <w:t>Evaluation:</w:t>
      </w:r>
      <w:r w:rsidRPr="00993AB6">
        <w:rPr>
          <w:sz w:val="24"/>
          <w:szCs w:val="24"/>
        </w:rPr>
        <w:t xml:space="preserve">  Formal written work must be word processed or typed and reflect use of a style manual.  </w:t>
      </w:r>
    </w:p>
    <w:p w:rsidR="00382FC3" w:rsidRPr="00993AB6" w:rsidRDefault="00382FC3" w:rsidP="00382FC3">
      <w:pPr>
        <w:spacing w:after="0" w:line="240" w:lineRule="auto"/>
        <w:rPr>
          <w:sz w:val="24"/>
          <w:szCs w:val="24"/>
        </w:rPr>
      </w:pPr>
      <w:r w:rsidRPr="00993AB6">
        <w:rPr>
          <w:sz w:val="24"/>
          <w:szCs w:val="24"/>
        </w:rPr>
        <w:t>There are APA citation style guides available in Dewey and on the University Library webpage.</w:t>
      </w:r>
    </w:p>
    <w:p w:rsidR="00382FC3" w:rsidRPr="00993AB6" w:rsidRDefault="00382FC3" w:rsidP="00382FC3">
      <w:pPr>
        <w:spacing w:after="0" w:line="240" w:lineRule="auto"/>
        <w:ind w:left="720"/>
        <w:rPr>
          <w:sz w:val="24"/>
          <w:szCs w:val="24"/>
        </w:rPr>
      </w:pPr>
    </w:p>
    <w:p w:rsidR="00382FC3" w:rsidRPr="00993AB6" w:rsidRDefault="00382FC3" w:rsidP="00382FC3">
      <w:pPr>
        <w:spacing w:after="0" w:line="240" w:lineRule="auto"/>
        <w:rPr>
          <w:sz w:val="24"/>
          <w:szCs w:val="24"/>
        </w:rPr>
      </w:pPr>
      <w:r w:rsidRPr="00993AB6">
        <w:rPr>
          <w:sz w:val="24"/>
          <w:szCs w:val="24"/>
        </w:rPr>
        <w:t>Papers will be evaluated on the basis of content (clarity, organization, originality, ideas developed); composition (use of appropriate sources, grammar, spelling, punctuation, and attribution</w:t>
      </w:r>
      <w:r w:rsidR="00E673EF" w:rsidRPr="00993AB6">
        <w:rPr>
          <w:sz w:val="24"/>
          <w:szCs w:val="24"/>
        </w:rPr>
        <w:t>)</w:t>
      </w:r>
      <w:r w:rsidRPr="00993AB6">
        <w:rPr>
          <w:sz w:val="24"/>
          <w:szCs w:val="24"/>
        </w:rPr>
        <w:t xml:space="preserve">; and the level of analysis.  </w:t>
      </w:r>
    </w:p>
    <w:p w:rsidR="00382FC3" w:rsidRPr="00993AB6" w:rsidRDefault="00382FC3" w:rsidP="00382FC3">
      <w:pPr>
        <w:spacing w:after="0" w:line="240" w:lineRule="auto"/>
        <w:ind w:left="720"/>
        <w:rPr>
          <w:sz w:val="24"/>
          <w:szCs w:val="24"/>
        </w:rPr>
      </w:pPr>
    </w:p>
    <w:p w:rsidR="00382FC3" w:rsidRPr="00993AB6" w:rsidRDefault="00CD49CE" w:rsidP="00382FC3">
      <w:pPr>
        <w:spacing w:after="0" w:line="240" w:lineRule="auto"/>
        <w:rPr>
          <w:sz w:val="24"/>
          <w:szCs w:val="24"/>
        </w:rPr>
      </w:pPr>
      <w:r w:rsidRPr="00993AB6">
        <w:rPr>
          <w:sz w:val="24"/>
          <w:szCs w:val="24"/>
        </w:rPr>
        <w:t xml:space="preserve">Papers are due at the start of class.  </w:t>
      </w:r>
      <w:r w:rsidR="00382FC3" w:rsidRPr="00993AB6">
        <w:rPr>
          <w:sz w:val="24"/>
          <w:szCs w:val="24"/>
        </w:rPr>
        <w:t>Papers submitted late will be marked down one letter grade.</w:t>
      </w:r>
    </w:p>
    <w:p w:rsidR="003A025F" w:rsidRPr="00993AB6" w:rsidRDefault="003A025F" w:rsidP="00382FC3">
      <w:pPr>
        <w:spacing w:after="0" w:line="240" w:lineRule="auto"/>
        <w:rPr>
          <w:sz w:val="24"/>
          <w:szCs w:val="24"/>
        </w:rPr>
      </w:pPr>
    </w:p>
    <w:p w:rsidR="003A025F" w:rsidRPr="00993AB6" w:rsidRDefault="003A025F" w:rsidP="00382FC3">
      <w:pPr>
        <w:spacing w:after="0" w:line="240" w:lineRule="auto"/>
        <w:rPr>
          <w:sz w:val="24"/>
          <w:szCs w:val="24"/>
        </w:rPr>
      </w:pPr>
    </w:p>
    <w:p w:rsidR="003A025F" w:rsidRPr="00993AB6" w:rsidRDefault="003A025F" w:rsidP="003A025F">
      <w:pPr>
        <w:spacing w:after="0" w:line="240" w:lineRule="auto"/>
        <w:rPr>
          <w:sz w:val="24"/>
          <w:szCs w:val="24"/>
          <w:u w:val="single"/>
        </w:rPr>
      </w:pPr>
      <w:r w:rsidRPr="00993AB6">
        <w:rPr>
          <w:b/>
          <w:sz w:val="24"/>
          <w:szCs w:val="24"/>
          <w:u w:val="single"/>
        </w:rPr>
        <w:t>Assignment 2:</w:t>
      </w:r>
      <w:r w:rsidRPr="00993AB6">
        <w:rPr>
          <w:sz w:val="24"/>
          <w:szCs w:val="24"/>
          <w:u w:val="single"/>
        </w:rPr>
        <w:t xml:space="preserve">  </w:t>
      </w:r>
      <w:r w:rsidRPr="00993AB6">
        <w:rPr>
          <w:b/>
          <w:sz w:val="24"/>
          <w:szCs w:val="24"/>
          <w:u w:val="single"/>
        </w:rPr>
        <w:t>Ca</w:t>
      </w:r>
      <w:r w:rsidR="00193FAF" w:rsidRPr="00993AB6">
        <w:rPr>
          <w:b/>
          <w:sz w:val="24"/>
          <w:szCs w:val="24"/>
          <w:u w:val="single"/>
        </w:rPr>
        <w:t>reer Goals paper, due February 4</w:t>
      </w:r>
      <w:r w:rsidR="00193FAF" w:rsidRPr="00993AB6">
        <w:rPr>
          <w:b/>
          <w:sz w:val="24"/>
          <w:szCs w:val="24"/>
          <w:u w:val="single"/>
          <w:vertAlign w:val="superscript"/>
        </w:rPr>
        <w:t>th</w:t>
      </w:r>
    </w:p>
    <w:p w:rsidR="003A025F" w:rsidRPr="00993AB6" w:rsidRDefault="003A025F" w:rsidP="003A025F">
      <w:pPr>
        <w:spacing w:after="0" w:line="240" w:lineRule="auto"/>
        <w:rPr>
          <w:sz w:val="24"/>
          <w:szCs w:val="24"/>
        </w:rPr>
      </w:pPr>
    </w:p>
    <w:p w:rsidR="003A025F" w:rsidRPr="00993AB6" w:rsidRDefault="003A025F" w:rsidP="003A025F">
      <w:pPr>
        <w:spacing w:after="0" w:line="240" w:lineRule="auto"/>
        <w:rPr>
          <w:sz w:val="24"/>
          <w:szCs w:val="24"/>
        </w:rPr>
      </w:pPr>
      <w:r w:rsidRPr="00993AB6">
        <w:rPr>
          <w:sz w:val="24"/>
          <w:szCs w:val="24"/>
        </w:rPr>
        <w:t>The purpose of this assignment is</w:t>
      </w:r>
      <w:r w:rsidR="00F05F05" w:rsidRPr="00993AB6">
        <w:rPr>
          <w:sz w:val="24"/>
          <w:szCs w:val="24"/>
        </w:rPr>
        <w:t xml:space="preserve"> </w:t>
      </w:r>
      <w:r w:rsidRPr="00993AB6">
        <w:rPr>
          <w:sz w:val="24"/>
          <w:szCs w:val="24"/>
        </w:rPr>
        <w:t>to understand the potential scope and dime</w:t>
      </w:r>
      <w:r w:rsidR="00F908FE" w:rsidRPr="00993AB6">
        <w:rPr>
          <w:sz w:val="24"/>
          <w:szCs w:val="24"/>
        </w:rPr>
        <w:t xml:space="preserve">nsions of the career </w:t>
      </w:r>
      <w:r w:rsidRPr="00993AB6">
        <w:rPr>
          <w:sz w:val="24"/>
          <w:szCs w:val="24"/>
        </w:rPr>
        <w:t>for which you are pre</w:t>
      </w:r>
      <w:r w:rsidR="00F908FE" w:rsidRPr="00993AB6">
        <w:rPr>
          <w:sz w:val="24"/>
          <w:szCs w:val="24"/>
        </w:rPr>
        <w:t>p</w:t>
      </w:r>
      <w:r w:rsidRPr="00993AB6">
        <w:rPr>
          <w:sz w:val="24"/>
          <w:szCs w:val="24"/>
        </w:rPr>
        <w:t xml:space="preserve">aring, </w:t>
      </w:r>
      <w:r w:rsidR="00CE0FFE" w:rsidRPr="00993AB6">
        <w:rPr>
          <w:sz w:val="24"/>
          <w:szCs w:val="24"/>
        </w:rPr>
        <w:t>and to do research on key employment trends</w:t>
      </w:r>
      <w:r w:rsidR="00F908FE" w:rsidRPr="00993AB6">
        <w:rPr>
          <w:sz w:val="24"/>
          <w:szCs w:val="24"/>
        </w:rPr>
        <w:t>.</w:t>
      </w:r>
    </w:p>
    <w:p w:rsidR="00F908FE" w:rsidRPr="00993AB6" w:rsidRDefault="00F908FE" w:rsidP="00F908FE">
      <w:pPr>
        <w:spacing w:after="0" w:line="240" w:lineRule="auto"/>
        <w:rPr>
          <w:sz w:val="24"/>
          <w:szCs w:val="24"/>
        </w:rPr>
      </w:pPr>
    </w:p>
    <w:p w:rsidR="00F908FE" w:rsidRPr="00993AB6" w:rsidRDefault="00F908FE" w:rsidP="00F908FE">
      <w:pPr>
        <w:spacing w:after="0" w:line="240" w:lineRule="auto"/>
        <w:rPr>
          <w:sz w:val="24"/>
          <w:szCs w:val="24"/>
        </w:rPr>
      </w:pPr>
      <w:r w:rsidRPr="00993AB6">
        <w:rPr>
          <w:sz w:val="24"/>
          <w:szCs w:val="24"/>
        </w:rPr>
        <w:t>Your Career goals paper is not to exceed three (3) pages in length.  Select an IIST specialization that you are interested in pursuing.  Examine six (6) recent vacancy announcements in your area of interest that are/were advertised in the last 24 months.  If you are interested in worki</w:t>
      </w:r>
      <w:r w:rsidR="00F05F05" w:rsidRPr="00993AB6">
        <w:rPr>
          <w:sz w:val="24"/>
          <w:szCs w:val="24"/>
        </w:rPr>
        <w:t xml:space="preserve">ng </w:t>
      </w:r>
      <w:r w:rsidRPr="00993AB6">
        <w:rPr>
          <w:sz w:val="24"/>
          <w:szCs w:val="24"/>
        </w:rPr>
        <w:t xml:space="preserve">in a New York library media center, you also need to research certification requirements.  In </w:t>
      </w:r>
      <w:r w:rsidRPr="00993AB6">
        <w:rPr>
          <w:sz w:val="24"/>
          <w:szCs w:val="24"/>
        </w:rPr>
        <w:lastRenderedPageBreak/>
        <w:t>your paper discuss qualifications required and/or preferred by prospective employers (as in degrees, languages, level of experience, skills and abilities, and other specified qualifications); discuss how these preference</w:t>
      </w:r>
      <w:r w:rsidR="00F05F05" w:rsidRPr="00993AB6">
        <w:rPr>
          <w:sz w:val="24"/>
          <w:szCs w:val="24"/>
        </w:rPr>
        <w:t>s</w:t>
      </w:r>
      <w:r w:rsidRPr="00993AB6">
        <w:rPr>
          <w:sz w:val="24"/>
          <w:szCs w:val="24"/>
        </w:rPr>
        <w:t xml:space="preserve"> relate to your own credentials, experience, and skill sets (as in strengths and weaknesses); discuss the application process (references, resume or</w:t>
      </w:r>
      <w:r w:rsidR="00F05F05" w:rsidRPr="00993AB6">
        <w:rPr>
          <w:sz w:val="24"/>
          <w:szCs w:val="24"/>
        </w:rPr>
        <w:t xml:space="preserve"> vita, and “statement of concern”</w:t>
      </w:r>
      <w:r w:rsidRPr="00993AB6">
        <w:rPr>
          <w:sz w:val="24"/>
          <w:szCs w:val="24"/>
        </w:rPr>
        <w:t>); and how you plan to strengthen your credentials via current and future IIST classes, including your practicum and other opportunities or educational plans.  Attach to your paper a list of the six vacancies you analyzed that includes the following information:   position title; institution/agency/affiliation name and location; and the source of vacancy announcement.</w:t>
      </w:r>
    </w:p>
    <w:p w:rsidR="00F908FE" w:rsidRPr="00993AB6" w:rsidRDefault="00F908FE" w:rsidP="00F908FE">
      <w:pPr>
        <w:spacing w:after="0" w:line="240" w:lineRule="auto"/>
        <w:ind w:left="720"/>
        <w:rPr>
          <w:sz w:val="24"/>
          <w:szCs w:val="24"/>
        </w:rPr>
      </w:pPr>
    </w:p>
    <w:p w:rsidR="00F908FE" w:rsidRPr="00993AB6" w:rsidRDefault="00F908FE" w:rsidP="00F908FE">
      <w:pPr>
        <w:spacing w:after="0" w:line="240" w:lineRule="auto"/>
        <w:rPr>
          <w:sz w:val="24"/>
          <w:szCs w:val="24"/>
        </w:rPr>
      </w:pPr>
      <w:r w:rsidRPr="00993AB6">
        <w:rPr>
          <w:sz w:val="24"/>
          <w:szCs w:val="24"/>
        </w:rPr>
        <w:t xml:space="preserve">Papers should be double-spaced (12 point font), paged in the upper right hand corner, stapled in the upper left.  A cover page should include your name, the title of the assignment, the course number and date.  No binders, etc. please.  </w:t>
      </w:r>
    </w:p>
    <w:p w:rsidR="00F908FE" w:rsidRPr="00993AB6" w:rsidRDefault="00F908FE" w:rsidP="00F908FE">
      <w:pPr>
        <w:spacing w:after="0" w:line="240" w:lineRule="auto"/>
        <w:ind w:left="720"/>
        <w:rPr>
          <w:sz w:val="24"/>
          <w:szCs w:val="24"/>
        </w:rPr>
      </w:pPr>
    </w:p>
    <w:p w:rsidR="00F908FE" w:rsidRPr="00993AB6" w:rsidRDefault="00F908FE" w:rsidP="00F908FE">
      <w:pPr>
        <w:spacing w:after="0" w:line="240" w:lineRule="auto"/>
        <w:rPr>
          <w:sz w:val="24"/>
          <w:szCs w:val="24"/>
        </w:rPr>
      </w:pPr>
      <w:r w:rsidRPr="00993AB6">
        <w:rPr>
          <w:b/>
          <w:sz w:val="24"/>
          <w:szCs w:val="24"/>
        </w:rPr>
        <w:t>Evaluation:</w:t>
      </w:r>
      <w:r w:rsidRPr="00993AB6">
        <w:rPr>
          <w:sz w:val="24"/>
          <w:szCs w:val="24"/>
        </w:rPr>
        <w:t xml:space="preserve">  Formal written work must be word processed or typed and reflect use of a style manual.  There are APA citation style guides available in Dewey and on the University Library webpage.</w:t>
      </w:r>
    </w:p>
    <w:p w:rsidR="00F908FE" w:rsidRPr="00993AB6" w:rsidRDefault="00F908FE" w:rsidP="00F908FE">
      <w:pPr>
        <w:spacing w:after="0" w:line="240" w:lineRule="auto"/>
        <w:rPr>
          <w:sz w:val="24"/>
          <w:szCs w:val="24"/>
        </w:rPr>
      </w:pPr>
    </w:p>
    <w:p w:rsidR="00F908FE" w:rsidRPr="00993AB6" w:rsidRDefault="00F908FE" w:rsidP="00F908FE">
      <w:pPr>
        <w:spacing w:after="0" w:line="240" w:lineRule="auto"/>
        <w:rPr>
          <w:sz w:val="24"/>
          <w:szCs w:val="24"/>
        </w:rPr>
      </w:pPr>
      <w:r w:rsidRPr="00993AB6">
        <w:rPr>
          <w:sz w:val="24"/>
          <w:szCs w:val="24"/>
        </w:rPr>
        <w:t xml:space="preserve">You are not graded on your goals.  Papers are evaluated on the basis of content (clarity, organization, originality, ideas developed); composition (use and variety of appropriate sources, grammar, spelling, punctuation, and attribution); and the level of analysis.  </w:t>
      </w:r>
    </w:p>
    <w:p w:rsidR="00F908FE" w:rsidRPr="00993AB6" w:rsidRDefault="00F908FE" w:rsidP="00F908FE">
      <w:pPr>
        <w:spacing w:after="0" w:line="240" w:lineRule="auto"/>
        <w:ind w:left="720"/>
        <w:rPr>
          <w:sz w:val="24"/>
          <w:szCs w:val="24"/>
        </w:rPr>
      </w:pPr>
    </w:p>
    <w:p w:rsidR="00F908FE" w:rsidRPr="00993AB6" w:rsidRDefault="00CD49CE" w:rsidP="00CD49CE">
      <w:pPr>
        <w:spacing w:after="0" w:line="240" w:lineRule="auto"/>
        <w:rPr>
          <w:sz w:val="24"/>
          <w:szCs w:val="24"/>
        </w:rPr>
      </w:pPr>
      <w:r w:rsidRPr="00993AB6">
        <w:rPr>
          <w:sz w:val="24"/>
          <w:szCs w:val="24"/>
        </w:rPr>
        <w:t>Papers are due at the start of class.  Papers submitted late will be marked down one letter grade</w:t>
      </w:r>
    </w:p>
    <w:p w:rsidR="0050573F" w:rsidRPr="00993AB6" w:rsidRDefault="0050573F" w:rsidP="00F908FE">
      <w:pPr>
        <w:spacing w:after="0" w:line="240" w:lineRule="auto"/>
        <w:rPr>
          <w:b/>
          <w:sz w:val="24"/>
          <w:szCs w:val="24"/>
        </w:rPr>
      </w:pPr>
    </w:p>
    <w:p w:rsidR="0050573F" w:rsidRPr="00993AB6" w:rsidRDefault="0050573F" w:rsidP="00F908FE">
      <w:pPr>
        <w:spacing w:after="0" w:line="240" w:lineRule="auto"/>
        <w:rPr>
          <w:b/>
          <w:sz w:val="24"/>
          <w:szCs w:val="24"/>
        </w:rPr>
      </w:pPr>
    </w:p>
    <w:p w:rsidR="00F908FE" w:rsidRPr="00993AB6" w:rsidRDefault="00F908FE" w:rsidP="00F908FE">
      <w:pPr>
        <w:spacing w:after="0" w:line="240" w:lineRule="auto"/>
        <w:rPr>
          <w:sz w:val="24"/>
          <w:szCs w:val="24"/>
          <w:u w:val="single"/>
        </w:rPr>
      </w:pPr>
      <w:r w:rsidRPr="00993AB6">
        <w:rPr>
          <w:b/>
          <w:sz w:val="24"/>
          <w:szCs w:val="24"/>
          <w:u w:val="single"/>
        </w:rPr>
        <w:t>Assignment 3:  T</w:t>
      </w:r>
      <w:r w:rsidR="00193FAF" w:rsidRPr="00993AB6">
        <w:rPr>
          <w:b/>
          <w:sz w:val="24"/>
          <w:szCs w:val="24"/>
          <w:u w:val="single"/>
        </w:rPr>
        <w:t>eam Presentation on Societal</w:t>
      </w:r>
      <w:r w:rsidRPr="00993AB6">
        <w:rPr>
          <w:b/>
          <w:sz w:val="24"/>
          <w:szCs w:val="24"/>
          <w:u w:val="single"/>
        </w:rPr>
        <w:t xml:space="preserve"> Perceptions, due February 11</w:t>
      </w:r>
      <w:r w:rsidRPr="00993AB6">
        <w:rPr>
          <w:b/>
          <w:sz w:val="24"/>
          <w:szCs w:val="24"/>
          <w:u w:val="single"/>
          <w:vertAlign w:val="superscript"/>
        </w:rPr>
        <w:t>th</w:t>
      </w:r>
    </w:p>
    <w:p w:rsidR="00F908FE" w:rsidRPr="00993AB6" w:rsidRDefault="00F908FE" w:rsidP="00F908FE">
      <w:pPr>
        <w:spacing w:after="0" w:line="240" w:lineRule="auto"/>
        <w:ind w:left="720"/>
        <w:rPr>
          <w:sz w:val="24"/>
          <w:szCs w:val="24"/>
        </w:rPr>
      </w:pPr>
    </w:p>
    <w:p w:rsidR="00F908FE" w:rsidRPr="00993AB6" w:rsidRDefault="00F908FE" w:rsidP="00F908FE">
      <w:pPr>
        <w:spacing w:after="0" w:line="240" w:lineRule="auto"/>
        <w:rPr>
          <w:sz w:val="24"/>
          <w:szCs w:val="24"/>
        </w:rPr>
      </w:pPr>
      <w:r w:rsidRPr="00993AB6">
        <w:rPr>
          <w:sz w:val="24"/>
          <w:szCs w:val="24"/>
        </w:rPr>
        <w:t>The purpose of this assignment is to understand the changing perception</w:t>
      </w:r>
      <w:r w:rsidR="00861B5E" w:rsidRPr="00993AB6">
        <w:rPr>
          <w:sz w:val="24"/>
          <w:szCs w:val="24"/>
        </w:rPr>
        <w:t>s</w:t>
      </w:r>
      <w:r w:rsidR="00E673EF" w:rsidRPr="00993AB6">
        <w:rPr>
          <w:sz w:val="24"/>
          <w:szCs w:val="24"/>
        </w:rPr>
        <w:t xml:space="preserve"> </w:t>
      </w:r>
      <w:r w:rsidRPr="00993AB6">
        <w:rPr>
          <w:sz w:val="24"/>
          <w:szCs w:val="24"/>
        </w:rPr>
        <w:t>about the info</w:t>
      </w:r>
      <w:r w:rsidR="00861B5E" w:rsidRPr="00993AB6">
        <w:rPr>
          <w:sz w:val="24"/>
          <w:szCs w:val="24"/>
        </w:rPr>
        <w:t>rma</w:t>
      </w:r>
      <w:r w:rsidRPr="00993AB6">
        <w:rPr>
          <w:sz w:val="24"/>
          <w:szCs w:val="24"/>
        </w:rPr>
        <w:t>tion professi</w:t>
      </w:r>
      <w:r w:rsidR="00E673EF" w:rsidRPr="00993AB6">
        <w:rPr>
          <w:sz w:val="24"/>
          <w:szCs w:val="24"/>
        </w:rPr>
        <w:t xml:space="preserve">on; </w:t>
      </w:r>
      <w:r w:rsidR="00861B5E" w:rsidRPr="00993AB6">
        <w:rPr>
          <w:sz w:val="24"/>
          <w:szCs w:val="24"/>
        </w:rPr>
        <w:t>to develop capacities for research and critical thinking</w:t>
      </w:r>
      <w:r w:rsidR="00E673EF" w:rsidRPr="00993AB6">
        <w:rPr>
          <w:sz w:val="24"/>
          <w:szCs w:val="24"/>
        </w:rPr>
        <w:t>;</w:t>
      </w:r>
      <w:r w:rsidR="00861B5E" w:rsidRPr="00993AB6">
        <w:rPr>
          <w:sz w:val="24"/>
          <w:szCs w:val="24"/>
        </w:rPr>
        <w:t xml:space="preserve"> and to gain experience in working in teams and in making informative presentations to peers.</w:t>
      </w:r>
      <w:r w:rsidR="00F4588E" w:rsidRPr="00993AB6">
        <w:rPr>
          <w:sz w:val="24"/>
          <w:szCs w:val="24"/>
        </w:rPr>
        <w:t xml:space="preserve">  Many </w:t>
      </w:r>
      <w:r w:rsidR="00E673EF" w:rsidRPr="00993AB6">
        <w:rPr>
          <w:sz w:val="24"/>
          <w:szCs w:val="24"/>
        </w:rPr>
        <w:t>professions rely greatly on w</w:t>
      </w:r>
      <w:r w:rsidR="00F4588E" w:rsidRPr="00993AB6">
        <w:rPr>
          <w:sz w:val="24"/>
          <w:szCs w:val="24"/>
        </w:rPr>
        <w:t>o</w:t>
      </w:r>
      <w:r w:rsidR="00E673EF" w:rsidRPr="00993AB6">
        <w:rPr>
          <w:sz w:val="24"/>
          <w:szCs w:val="24"/>
        </w:rPr>
        <w:t>r</w:t>
      </w:r>
      <w:r w:rsidR="00F4588E" w:rsidRPr="00993AB6">
        <w:rPr>
          <w:sz w:val="24"/>
          <w:szCs w:val="24"/>
        </w:rPr>
        <w:t>k conducted by committees and other cooperative efforts</w:t>
      </w:r>
      <w:r w:rsidR="00E673EF" w:rsidRPr="00993AB6">
        <w:rPr>
          <w:sz w:val="24"/>
          <w:szCs w:val="24"/>
        </w:rPr>
        <w:t xml:space="preserve"> and g</w:t>
      </w:r>
      <w:r w:rsidR="00F4588E" w:rsidRPr="00993AB6">
        <w:rPr>
          <w:sz w:val="24"/>
          <w:szCs w:val="24"/>
        </w:rPr>
        <w:t>roup members c</w:t>
      </w:r>
      <w:r w:rsidR="00E673EF" w:rsidRPr="00993AB6">
        <w:rPr>
          <w:sz w:val="24"/>
          <w:szCs w:val="24"/>
        </w:rPr>
        <w:t>a</w:t>
      </w:r>
      <w:r w:rsidR="00F4588E" w:rsidRPr="00993AB6">
        <w:rPr>
          <w:sz w:val="24"/>
          <w:szCs w:val="24"/>
        </w:rPr>
        <w:t>n learn from</w:t>
      </w:r>
      <w:r w:rsidR="00E673EF" w:rsidRPr="00993AB6">
        <w:rPr>
          <w:sz w:val="24"/>
          <w:szCs w:val="24"/>
        </w:rPr>
        <w:t xml:space="preserve"> </w:t>
      </w:r>
      <w:r w:rsidR="00F4588E" w:rsidRPr="00993AB6">
        <w:rPr>
          <w:sz w:val="24"/>
          <w:szCs w:val="24"/>
        </w:rPr>
        <w:t xml:space="preserve">each other while working </w:t>
      </w:r>
      <w:r w:rsidR="00526AD8" w:rsidRPr="00993AB6">
        <w:rPr>
          <w:sz w:val="24"/>
          <w:szCs w:val="24"/>
        </w:rPr>
        <w:t>towards a mutual objective</w:t>
      </w:r>
      <w:r w:rsidR="00F4588E" w:rsidRPr="00993AB6">
        <w:rPr>
          <w:sz w:val="24"/>
          <w:szCs w:val="24"/>
        </w:rPr>
        <w:t xml:space="preserve">.  </w:t>
      </w:r>
    </w:p>
    <w:p w:rsidR="002702B1" w:rsidRPr="00993AB6" w:rsidRDefault="002702B1" w:rsidP="00F908FE">
      <w:pPr>
        <w:spacing w:after="0" w:line="240" w:lineRule="auto"/>
        <w:rPr>
          <w:sz w:val="24"/>
          <w:szCs w:val="24"/>
        </w:rPr>
      </w:pPr>
    </w:p>
    <w:p w:rsidR="00F908FE" w:rsidRPr="00993AB6" w:rsidRDefault="00F908FE" w:rsidP="00F908FE">
      <w:pPr>
        <w:spacing w:after="0" w:line="240" w:lineRule="auto"/>
        <w:rPr>
          <w:sz w:val="24"/>
          <w:szCs w:val="24"/>
        </w:rPr>
      </w:pPr>
      <w:r w:rsidRPr="00993AB6">
        <w:rPr>
          <w:sz w:val="24"/>
          <w:szCs w:val="24"/>
        </w:rPr>
        <w:t xml:space="preserve">Is there a prominent image of the information professional?   Depending on the size of the class the presentations are given by a team of two to four individuals.  Each team provides a 20 minute oral presentation on the public image of information professionals (remember to set aside time for responding to questions and/or providing clarification).  In addressing this assignment consider the following:  what are some of the common perceptions about the profession; are the images positive or negative; if it is the latter, how would you address the issue; if it is the former, what is the ideal; how have some of the authors in the field framed and addressed this question.  </w:t>
      </w:r>
    </w:p>
    <w:p w:rsidR="00F908FE" w:rsidRPr="00993AB6" w:rsidRDefault="00F908FE" w:rsidP="00F908FE">
      <w:pPr>
        <w:spacing w:after="0" w:line="240" w:lineRule="auto"/>
        <w:ind w:left="720"/>
        <w:rPr>
          <w:sz w:val="24"/>
          <w:szCs w:val="24"/>
        </w:rPr>
      </w:pPr>
    </w:p>
    <w:p w:rsidR="00F908FE" w:rsidRPr="00993AB6" w:rsidRDefault="00F908FE" w:rsidP="00F908FE">
      <w:pPr>
        <w:spacing w:after="0" w:line="240" w:lineRule="auto"/>
        <w:rPr>
          <w:sz w:val="24"/>
          <w:szCs w:val="24"/>
        </w:rPr>
      </w:pPr>
      <w:r w:rsidRPr="00993AB6">
        <w:rPr>
          <w:sz w:val="24"/>
          <w:szCs w:val="24"/>
        </w:rPr>
        <w:lastRenderedPageBreak/>
        <w:t>Teams are to create a one page handout that summarizes the team observations and includes an</w:t>
      </w:r>
      <w:r w:rsidR="002B0214" w:rsidRPr="00993AB6">
        <w:rPr>
          <w:sz w:val="24"/>
          <w:szCs w:val="24"/>
        </w:rPr>
        <w:t xml:space="preserve"> annotated bibliography of six</w:t>
      </w:r>
      <w:r w:rsidRPr="00993AB6">
        <w:rPr>
          <w:sz w:val="24"/>
          <w:szCs w:val="24"/>
        </w:rPr>
        <w:t xml:space="preserve"> works the group found most helpful in preparing the oral presentation.  Distribute the summary/annotated bibliography to the class and instructor on the day of the presentation. The handout should include the names of team members, the title of the assignment, the course number and date.  </w:t>
      </w:r>
      <w:r w:rsidRPr="00993AB6">
        <w:rPr>
          <w:sz w:val="24"/>
          <w:szCs w:val="24"/>
        </w:rPr>
        <w:br/>
      </w:r>
    </w:p>
    <w:p w:rsidR="00F908FE" w:rsidRPr="00993AB6" w:rsidRDefault="00F908FE" w:rsidP="00F908FE">
      <w:pPr>
        <w:spacing w:after="0" w:line="240" w:lineRule="auto"/>
        <w:rPr>
          <w:sz w:val="24"/>
          <w:szCs w:val="24"/>
        </w:rPr>
      </w:pPr>
      <w:r w:rsidRPr="00993AB6">
        <w:rPr>
          <w:b/>
          <w:sz w:val="24"/>
          <w:szCs w:val="24"/>
        </w:rPr>
        <w:t>Evaluation:</w:t>
      </w:r>
      <w:r w:rsidRPr="00993AB6">
        <w:rPr>
          <w:sz w:val="24"/>
          <w:szCs w:val="24"/>
        </w:rPr>
        <w:t xml:space="preserve">  Every member of the team receives the same grade for the presentation.  Team presentations are evaluated by peers (50%) and by the instructor (50%).  Peers and the instructor use the same criteria in evaluating team presentations.  The team </w:t>
      </w:r>
      <w:r w:rsidR="002B0214" w:rsidRPr="00993AB6">
        <w:rPr>
          <w:sz w:val="24"/>
          <w:szCs w:val="24"/>
        </w:rPr>
        <w:t>delivery (</w:t>
      </w:r>
      <w:r w:rsidR="002702B1" w:rsidRPr="00993AB6">
        <w:rPr>
          <w:sz w:val="24"/>
          <w:szCs w:val="24"/>
        </w:rPr>
        <w:t>clarity, creativity, originality, and organization of ideas)</w:t>
      </w:r>
      <w:r w:rsidR="00526AD8" w:rsidRPr="00993AB6">
        <w:rPr>
          <w:sz w:val="24"/>
          <w:szCs w:val="24"/>
        </w:rPr>
        <w:t>; content</w:t>
      </w:r>
      <w:r w:rsidR="002702B1" w:rsidRPr="00993AB6">
        <w:rPr>
          <w:sz w:val="24"/>
          <w:szCs w:val="24"/>
        </w:rPr>
        <w:t xml:space="preserve"> (</w:t>
      </w:r>
      <w:r w:rsidR="00526AD8" w:rsidRPr="00993AB6">
        <w:rPr>
          <w:sz w:val="24"/>
          <w:szCs w:val="24"/>
        </w:rPr>
        <w:t>sufficiently</w:t>
      </w:r>
      <w:r w:rsidR="002702B1" w:rsidRPr="00993AB6">
        <w:rPr>
          <w:sz w:val="24"/>
          <w:szCs w:val="24"/>
        </w:rPr>
        <w:t xml:space="preserve"> information rich); </w:t>
      </w:r>
      <w:r w:rsidR="00E673EF" w:rsidRPr="00993AB6">
        <w:rPr>
          <w:sz w:val="24"/>
          <w:szCs w:val="24"/>
        </w:rPr>
        <w:t xml:space="preserve">and </w:t>
      </w:r>
      <w:r w:rsidRPr="00993AB6">
        <w:rPr>
          <w:sz w:val="24"/>
          <w:szCs w:val="24"/>
        </w:rPr>
        <w:t>analysis of the issues</w:t>
      </w:r>
      <w:r w:rsidR="00E673EF" w:rsidRPr="00993AB6">
        <w:rPr>
          <w:sz w:val="24"/>
          <w:szCs w:val="24"/>
        </w:rPr>
        <w:t xml:space="preserve"> (persuasive </w:t>
      </w:r>
      <w:r w:rsidR="00FB168B" w:rsidRPr="00993AB6">
        <w:rPr>
          <w:sz w:val="24"/>
          <w:szCs w:val="24"/>
        </w:rPr>
        <w:t>and variety of</w:t>
      </w:r>
      <w:r w:rsidR="002702B1" w:rsidRPr="00993AB6">
        <w:rPr>
          <w:sz w:val="24"/>
          <w:szCs w:val="24"/>
        </w:rPr>
        <w:t xml:space="preserve"> various pers</w:t>
      </w:r>
      <w:r w:rsidR="00E673EF" w:rsidRPr="00993AB6">
        <w:rPr>
          <w:sz w:val="24"/>
          <w:szCs w:val="24"/>
        </w:rPr>
        <w:t>p</w:t>
      </w:r>
      <w:r w:rsidR="002702B1" w:rsidRPr="00993AB6">
        <w:rPr>
          <w:sz w:val="24"/>
          <w:szCs w:val="24"/>
        </w:rPr>
        <w:t>ect</w:t>
      </w:r>
      <w:r w:rsidR="00E673EF" w:rsidRPr="00993AB6">
        <w:rPr>
          <w:sz w:val="24"/>
          <w:szCs w:val="24"/>
        </w:rPr>
        <w:t>iv</w:t>
      </w:r>
      <w:r w:rsidR="002702B1" w:rsidRPr="00993AB6">
        <w:rPr>
          <w:sz w:val="24"/>
          <w:szCs w:val="24"/>
        </w:rPr>
        <w:t>es presented)</w:t>
      </w:r>
      <w:r w:rsidRPr="00993AB6">
        <w:rPr>
          <w:sz w:val="24"/>
          <w:szCs w:val="24"/>
        </w:rPr>
        <w:t xml:space="preserve">.   </w:t>
      </w:r>
    </w:p>
    <w:p w:rsidR="00F908FE" w:rsidRPr="00993AB6" w:rsidRDefault="00F908FE" w:rsidP="00F908FE">
      <w:pPr>
        <w:spacing w:after="0" w:line="240" w:lineRule="auto"/>
        <w:ind w:left="720"/>
        <w:rPr>
          <w:sz w:val="24"/>
          <w:szCs w:val="24"/>
        </w:rPr>
      </w:pPr>
    </w:p>
    <w:p w:rsidR="00F908FE" w:rsidRPr="00993AB6" w:rsidRDefault="00740DAD" w:rsidP="00F908FE">
      <w:pPr>
        <w:spacing w:after="0" w:line="240" w:lineRule="auto"/>
        <w:rPr>
          <w:sz w:val="24"/>
          <w:szCs w:val="24"/>
        </w:rPr>
      </w:pPr>
      <w:r>
        <w:rPr>
          <w:rFonts w:ascii="Calibri" w:hAnsi="Calibri"/>
          <w:sz w:val="24"/>
          <w:szCs w:val="24"/>
        </w:rPr>
        <w:t xml:space="preserve">The instructor </w:t>
      </w:r>
      <w:r w:rsidRPr="00993AB6">
        <w:rPr>
          <w:rFonts w:ascii="Calibri" w:hAnsi="Calibri"/>
          <w:sz w:val="24"/>
          <w:szCs w:val="24"/>
        </w:rPr>
        <w:t>evaluate</w:t>
      </w:r>
      <w:r>
        <w:rPr>
          <w:rFonts w:ascii="Calibri" w:hAnsi="Calibri"/>
          <w:sz w:val="24"/>
          <w:szCs w:val="24"/>
        </w:rPr>
        <w:t>s’</w:t>
      </w:r>
      <w:r w:rsidRPr="00993AB6">
        <w:rPr>
          <w:rFonts w:ascii="Calibri" w:hAnsi="Calibri"/>
          <w:sz w:val="24"/>
          <w:szCs w:val="24"/>
        </w:rPr>
        <w:t xml:space="preserve"> the summary.  </w:t>
      </w:r>
      <w:r w:rsidR="00F908FE" w:rsidRPr="00993AB6">
        <w:rPr>
          <w:sz w:val="24"/>
          <w:szCs w:val="24"/>
        </w:rPr>
        <w:t xml:space="preserve">  An evaluation of the written summary is factored in to the instructor’s grade.</w:t>
      </w:r>
      <w:r w:rsidR="00F908FE" w:rsidRPr="00993AB6">
        <w:rPr>
          <w:b/>
          <w:sz w:val="24"/>
          <w:szCs w:val="24"/>
        </w:rPr>
        <w:t xml:space="preserve">  </w:t>
      </w:r>
      <w:r w:rsidR="002B0214" w:rsidRPr="00993AB6">
        <w:rPr>
          <w:sz w:val="24"/>
          <w:szCs w:val="24"/>
        </w:rPr>
        <w:t>The summary is evaluated on t</w:t>
      </w:r>
      <w:r w:rsidR="00E673EF" w:rsidRPr="00993AB6">
        <w:rPr>
          <w:sz w:val="24"/>
          <w:szCs w:val="24"/>
        </w:rPr>
        <w:t xml:space="preserve">he diversity and use of a </w:t>
      </w:r>
      <w:r w:rsidR="002B0214" w:rsidRPr="00993AB6">
        <w:rPr>
          <w:sz w:val="24"/>
          <w:szCs w:val="24"/>
        </w:rPr>
        <w:t>variety of appropriate sou</w:t>
      </w:r>
      <w:r w:rsidR="00E673EF" w:rsidRPr="00993AB6">
        <w:rPr>
          <w:sz w:val="24"/>
          <w:szCs w:val="24"/>
        </w:rPr>
        <w:t>rces</w:t>
      </w:r>
      <w:r w:rsidR="002B0214" w:rsidRPr="00993AB6">
        <w:rPr>
          <w:sz w:val="24"/>
          <w:szCs w:val="24"/>
        </w:rPr>
        <w:t xml:space="preserve">; </w:t>
      </w:r>
      <w:r w:rsidR="00F908FE" w:rsidRPr="00993AB6">
        <w:rPr>
          <w:sz w:val="24"/>
          <w:szCs w:val="24"/>
        </w:rPr>
        <w:t>content (clarity</w:t>
      </w:r>
      <w:r w:rsidR="002B0214" w:rsidRPr="00993AB6">
        <w:rPr>
          <w:sz w:val="24"/>
          <w:szCs w:val="24"/>
        </w:rPr>
        <w:t xml:space="preserve"> and</w:t>
      </w:r>
      <w:r w:rsidR="00F908FE" w:rsidRPr="00993AB6">
        <w:rPr>
          <w:sz w:val="24"/>
          <w:szCs w:val="24"/>
        </w:rPr>
        <w:t xml:space="preserve"> organization); composition (grammar, spelling, punctuation, and attribution).</w:t>
      </w:r>
    </w:p>
    <w:p w:rsidR="00861B5E" w:rsidRPr="00993AB6" w:rsidRDefault="00861B5E" w:rsidP="00F908FE">
      <w:pPr>
        <w:spacing w:after="0" w:line="240" w:lineRule="auto"/>
        <w:rPr>
          <w:sz w:val="24"/>
          <w:szCs w:val="24"/>
        </w:rPr>
      </w:pPr>
    </w:p>
    <w:p w:rsidR="00861B5E" w:rsidRPr="00993AB6" w:rsidRDefault="00861B5E" w:rsidP="00F908FE">
      <w:pPr>
        <w:spacing w:after="0" w:line="240" w:lineRule="auto"/>
        <w:rPr>
          <w:sz w:val="24"/>
          <w:szCs w:val="24"/>
        </w:rPr>
      </w:pPr>
    </w:p>
    <w:p w:rsidR="00BA0644" w:rsidRPr="00993AB6" w:rsidRDefault="00BA0644" w:rsidP="00BA0644">
      <w:pPr>
        <w:rPr>
          <w:b/>
          <w:sz w:val="24"/>
          <w:szCs w:val="24"/>
          <w:u w:val="single"/>
        </w:rPr>
      </w:pPr>
      <w:r w:rsidRPr="00993AB6">
        <w:rPr>
          <w:b/>
          <w:sz w:val="24"/>
          <w:szCs w:val="24"/>
          <w:u w:val="single"/>
        </w:rPr>
        <w:t>Assignment 4:   Biographical Paper, due February 18</w:t>
      </w:r>
      <w:r w:rsidRPr="00993AB6">
        <w:rPr>
          <w:b/>
          <w:sz w:val="24"/>
          <w:szCs w:val="24"/>
          <w:u w:val="single"/>
          <w:vertAlign w:val="superscript"/>
        </w:rPr>
        <w:t>th</w:t>
      </w:r>
      <w:r w:rsidRPr="00993AB6">
        <w:rPr>
          <w:b/>
          <w:sz w:val="24"/>
          <w:szCs w:val="24"/>
          <w:u w:val="single"/>
        </w:rPr>
        <w:t xml:space="preserve"> </w:t>
      </w:r>
    </w:p>
    <w:p w:rsidR="00BA0644" w:rsidRPr="00993AB6" w:rsidRDefault="00BA0644" w:rsidP="00BA0644">
      <w:pPr>
        <w:rPr>
          <w:sz w:val="24"/>
          <w:szCs w:val="24"/>
        </w:rPr>
      </w:pPr>
      <w:r w:rsidRPr="00993AB6">
        <w:rPr>
          <w:sz w:val="24"/>
          <w:szCs w:val="24"/>
        </w:rPr>
        <w:t>The purpose of this assignment is to become acquainted with individuals who had a profound impact upon the development of the profession and to develop capacities for research and critical thinking</w:t>
      </w:r>
    </w:p>
    <w:p w:rsidR="00BA0644" w:rsidRPr="00993AB6" w:rsidRDefault="00BA0644" w:rsidP="00BA0644">
      <w:pPr>
        <w:rPr>
          <w:sz w:val="24"/>
          <w:szCs w:val="24"/>
        </w:rPr>
      </w:pPr>
      <w:r w:rsidRPr="00993AB6">
        <w:rPr>
          <w:sz w:val="24"/>
          <w:szCs w:val="24"/>
        </w:rPr>
        <w:t xml:space="preserve">Identify an important information professional and write a three (3) page essay (double spaced/12 point font) that addresses the following:  individual’s background; and lasting contribution(s) to the profession.  Be prepared to give a five minute executive summary of your paper in class with emphasis on the significance of the individual’s contributions to the profession, including why you selected the individual.  You need to use at least one book or one thesis/dissertation and three (3) journal articles to complete this assignment. </w:t>
      </w:r>
    </w:p>
    <w:p w:rsidR="00BA0644" w:rsidRPr="00993AB6" w:rsidRDefault="00BA0644" w:rsidP="00BA0644">
      <w:pPr>
        <w:rPr>
          <w:sz w:val="24"/>
          <w:szCs w:val="24"/>
        </w:rPr>
      </w:pPr>
      <w:r w:rsidRPr="00993AB6">
        <w:rPr>
          <w:sz w:val="24"/>
          <w:szCs w:val="24"/>
        </w:rPr>
        <w:t>Papers should be double-spaced (12 point font), paged in the upper right hand corner, stapled in the upper left.  A cover page should include your name, the title of the assignment, the course number and date.  No binders, etc. please</w:t>
      </w:r>
    </w:p>
    <w:p w:rsidR="00BA0644" w:rsidRPr="00993AB6" w:rsidRDefault="00BA0644" w:rsidP="00BA0644">
      <w:pPr>
        <w:rPr>
          <w:sz w:val="24"/>
          <w:szCs w:val="24"/>
        </w:rPr>
      </w:pPr>
      <w:r w:rsidRPr="00993AB6">
        <w:rPr>
          <w:b/>
          <w:sz w:val="24"/>
          <w:szCs w:val="24"/>
        </w:rPr>
        <w:t>Evaluation:</w:t>
      </w:r>
      <w:r w:rsidRPr="00993AB6">
        <w:rPr>
          <w:sz w:val="24"/>
          <w:szCs w:val="24"/>
        </w:rPr>
        <w:t xml:space="preserve">   Formal written work must be word processed or typed and reflect use of a style manual.  </w:t>
      </w:r>
    </w:p>
    <w:p w:rsidR="00BA0644" w:rsidRPr="00993AB6" w:rsidRDefault="00BA0644" w:rsidP="00BA0644">
      <w:pPr>
        <w:rPr>
          <w:sz w:val="24"/>
          <w:szCs w:val="24"/>
        </w:rPr>
      </w:pPr>
      <w:r w:rsidRPr="00993AB6">
        <w:rPr>
          <w:sz w:val="24"/>
          <w:szCs w:val="24"/>
        </w:rPr>
        <w:t xml:space="preserve">There are APA citation style guides available in Dewey and on the University Library webpage. </w:t>
      </w:r>
    </w:p>
    <w:p w:rsidR="00BA0644" w:rsidRPr="00993AB6" w:rsidRDefault="00BA0644" w:rsidP="00BA0644">
      <w:pPr>
        <w:ind w:left="720"/>
        <w:rPr>
          <w:sz w:val="24"/>
          <w:szCs w:val="24"/>
        </w:rPr>
      </w:pPr>
    </w:p>
    <w:p w:rsidR="00BA0644" w:rsidRPr="00993AB6" w:rsidRDefault="00BA0644" w:rsidP="00BA0644">
      <w:pPr>
        <w:rPr>
          <w:sz w:val="24"/>
          <w:szCs w:val="24"/>
        </w:rPr>
      </w:pPr>
      <w:r w:rsidRPr="00993AB6">
        <w:rPr>
          <w:sz w:val="24"/>
          <w:szCs w:val="24"/>
        </w:rPr>
        <w:lastRenderedPageBreak/>
        <w:t xml:space="preserve">Papers are evaluated on the basis of content (clarity, organization, originality, ideas developed); composition (use of appropriate sources, grammar, spelling, punctuation, and attribution); and the level of analysis.    </w:t>
      </w:r>
    </w:p>
    <w:p w:rsidR="00BA0644" w:rsidRPr="00993AB6" w:rsidRDefault="00BA0644" w:rsidP="00BA0644">
      <w:pPr>
        <w:rPr>
          <w:sz w:val="24"/>
          <w:szCs w:val="24"/>
        </w:rPr>
      </w:pPr>
      <w:r w:rsidRPr="00993AB6">
        <w:rPr>
          <w:sz w:val="24"/>
          <w:szCs w:val="24"/>
        </w:rPr>
        <w:t>Papers are due at the start of class.  Papers submitted late will be marked down one letter grade</w:t>
      </w:r>
    </w:p>
    <w:p w:rsidR="00C961CF" w:rsidRPr="00993AB6" w:rsidRDefault="00C961CF" w:rsidP="0050573F">
      <w:pPr>
        <w:spacing w:after="0" w:line="240" w:lineRule="auto"/>
        <w:rPr>
          <w:b/>
          <w:sz w:val="24"/>
          <w:szCs w:val="24"/>
        </w:rPr>
      </w:pPr>
    </w:p>
    <w:p w:rsidR="0050573F" w:rsidRPr="00993AB6" w:rsidRDefault="009F2193" w:rsidP="0050573F">
      <w:pPr>
        <w:spacing w:after="0" w:line="240" w:lineRule="auto"/>
        <w:rPr>
          <w:b/>
          <w:sz w:val="24"/>
          <w:szCs w:val="24"/>
          <w:u w:val="single"/>
        </w:rPr>
      </w:pPr>
      <w:r w:rsidRPr="00993AB6">
        <w:rPr>
          <w:b/>
          <w:sz w:val="24"/>
          <w:szCs w:val="24"/>
          <w:u w:val="single"/>
        </w:rPr>
        <w:t>Assignment 5</w:t>
      </w:r>
      <w:r w:rsidR="0050573F" w:rsidRPr="00993AB6">
        <w:rPr>
          <w:b/>
          <w:sz w:val="24"/>
          <w:szCs w:val="24"/>
          <w:u w:val="single"/>
        </w:rPr>
        <w:t xml:space="preserve">:  </w:t>
      </w:r>
      <w:r w:rsidR="00193FAF" w:rsidRPr="00993AB6">
        <w:rPr>
          <w:b/>
          <w:sz w:val="24"/>
          <w:szCs w:val="24"/>
          <w:u w:val="single"/>
        </w:rPr>
        <w:t>Team P</w:t>
      </w:r>
      <w:r w:rsidR="00FB168B" w:rsidRPr="00993AB6">
        <w:rPr>
          <w:b/>
          <w:sz w:val="24"/>
          <w:szCs w:val="24"/>
          <w:u w:val="single"/>
        </w:rPr>
        <w:t>resentation,</w:t>
      </w:r>
      <w:r w:rsidR="0050573F" w:rsidRPr="00993AB6">
        <w:rPr>
          <w:b/>
          <w:sz w:val="24"/>
          <w:szCs w:val="24"/>
          <w:u w:val="single"/>
        </w:rPr>
        <w:t xml:space="preserve"> </w:t>
      </w:r>
      <w:r w:rsidR="00193FAF" w:rsidRPr="00993AB6">
        <w:rPr>
          <w:b/>
          <w:sz w:val="24"/>
          <w:szCs w:val="24"/>
          <w:u w:val="single"/>
        </w:rPr>
        <w:t xml:space="preserve">Information Ethics, </w:t>
      </w:r>
      <w:r w:rsidR="00762EA6" w:rsidRPr="00993AB6">
        <w:rPr>
          <w:b/>
          <w:sz w:val="24"/>
          <w:szCs w:val="24"/>
          <w:u w:val="single"/>
        </w:rPr>
        <w:t>due March 4 through 25</w:t>
      </w:r>
      <w:r w:rsidR="00762EA6" w:rsidRPr="00993AB6">
        <w:rPr>
          <w:b/>
          <w:sz w:val="24"/>
          <w:szCs w:val="24"/>
          <w:u w:val="single"/>
          <w:vertAlign w:val="superscript"/>
        </w:rPr>
        <w:t>th</w:t>
      </w:r>
    </w:p>
    <w:p w:rsidR="00762EA6" w:rsidRPr="00993AB6" w:rsidRDefault="00762EA6" w:rsidP="0050573F">
      <w:pPr>
        <w:spacing w:after="0" w:line="240" w:lineRule="auto"/>
        <w:rPr>
          <w:sz w:val="24"/>
          <w:szCs w:val="24"/>
        </w:rPr>
      </w:pPr>
    </w:p>
    <w:p w:rsidR="0050573F" w:rsidRPr="00993AB6" w:rsidRDefault="0050573F" w:rsidP="0050573F">
      <w:pPr>
        <w:spacing w:after="0" w:line="240" w:lineRule="auto"/>
        <w:rPr>
          <w:sz w:val="24"/>
          <w:szCs w:val="24"/>
        </w:rPr>
      </w:pPr>
      <w:r w:rsidRPr="00993AB6">
        <w:rPr>
          <w:sz w:val="24"/>
          <w:szCs w:val="24"/>
        </w:rPr>
        <w:t>The purpose of this assignment is</w:t>
      </w:r>
      <w:r w:rsidR="001374FD" w:rsidRPr="00993AB6">
        <w:rPr>
          <w:sz w:val="24"/>
          <w:szCs w:val="24"/>
        </w:rPr>
        <w:t xml:space="preserve"> an opportunity to </w:t>
      </w:r>
      <w:r w:rsidR="00526AD8" w:rsidRPr="00993AB6">
        <w:rPr>
          <w:sz w:val="24"/>
          <w:szCs w:val="24"/>
        </w:rPr>
        <w:t>collaborate</w:t>
      </w:r>
      <w:r w:rsidR="001374FD" w:rsidRPr="00993AB6">
        <w:rPr>
          <w:sz w:val="24"/>
          <w:szCs w:val="24"/>
        </w:rPr>
        <w:t xml:space="preserve"> </w:t>
      </w:r>
      <w:r w:rsidR="00526AD8" w:rsidRPr="00993AB6">
        <w:rPr>
          <w:sz w:val="24"/>
          <w:szCs w:val="24"/>
        </w:rPr>
        <w:t>with</w:t>
      </w:r>
      <w:r w:rsidR="001374FD" w:rsidRPr="00993AB6">
        <w:rPr>
          <w:sz w:val="24"/>
          <w:szCs w:val="24"/>
        </w:rPr>
        <w:t xml:space="preserve"> others to </w:t>
      </w:r>
      <w:r w:rsidR="00FA6074" w:rsidRPr="00993AB6">
        <w:rPr>
          <w:sz w:val="24"/>
          <w:szCs w:val="24"/>
        </w:rPr>
        <w:t xml:space="preserve">explore and </w:t>
      </w:r>
      <w:r w:rsidR="00AD4196" w:rsidRPr="00993AB6">
        <w:rPr>
          <w:sz w:val="24"/>
          <w:szCs w:val="24"/>
        </w:rPr>
        <w:t xml:space="preserve">develop </w:t>
      </w:r>
      <w:r w:rsidR="001374FD" w:rsidRPr="00993AB6">
        <w:rPr>
          <w:sz w:val="24"/>
          <w:szCs w:val="24"/>
        </w:rPr>
        <w:t xml:space="preserve">your professional </w:t>
      </w:r>
      <w:r w:rsidR="00AD4196" w:rsidRPr="00993AB6">
        <w:rPr>
          <w:sz w:val="24"/>
          <w:szCs w:val="24"/>
        </w:rPr>
        <w:t>philosophy</w:t>
      </w:r>
      <w:r w:rsidR="001374FD" w:rsidRPr="00993AB6">
        <w:rPr>
          <w:sz w:val="24"/>
          <w:szCs w:val="24"/>
        </w:rPr>
        <w:t xml:space="preserve"> </w:t>
      </w:r>
      <w:r w:rsidR="00FB168B" w:rsidRPr="00993AB6">
        <w:rPr>
          <w:sz w:val="24"/>
          <w:szCs w:val="24"/>
        </w:rPr>
        <w:t>on various information</w:t>
      </w:r>
      <w:r w:rsidR="001374FD" w:rsidRPr="00993AB6">
        <w:rPr>
          <w:sz w:val="24"/>
          <w:szCs w:val="24"/>
        </w:rPr>
        <w:t xml:space="preserve"> </w:t>
      </w:r>
      <w:r w:rsidR="00526AD8" w:rsidRPr="00993AB6">
        <w:rPr>
          <w:sz w:val="24"/>
          <w:szCs w:val="24"/>
        </w:rPr>
        <w:t>ethics</w:t>
      </w:r>
      <w:r w:rsidR="00FA6074" w:rsidRPr="00993AB6">
        <w:rPr>
          <w:sz w:val="24"/>
          <w:szCs w:val="24"/>
        </w:rPr>
        <w:t>.</w:t>
      </w:r>
    </w:p>
    <w:p w:rsidR="0050573F" w:rsidRPr="00993AB6" w:rsidRDefault="0050573F" w:rsidP="0050573F">
      <w:pPr>
        <w:spacing w:after="0"/>
        <w:rPr>
          <w:sz w:val="24"/>
          <w:szCs w:val="24"/>
        </w:rPr>
      </w:pPr>
    </w:p>
    <w:p w:rsidR="001374FD" w:rsidRPr="00993AB6" w:rsidRDefault="0050573F" w:rsidP="00974A61">
      <w:pPr>
        <w:spacing w:after="0" w:line="240" w:lineRule="auto"/>
        <w:rPr>
          <w:sz w:val="24"/>
          <w:szCs w:val="24"/>
        </w:rPr>
      </w:pPr>
      <w:r w:rsidRPr="00993AB6">
        <w:rPr>
          <w:sz w:val="24"/>
          <w:szCs w:val="24"/>
        </w:rPr>
        <w:t xml:space="preserve">Members of the class are to prepare and deliver </w:t>
      </w:r>
      <w:r w:rsidR="00FB168B" w:rsidRPr="00993AB6">
        <w:rPr>
          <w:sz w:val="24"/>
          <w:szCs w:val="24"/>
        </w:rPr>
        <w:t xml:space="preserve">a </w:t>
      </w:r>
      <w:r w:rsidRPr="00993AB6">
        <w:rPr>
          <w:sz w:val="24"/>
          <w:szCs w:val="24"/>
        </w:rPr>
        <w:t>team presentation that explores a current i</w:t>
      </w:r>
      <w:r w:rsidRPr="00993AB6">
        <w:rPr>
          <w:i/>
          <w:sz w:val="24"/>
          <w:szCs w:val="24"/>
        </w:rPr>
        <w:t>s</w:t>
      </w:r>
      <w:r w:rsidRPr="00993AB6">
        <w:rPr>
          <w:sz w:val="24"/>
          <w:szCs w:val="24"/>
        </w:rPr>
        <w:t>sue rela</w:t>
      </w:r>
      <w:r w:rsidR="00FA6074" w:rsidRPr="00993AB6">
        <w:rPr>
          <w:sz w:val="24"/>
          <w:szCs w:val="24"/>
        </w:rPr>
        <w:t>ted to information ethics</w:t>
      </w:r>
      <w:r w:rsidRPr="00993AB6">
        <w:rPr>
          <w:sz w:val="24"/>
          <w:szCs w:val="24"/>
        </w:rPr>
        <w:t xml:space="preserve">.  Depending on the size of the class the reports are given by a team of two to four individuals.  </w:t>
      </w:r>
      <w:r w:rsidR="002256B4" w:rsidRPr="00993AB6">
        <w:rPr>
          <w:sz w:val="24"/>
          <w:szCs w:val="24"/>
        </w:rPr>
        <w:t xml:space="preserve">Topics and timelines are assigned by the instructor.  </w:t>
      </w:r>
      <w:r w:rsidR="00230F8C" w:rsidRPr="00993AB6">
        <w:rPr>
          <w:sz w:val="24"/>
          <w:szCs w:val="24"/>
        </w:rPr>
        <w:t>Approximately fort-five</w:t>
      </w:r>
      <w:r w:rsidRPr="00993AB6">
        <w:rPr>
          <w:sz w:val="24"/>
          <w:szCs w:val="24"/>
        </w:rPr>
        <w:t xml:space="preserve"> minutes should be allotted to each report (remember to set aside time for </w:t>
      </w:r>
      <w:r w:rsidR="001374FD" w:rsidRPr="00993AB6">
        <w:rPr>
          <w:sz w:val="24"/>
          <w:szCs w:val="24"/>
        </w:rPr>
        <w:t xml:space="preserve">asking or </w:t>
      </w:r>
      <w:r w:rsidRPr="00993AB6">
        <w:rPr>
          <w:sz w:val="24"/>
          <w:szCs w:val="24"/>
        </w:rPr>
        <w:t xml:space="preserve">responding to questions and/or providing clarification). The reports should be an integrated whole, not just a series of short topics assigned to each team member.   You must work and consult with your class colleagues.  </w:t>
      </w:r>
      <w:r w:rsidR="00391F51" w:rsidRPr="00993AB6">
        <w:rPr>
          <w:sz w:val="24"/>
          <w:szCs w:val="24"/>
        </w:rPr>
        <w:t>Possible formats</w:t>
      </w:r>
      <w:r w:rsidR="00526AD8" w:rsidRPr="00993AB6">
        <w:rPr>
          <w:sz w:val="24"/>
          <w:szCs w:val="24"/>
        </w:rPr>
        <w:t xml:space="preserve"> include; debate, individual speeches </w:t>
      </w:r>
      <w:r w:rsidR="00391F51" w:rsidRPr="00993AB6">
        <w:rPr>
          <w:sz w:val="24"/>
          <w:szCs w:val="24"/>
        </w:rPr>
        <w:t>or lectures, skit, original video</w:t>
      </w:r>
      <w:r w:rsidR="00526AD8" w:rsidRPr="00993AB6">
        <w:rPr>
          <w:sz w:val="24"/>
          <w:szCs w:val="24"/>
        </w:rPr>
        <w:t xml:space="preserve"> or power point presentation, etc.  </w:t>
      </w:r>
      <w:r w:rsidR="001374FD" w:rsidRPr="00993AB6">
        <w:rPr>
          <w:sz w:val="24"/>
          <w:szCs w:val="24"/>
        </w:rPr>
        <w:t xml:space="preserve">You are </w:t>
      </w:r>
      <w:r w:rsidR="00526AD8" w:rsidRPr="00993AB6">
        <w:rPr>
          <w:sz w:val="24"/>
          <w:szCs w:val="24"/>
        </w:rPr>
        <w:t>strongly</w:t>
      </w:r>
      <w:r w:rsidR="001374FD" w:rsidRPr="00993AB6">
        <w:rPr>
          <w:sz w:val="24"/>
          <w:szCs w:val="24"/>
        </w:rPr>
        <w:t xml:space="preserve"> </w:t>
      </w:r>
      <w:r w:rsidR="00526AD8" w:rsidRPr="00993AB6">
        <w:rPr>
          <w:sz w:val="24"/>
          <w:szCs w:val="24"/>
        </w:rPr>
        <w:t>encouraged</w:t>
      </w:r>
      <w:r w:rsidR="001374FD" w:rsidRPr="00993AB6">
        <w:rPr>
          <w:sz w:val="24"/>
          <w:szCs w:val="24"/>
        </w:rPr>
        <w:t xml:space="preserve"> to be </w:t>
      </w:r>
      <w:r w:rsidR="00526AD8" w:rsidRPr="00993AB6">
        <w:rPr>
          <w:sz w:val="24"/>
          <w:szCs w:val="24"/>
        </w:rPr>
        <w:t>creative</w:t>
      </w:r>
      <w:r w:rsidR="001374FD" w:rsidRPr="00993AB6">
        <w:rPr>
          <w:sz w:val="24"/>
          <w:szCs w:val="24"/>
        </w:rPr>
        <w:t xml:space="preserve"> </w:t>
      </w:r>
      <w:r w:rsidR="00526AD8" w:rsidRPr="00993AB6">
        <w:rPr>
          <w:sz w:val="24"/>
          <w:szCs w:val="24"/>
        </w:rPr>
        <w:t>on this</w:t>
      </w:r>
      <w:r w:rsidR="00391F51" w:rsidRPr="00993AB6">
        <w:rPr>
          <w:sz w:val="24"/>
          <w:szCs w:val="24"/>
        </w:rPr>
        <w:t xml:space="preserve"> project.</w:t>
      </w:r>
    </w:p>
    <w:p w:rsidR="00974A61" w:rsidRPr="00993AB6" w:rsidRDefault="00974A61" w:rsidP="00974A61">
      <w:pPr>
        <w:spacing w:after="0"/>
        <w:rPr>
          <w:sz w:val="24"/>
          <w:szCs w:val="24"/>
        </w:rPr>
      </w:pPr>
    </w:p>
    <w:p w:rsidR="0050573F" w:rsidRPr="00993AB6" w:rsidRDefault="0050573F" w:rsidP="00974A61">
      <w:pPr>
        <w:spacing w:after="0"/>
        <w:rPr>
          <w:sz w:val="24"/>
          <w:szCs w:val="24"/>
        </w:rPr>
      </w:pPr>
      <w:r w:rsidRPr="00993AB6">
        <w:rPr>
          <w:sz w:val="24"/>
          <w:szCs w:val="24"/>
        </w:rPr>
        <w:t xml:space="preserve">Address the following elements as they relate to the assigned topic:  description of the issue(s), including pros and cons (if relevant) and other appropriate/related dimensions; history of the issue(s); relevance of the issue to the profession; specific ways the issue(s) may be addressed or managed by information professionals.  </w:t>
      </w:r>
      <w:r w:rsidR="00526AD8" w:rsidRPr="00993AB6">
        <w:rPr>
          <w:sz w:val="24"/>
          <w:szCs w:val="24"/>
        </w:rPr>
        <w:t>On the day of your presentation provide the instructor with one copy of the integrated presentation please provider them and a section of each members contribution to the project and a bibliography of the sources used to research the topics</w:t>
      </w:r>
      <w:r w:rsidR="00FA6074" w:rsidRPr="00993AB6">
        <w:rPr>
          <w:sz w:val="24"/>
          <w:szCs w:val="24"/>
        </w:rPr>
        <w:t>.</w:t>
      </w:r>
    </w:p>
    <w:p w:rsidR="00FA6074" w:rsidRPr="00993AB6" w:rsidRDefault="00FA6074" w:rsidP="00974A61">
      <w:pPr>
        <w:spacing w:after="0"/>
        <w:rPr>
          <w:sz w:val="24"/>
          <w:szCs w:val="24"/>
        </w:rPr>
      </w:pPr>
    </w:p>
    <w:p w:rsidR="0050573F" w:rsidRPr="00993AB6" w:rsidRDefault="00526AD8" w:rsidP="0050573F">
      <w:pPr>
        <w:rPr>
          <w:sz w:val="24"/>
          <w:szCs w:val="24"/>
        </w:rPr>
      </w:pPr>
      <w:r w:rsidRPr="00993AB6">
        <w:rPr>
          <w:sz w:val="24"/>
          <w:szCs w:val="24"/>
        </w:rPr>
        <w:t>Remember that a key aspect of a success</w:t>
      </w:r>
      <w:r w:rsidR="00FA6074" w:rsidRPr="00993AB6">
        <w:rPr>
          <w:sz w:val="24"/>
          <w:szCs w:val="24"/>
        </w:rPr>
        <w:t>ful presentation is knowing</w:t>
      </w:r>
      <w:r w:rsidRPr="00993AB6">
        <w:rPr>
          <w:sz w:val="24"/>
          <w:szCs w:val="24"/>
        </w:rPr>
        <w:t xml:space="preserve"> when to exclude (unimportant) and when to include (essential) material to understanding the issues.  </w:t>
      </w:r>
      <w:r w:rsidR="0050573F" w:rsidRPr="00993AB6">
        <w:rPr>
          <w:sz w:val="24"/>
          <w:szCs w:val="24"/>
        </w:rPr>
        <w:t>Try to think of ways to make the presentation interesting as well as informative.  Use your time wisely and focus on content, message, and synthesis</w:t>
      </w:r>
      <w:r w:rsidR="00FB168B" w:rsidRPr="00993AB6">
        <w:rPr>
          <w:sz w:val="24"/>
          <w:szCs w:val="24"/>
        </w:rPr>
        <w:t>.</w:t>
      </w:r>
    </w:p>
    <w:p w:rsidR="0050573F" w:rsidRPr="00993AB6" w:rsidRDefault="0050573F" w:rsidP="0050573F">
      <w:pPr>
        <w:spacing w:after="0"/>
        <w:rPr>
          <w:sz w:val="24"/>
          <w:szCs w:val="24"/>
        </w:rPr>
      </w:pPr>
      <w:r w:rsidRPr="00993AB6">
        <w:rPr>
          <w:b/>
          <w:sz w:val="24"/>
          <w:szCs w:val="24"/>
        </w:rPr>
        <w:t>Topics:</w:t>
      </w:r>
      <w:r w:rsidRPr="00993AB6">
        <w:rPr>
          <w:sz w:val="24"/>
          <w:szCs w:val="24"/>
        </w:rPr>
        <w:t xml:space="preserve">  Censorship and Intellectual Freedom; Intellectual Property and Copyright; Access, Literacy and Digital Divide; Privacy and the </w:t>
      </w:r>
      <w:r w:rsidR="00230F8C" w:rsidRPr="00993AB6">
        <w:rPr>
          <w:sz w:val="24"/>
          <w:szCs w:val="24"/>
        </w:rPr>
        <w:t xml:space="preserve">First Amendment; </w:t>
      </w:r>
      <w:r w:rsidR="00FA6074" w:rsidRPr="00993AB6">
        <w:rPr>
          <w:sz w:val="24"/>
          <w:szCs w:val="24"/>
        </w:rPr>
        <w:t xml:space="preserve">and </w:t>
      </w:r>
      <w:r w:rsidRPr="00993AB6">
        <w:rPr>
          <w:sz w:val="24"/>
          <w:szCs w:val="24"/>
        </w:rPr>
        <w:t>Libraries and Digital Lib</w:t>
      </w:r>
      <w:r w:rsidR="00FA6074" w:rsidRPr="00993AB6">
        <w:rPr>
          <w:sz w:val="24"/>
          <w:szCs w:val="24"/>
        </w:rPr>
        <w:t>raries</w:t>
      </w:r>
      <w:r w:rsidRPr="00993AB6">
        <w:rPr>
          <w:sz w:val="24"/>
          <w:szCs w:val="24"/>
        </w:rPr>
        <w:t>.</w:t>
      </w:r>
    </w:p>
    <w:p w:rsidR="0050573F" w:rsidRPr="00993AB6" w:rsidRDefault="0050573F" w:rsidP="0050573F">
      <w:pPr>
        <w:spacing w:after="0"/>
        <w:rPr>
          <w:sz w:val="24"/>
          <w:szCs w:val="24"/>
        </w:rPr>
      </w:pPr>
    </w:p>
    <w:p w:rsidR="0050573F" w:rsidRPr="00993AB6" w:rsidRDefault="0050573F" w:rsidP="0050573F">
      <w:pPr>
        <w:spacing w:after="0" w:line="240" w:lineRule="auto"/>
        <w:rPr>
          <w:sz w:val="24"/>
          <w:szCs w:val="24"/>
        </w:rPr>
      </w:pPr>
      <w:r w:rsidRPr="00993AB6">
        <w:rPr>
          <w:b/>
          <w:sz w:val="24"/>
          <w:szCs w:val="24"/>
        </w:rPr>
        <w:t>Evaluation:</w:t>
      </w:r>
      <w:r w:rsidRPr="00993AB6">
        <w:rPr>
          <w:sz w:val="24"/>
          <w:szCs w:val="24"/>
        </w:rPr>
        <w:t xml:space="preserve">  Every member of the team receives the same grade for the presentation.  Team presentations are evaluated by peers (50%) and by the instructor (50%).  Peers and the </w:t>
      </w:r>
      <w:r w:rsidRPr="00993AB6">
        <w:rPr>
          <w:sz w:val="24"/>
          <w:szCs w:val="24"/>
        </w:rPr>
        <w:lastRenderedPageBreak/>
        <w:t xml:space="preserve">instructor use the same criteria in evaluating team presentations.  The team report is graded on the diversity and use of sources and professional literature; quality of the team’s thorough grasp and analysis of the issues; delivery (including clarity), creativity, originality, and organization of ideas; and the level of thoughtful evaluation and reflection used in addressing the assignment and answering questions from peers.   </w:t>
      </w:r>
    </w:p>
    <w:p w:rsidR="0050573F" w:rsidRPr="00993AB6" w:rsidRDefault="0050573F" w:rsidP="0050573F">
      <w:pPr>
        <w:spacing w:after="0" w:line="240" w:lineRule="auto"/>
        <w:ind w:left="720"/>
        <w:rPr>
          <w:sz w:val="24"/>
          <w:szCs w:val="24"/>
        </w:rPr>
      </w:pPr>
    </w:p>
    <w:p w:rsidR="003B0528" w:rsidRPr="00993AB6" w:rsidRDefault="00C32FDD" w:rsidP="00974A61">
      <w:pPr>
        <w:spacing w:after="0" w:line="240" w:lineRule="auto"/>
        <w:rPr>
          <w:sz w:val="24"/>
          <w:szCs w:val="24"/>
        </w:rPr>
      </w:pPr>
      <w:r>
        <w:rPr>
          <w:rFonts w:ascii="Calibri" w:hAnsi="Calibri"/>
          <w:sz w:val="24"/>
          <w:szCs w:val="24"/>
        </w:rPr>
        <w:t xml:space="preserve">The instructor </w:t>
      </w:r>
      <w:r w:rsidRPr="00993AB6">
        <w:rPr>
          <w:rFonts w:ascii="Calibri" w:hAnsi="Calibri"/>
          <w:sz w:val="24"/>
          <w:szCs w:val="24"/>
        </w:rPr>
        <w:t>evaluate</w:t>
      </w:r>
      <w:r>
        <w:rPr>
          <w:rFonts w:ascii="Calibri" w:hAnsi="Calibri"/>
          <w:sz w:val="24"/>
          <w:szCs w:val="24"/>
        </w:rPr>
        <w:t>s’</w:t>
      </w:r>
      <w:r w:rsidRPr="00993AB6">
        <w:rPr>
          <w:rFonts w:ascii="Calibri" w:hAnsi="Calibri"/>
          <w:sz w:val="24"/>
          <w:szCs w:val="24"/>
        </w:rPr>
        <w:t xml:space="preserve"> the summary</w:t>
      </w:r>
      <w:r w:rsidR="0050573F" w:rsidRPr="00993AB6">
        <w:rPr>
          <w:sz w:val="24"/>
          <w:szCs w:val="24"/>
        </w:rPr>
        <w:t>.  An evaluation of the written summary is factored in to the instructor’s grade.</w:t>
      </w:r>
      <w:r w:rsidR="0050573F" w:rsidRPr="00993AB6">
        <w:rPr>
          <w:b/>
          <w:sz w:val="24"/>
          <w:szCs w:val="24"/>
        </w:rPr>
        <w:t xml:space="preserve">  </w:t>
      </w:r>
      <w:r w:rsidR="0050573F" w:rsidRPr="00993AB6">
        <w:rPr>
          <w:sz w:val="24"/>
          <w:szCs w:val="24"/>
        </w:rPr>
        <w:t>The summary is evaluated on content (clarity, organization, originality, ideas developed); composition (use and variety of appropriate sources, grammar, spelling, punctuation, and attribution).</w:t>
      </w:r>
    </w:p>
    <w:p w:rsidR="00974A61" w:rsidRDefault="00974A61" w:rsidP="00974A61">
      <w:pPr>
        <w:spacing w:after="0" w:line="240" w:lineRule="auto"/>
        <w:rPr>
          <w:sz w:val="24"/>
          <w:szCs w:val="24"/>
        </w:rPr>
      </w:pPr>
    </w:p>
    <w:p w:rsidR="00AD1F4A" w:rsidRPr="00993AB6" w:rsidRDefault="00AD1F4A" w:rsidP="00974A61">
      <w:pPr>
        <w:spacing w:after="0" w:line="240" w:lineRule="auto"/>
        <w:rPr>
          <w:sz w:val="24"/>
          <w:szCs w:val="24"/>
        </w:rPr>
      </w:pPr>
    </w:p>
    <w:p w:rsidR="00642314" w:rsidRPr="00993AB6" w:rsidRDefault="009F2193" w:rsidP="00642314">
      <w:pPr>
        <w:spacing w:after="0" w:line="240" w:lineRule="auto"/>
        <w:rPr>
          <w:b/>
          <w:sz w:val="24"/>
          <w:szCs w:val="24"/>
          <w:u w:val="single"/>
        </w:rPr>
      </w:pPr>
      <w:r w:rsidRPr="00993AB6">
        <w:rPr>
          <w:b/>
          <w:sz w:val="24"/>
          <w:szCs w:val="24"/>
          <w:u w:val="single"/>
        </w:rPr>
        <w:t>Assignment 6</w:t>
      </w:r>
      <w:r w:rsidR="00642314" w:rsidRPr="00993AB6">
        <w:rPr>
          <w:b/>
          <w:sz w:val="24"/>
          <w:szCs w:val="24"/>
          <w:u w:val="single"/>
        </w:rPr>
        <w:t xml:space="preserve">:  </w:t>
      </w:r>
      <w:r w:rsidR="00762EA6" w:rsidRPr="00993AB6">
        <w:rPr>
          <w:b/>
          <w:sz w:val="24"/>
          <w:szCs w:val="24"/>
          <w:u w:val="single"/>
        </w:rPr>
        <w:t xml:space="preserve">Issue Paper, </w:t>
      </w:r>
      <w:r w:rsidR="00642314" w:rsidRPr="00993AB6">
        <w:rPr>
          <w:b/>
          <w:sz w:val="24"/>
          <w:szCs w:val="24"/>
          <w:u w:val="single"/>
        </w:rPr>
        <w:t>due April 8</w:t>
      </w:r>
      <w:r w:rsidR="00642314" w:rsidRPr="00993AB6">
        <w:rPr>
          <w:b/>
          <w:sz w:val="24"/>
          <w:szCs w:val="24"/>
          <w:u w:val="single"/>
          <w:vertAlign w:val="superscript"/>
        </w:rPr>
        <w:t>th</w:t>
      </w:r>
      <w:r w:rsidR="00974A61" w:rsidRPr="00993AB6">
        <w:rPr>
          <w:b/>
          <w:sz w:val="24"/>
          <w:szCs w:val="24"/>
          <w:u w:val="single"/>
        </w:rPr>
        <w:t xml:space="preserve"> </w:t>
      </w:r>
    </w:p>
    <w:p w:rsidR="00974A61" w:rsidRPr="00993AB6" w:rsidRDefault="00974A61" w:rsidP="00642314">
      <w:pPr>
        <w:spacing w:after="0" w:line="240" w:lineRule="auto"/>
        <w:rPr>
          <w:sz w:val="24"/>
          <w:szCs w:val="24"/>
        </w:rPr>
      </w:pPr>
    </w:p>
    <w:p w:rsidR="00974A61" w:rsidRPr="00993AB6" w:rsidRDefault="00642314" w:rsidP="00642314">
      <w:pPr>
        <w:spacing w:after="0" w:line="240" w:lineRule="auto"/>
        <w:rPr>
          <w:b/>
          <w:sz w:val="24"/>
          <w:szCs w:val="24"/>
          <w:u w:val="single"/>
        </w:rPr>
      </w:pPr>
      <w:r w:rsidRPr="00993AB6">
        <w:rPr>
          <w:sz w:val="24"/>
          <w:szCs w:val="24"/>
        </w:rPr>
        <w:t xml:space="preserve">The </w:t>
      </w:r>
      <w:r w:rsidR="00FB168B" w:rsidRPr="00993AB6">
        <w:rPr>
          <w:sz w:val="24"/>
          <w:szCs w:val="24"/>
        </w:rPr>
        <w:t>purposes of this assignment is</w:t>
      </w:r>
      <w:r w:rsidR="00526AD8" w:rsidRPr="00993AB6">
        <w:rPr>
          <w:sz w:val="24"/>
          <w:szCs w:val="24"/>
        </w:rPr>
        <w:t xml:space="preserve"> formulating personal judgments regarding the profession and develop</w:t>
      </w:r>
      <w:r w:rsidR="00FB168B" w:rsidRPr="00993AB6">
        <w:rPr>
          <w:sz w:val="24"/>
          <w:szCs w:val="24"/>
        </w:rPr>
        <w:t>ing</w:t>
      </w:r>
      <w:r w:rsidR="00CE0FFE" w:rsidRPr="00993AB6">
        <w:rPr>
          <w:sz w:val="24"/>
          <w:szCs w:val="24"/>
        </w:rPr>
        <w:t xml:space="preserve"> some facility in express</w:t>
      </w:r>
      <w:r w:rsidR="00974A61" w:rsidRPr="00993AB6">
        <w:rPr>
          <w:sz w:val="24"/>
          <w:szCs w:val="24"/>
        </w:rPr>
        <w:t xml:space="preserve">ing these judgments clearly, </w:t>
      </w:r>
      <w:r w:rsidR="00CE0FFE" w:rsidRPr="00993AB6">
        <w:rPr>
          <w:sz w:val="24"/>
          <w:szCs w:val="24"/>
        </w:rPr>
        <w:t>succinctly</w:t>
      </w:r>
      <w:r w:rsidR="00974A61" w:rsidRPr="00993AB6">
        <w:rPr>
          <w:sz w:val="24"/>
          <w:szCs w:val="24"/>
        </w:rPr>
        <w:t>, persuasively,</w:t>
      </w:r>
      <w:r w:rsidR="00CE0FFE" w:rsidRPr="00993AB6">
        <w:rPr>
          <w:sz w:val="24"/>
          <w:szCs w:val="24"/>
        </w:rPr>
        <w:t xml:space="preserve"> </w:t>
      </w:r>
      <w:r w:rsidR="00FB168B" w:rsidRPr="00993AB6">
        <w:rPr>
          <w:sz w:val="24"/>
          <w:szCs w:val="24"/>
        </w:rPr>
        <w:t xml:space="preserve">and </w:t>
      </w:r>
      <w:r w:rsidR="00CE0FFE" w:rsidRPr="00993AB6">
        <w:rPr>
          <w:sz w:val="24"/>
          <w:szCs w:val="24"/>
        </w:rPr>
        <w:t>develop</w:t>
      </w:r>
      <w:r w:rsidR="00FB168B" w:rsidRPr="00993AB6">
        <w:rPr>
          <w:sz w:val="24"/>
          <w:szCs w:val="24"/>
        </w:rPr>
        <w:t>ing</w:t>
      </w:r>
      <w:r w:rsidR="00CE0FFE" w:rsidRPr="00993AB6">
        <w:rPr>
          <w:sz w:val="24"/>
          <w:szCs w:val="24"/>
        </w:rPr>
        <w:t xml:space="preserve"> capacities for research and critical thinking.</w:t>
      </w:r>
      <w:r w:rsidR="00FB168B" w:rsidRPr="00993AB6">
        <w:rPr>
          <w:sz w:val="24"/>
          <w:szCs w:val="24"/>
        </w:rPr>
        <w:t xml:space="preserve">  </w:t>
      </w:r>
      <w:r w:rsidR="00974A61" w:rsidRPr="00993AB6">
        <w:rPr>
          <w:sz w:val="24"/>
          <w:szCs w:val="24"/>
        </w:rPr>
        <w:t xml:space="preserve">Your assignment is </w:t>
      </w:r>
      <w:r w:rsidR="00CE04DD" w:rsidRPr="00993AB6">
        <w:rPr>
          <w:sz w:val="24"/>
          <w:szCs w:val="24"/>
        </w:rPr>
        <w:t>writing</w:t>
      </w:r>
      <w:r w:rsidR="00974A61" w:rsidRPr="00993AB6">
        <w:rPr>
          <w:sz w:val="24"/>
          <w:szCs w:val="24"/>
        </w:rPr>
        <w:t xml:space="preserve"> a paper that addresses the following:  Has the term “library” become </w:t>
      </w:r>
      <w:r w:rsidR="00FB168B" w:rsidRPr="00993AB6">
        <w:rPr>
          <w:sz w:val="24"/>
          <w:szCs w:val="24"/>
        </w:rPr>
        <w:t>obsolete</w:t>
      </w:r>
      <w:r w:rsidR="00974A61" w:rsidRPr="00993AB6">
        <w:rPr>
          <w:sz w:val="24"/>
          <w:szCs w:val="24"/>
        </w:rPr>
        <w:t>? What are the advantages/disadvantages to using the word?”</w:t>
      </w:r>
    </w:p>
    <w:p w:rsidR="00974A61" w:rsidRPr="00993AB6" w:rsidRDefault="00974A61" w:rsidP="00642314">
      <w:pPr>
        <w:spacing w:after="0" w:line="240" w:lineRule="auto"/>
        <w:rPr>
          <w:b/>
          <w:sz w:val="24"/>
          <w:szCs w:val="24"/>
          <w:u w:val="single"/>
        </w:rPr>
      </w:pPr>
    </w:p>
    <w:p w:rsidR="00642314" w:rsidRPr="00993AB6" w:rsidRDefault="00642314" w:rsidP="00642314">
      <w:pPr>
        <w:spacing w:after="0" w:line="240" w:lineRule="auto"/>
        <w:rPr>
          <w:sz w:val="24"/>
          <w:szCs w:val="24"/>
        </w:rPr>
      </w:pPr>
      <w:r w:rsidRPr="00993AB6">
        <w:rPr>
          <w:sz w:val="24"/>
          <w:szCs w:val="24"/>
        </w:rPr>
        <w:t>Your review/an</w:t>
      </w:r>
      <w:r w:rsidR="00CE0FFE" w:rsidRPr="00993AB6">
        <w:rPr>
          <w:sz w:val="24"/>
          <w:szCs w:val="24"/>
        </w:rPr>
        <w:t>alysis is not to exceed five (5</w:t>
      </w:r>
      <w:r w:rsidRPr="00993AB6">
        <w:rPr>
          <w:sz w:val="24"/>
          <w:szCs w:val="24"/>
        </w:rPr>
        <w:t xml:space="preserve">) pages in length.  </w:t>
      </w:r>
      <w:r w:rsidR="00CE0FFE" w:rsidRPr="00993AB6">
        <w:rPr>
          <w:sz w:val="24"/>
          <w:szCs w:val="24"/>
        </w:rPr>
        <w:t>Please do not concentrate on relating what your sources said.  Instead, concentrate on developing your reactions to the topic.  Analysis, synthesis, and interpretation should be stressed.</w:t>
      </w:r>
    </w:p>
    <w:p w:rsidR="00642314" w:rsidRPr="00993AB6" w:rsidRDefault="00642314" w:rsidP="00642314">
      <w:pPr>
        <w:spacing w:after="0" w:line="240" w:lineRule="auto"/>
        <w:ind w:left="720"/>
        <w:rPr>
          <w:sz w:val="24"/>
          <w:szCs w:val="24"/>
        </w:rPr>
      </w:pPr>
    </w:p>
    <w:p w:rsidR="00642314" w:rsidRPr="00993AB6" w:rsidRDefault="00642314" w:rsidP="00607F66">
      <w:pPr>
        <w:spacing w:after="0" w:line="240" w:lineRule="auto"/>
        <w:rPr>
          <w:sz w:val="24"/>
          <w:szCs w:val="24"/>
        </w:rPr>
      </w:pPr>
      <w:r w:rsidRPr="00993AB6">
        <w:rPr>
          <w:sz w:val="24"/>
          <w:szCs w:val="24"/>
        </w:rPr>
        <w:t xml:space="preserve">Papers should be double-spaced (12 point font), paged in the upper right hand corner, stapled in the upper left.  A cover page should include your name, the title of the assignment, the course number and date.  No binders, etc. please.  </w:t>
      </w:r>
    </w:p>
    <w:p w:rsidR="00607F66" w:rsidRPr="00993AB6" w:rsidRDefault="00607F66" w:rsidP="00607F66">
      <w:pPr>
        <w:spacing w:after="0" w:line="240" w:lineRule="auto"/>
        <w:rPr>
          <w:sz w:val="24"/>
          <w:szCs w:val="24"/>
        </w:rPr>
      </w:pPr>
    </w:p>
    <w:p w:rsidR="00642314" w:rsidRPr="00993AB6" w:rsidRDefault="00642314" w:rsidP="00642314">
      <w:pPr>
        <w:spacing w:after="0" w:line="240" w:lineRule="auto"/>
        <w:rPr>
          <w:sz w:val="24"/>
          <w:szCs w:val="24"/>
        </w:rPr>
      </w:pPr>
      <w:r w:rsidRPr="00993AB6">
        <w:rPr>
          <w:b/>
          <w:sz w:val="24"/>
          <w:szCs w:val="24"/>
        </w:rPr>
        <w:t>Evaluation:</w:t>
      </w:r>
      <w:r w:rsidRPr="00993AB6">
        <w:rPr>
          <w:sz w:val="24"/>
          <w:szCs w:val="24"/>
        </w:rPr>
        <w:t xml:space="preserve">  Formal written work must be word processed or typed and reflect use of a style manual.  There are APA citation style guides available in Dewey and on the University Library webpage.</w:t>
      </w:r>
    </w:p>
    <w:p w:rsidR="00642314" w:rsidRPr="00993AB6" w:rsidRDefault="00642314" w:rsidP="00642314">
      <w:pPr>
        <w:spacing w:after="0" w:line="240" w:lineRule="auto"/>
        <w:ind w:left="720"/>
        <w:rPr>
          <w:sz w:val="24"/>
          <w:szCs w:val="24"/>
        </w:rPr>
      </w:pPr>
    </w:p>
    <w:p w:rsidR="00642314" w:rsidRPr="00993AB6" w:rsidRDefault="00642314" w:rsidP="00642314">
      <w:pPr>
        <w:spacing w:after="0" w:line="240" w:lineRule="auto"/>
        <w:rPr>
          <w:sz w:val="24"/>
          <w:szCs w:val="24"/>
        </w:rPr>
      </w:pPr>
      <w:r w:rsidRPr="00993AB6">
        <w:rPr>
          <w:sz w:val="24"/>
          <w:szCs w:val="24"/>
        </w:rPr>
        <w:t>Papers will be evaluated on the basis of content (clarity, organization, originality, ideas developed); composition (use of appropri</w:t>
      </w:r>
      <w:r w:rsidR="003B0528" w:rsidRPr="00993AB6">
        <w:rPr>
          <w:sz w:val="24"/>
          <w:szCs w:val="24"/>
        </w:rPr>
        <w:t xml:space="preserve">ate sources, grammar, spelling, </w:t>
      </w:r>
      <w:r w:rsidRPr="00993AB6">
        <w:rPr>
          <w:sz w:val="24"/>
          <w:szCs w:val="24"/>
        </w:rPr>
        <w:t>punctuation</w:t>
      </w:r>
      <w:r w:rsidR="003B0528" w:rsidRPr="00993AB6">
        <w:rPr>
          <w:sz w:val="24"/>
          <w:szCs w:val="24"/>
        </w:rPr>
        <w:t xml:space="preserve"> and attribution</w:t>
      </w:r>
      <w:r w:rsidR="00CE0FFE" w:rsidRPr="00993AB6">
        <w:rPr>
          <w:sz w:val="24"/>
          <w:szCs w:val="24"/>
        </w:rPr>
        <w:t>)</w:t>
      </w:r>
      <w:r w:rsidR="003B0528" w:rsidRPr="00993AB6">
        <w:rPr>
          <w:sz w:val="24"/>
          <w:szCs w:val="24"/>
        </w:rPr>
        <w:t xml:space="preserve">, persuasive argument, </w:t>
      </w:r>
      <w:r w:rsidRPr="00993AB6">
        <w:rPr>
          <w:sz w:val="24"/>
          <w:szCs w:val="24"/>
        </w:rPr>
        <w:t xml:space="preserve">and the level of analysis.  </w:t>
      </w:r>
    </w:p>
    <w:p w:rsidR="00642314" w:rsidRPr="00993AB6" w:rsidRDefault="00642314" w:rsidP="00642314">
      <w:pPr>
        <w:spacing w:after="0" w:line="240" w:lineRule="auto"/>
        <w:ind w:left="720"/>
        <w:rPr>
          <w:sz w:val="24"/>
          <w:szCs w:val="24"/>
        </w:rPr>
      </w:pPr>
    </w:p>
    <w:p w:rsidR="009F2193" w:rsidRPr="00993AB6" w:rsidRDefault="00642314" w:rsidP="003A025F">
      <w:pPr>
        <w:spacing w:after="0" w:line="240" w:lineRule="auto"/>
        <w:rPr>
          <w:sz w:val="24"/>
          <w:szCs w:val="24"/>
        </w:rPr>
      </w:pPr>
      <w:r w:rsidRPr="00993AB6">
        <w:rPr>
          <w:sz w:val="24"/>
          <w:szCs w:val="24"/>
        </w:rPr>
        <w:t>Papers are due at the start of class.  Papers submitted late will be marked down one letter grade.</w:t>
      </w:r>
    </w:p>
    <w:p w:rsidR="009F2193" w:rsidRPr="00993AB6" w:rsidRDefault="009F2193" w:rsidP="003A025F">
      <w:pPr>
        <w:spacing w:after="0" w:line="240" w:lineRule="auto"/>
        <w:rPr>
          <w:sz w:val="24"/>
          <w:szCs w:val="24"/>
        </w:rPr>
      </w:pPr>
    </w:p>
    <w:p w:rsidR="009F2193" w:rsidRPr="00993AB6" w:rsidRDefault="009F2193" w:rsidP="009F2193">
      <w:pPr>
        <w:spacing w:after="0" w:line="240" w:lineRule="auto"/>
        <w:rPr>
          <w:b/>
          <w:sz w:val="24"/>
          <w:szCs w:val="24"/>
          <w:u w:val="single"/>
        </w:rPr>
      </w:pPr>
      <w:r w:rsidRPr="00993AB6">
        <w:rPr>
          <w:b/>
          <w:sz w:val="24"/>
          <w:szCs w:val="24"/>
          <w:u w:val="single"/>
        </w:rPr>
        <w:t>Executive Summaries</w:t>
      </w:r>
      <w:r w:rsidR="00762EA6" w:rsidRPr="00993AB6">
        <w:rPr>
          <w:b/>
          <w:sz w:val="24"/>
          <w:szCs w:val="24"/>
          <w:u w:val="single"/>
        </w:rPr>
        <w:t>, due throughout the term, see course outline for specific due dates</w:t>
      </w:r>
    </w:p>
    <w:p w:rsidR="009F2193" w:rsidRPr="00993AB6" w:rsidRDefault="009F2193" w:rsidP="009F2193">
      <w:pPr>
        <w:spacing w:after="0" w:line="240" w:lineRule="auto"/>
        <w:rPr>
          <w:sz w:val="24"/>
          <w:szCs w:val="24"/>
        </w:rPr>
      </w:pPr>
    </w:p>
    <w:p w:rsidR="009F2193" w:rsidRPr="00993AB6" w:rsidRDefault="009F2193" w:rsidP="009F2193">
      <w:pPr>
        <w:spacing w:after="0" w:line="240" w:lineRule="auto"/>
        <w:rPr>
          <w:sz w:val="24"/>
          <w:szCs w:val="24"/>
        </w:rPr>
      </w:pPr>
      <w:r w:rsidRPr="00993AB6">
        <w:rPr>
          <w:sz w:val="24"/>
          <w:szCs w:val="24"/>
        </w:rPr>
        <w:t xml:space="preserve">The purpose of this assignment is a practical exercise to hone your critical reading, synthesis and thinking skills while enhancing your writing abilities.  </w:t>
      </w:r>
    </w:p>
    <w:p w:rsidR="009F2193" w:rsidRPr="00993AB6" w:rsidRDefault="009F2193" w:rsidP="009F2193">
      <w:pPr>
        <w:pStyle w:val="ListParagraph"/>
        <w:spacing w:after="0" w:line="240" w:lineRule="auto"/>
        <w:rPr>
          <w:sz w:val="24"/>
          <w:szCs w:val="24"/>
        </w:rPr>
      </w:pPr>
    </w:p>
    <w:p w:rsidR="009F2193" w:rsidRPr="00993AB6" w:rsidRDefault="009F2193" w:rsidP="009F2193">
      <w:pPr>
        <w:spacing w:after="0" w:line="240" w:lineRule="auto"/>
        <w:rPr>
          <w:sz w:val="24"/>
          <w:szCs w:val="24"/>
        </w:rPr>
      </w:pPr>
      <w:r w:rsidRPr="00993AB6">
        <w:rPr>
          <w:sz w:val="24"/>
          <w:szCs w:val="24"/>
        </w:rPr>
        <w:lastRenderedPageBreak/>
        <w:t>You are to hand in for grading an Executive Summary for required reading assignments and guest lecturers.  In preparing your summary use the following structure: L</w:t>
      </w:r>
      <w:r w:rsidRPr="00993AB6">
        <w:rPr>
          <w:rFonts w:cs="Arial"/>
          <w:color w:val="333333"/>
          <w:sz w:val="24"/>
          <w:szCs w:val="24"/>
        </w:rPr>
        <w:t xml:space="preserve">ist the main points the summary covers in the same order they appear in the required readings or are presented by guest speakers; write a simple declarative sentence for each of the main points; add supporting or explanatory sentences as needed, avoiding unnecessary technical material and jargon. You want readers to be able to skim the summary without missing the main points. </w:t>
      </w:r>
      <w:r w:rsidRPr="00993AB6">
        <w:rPr>
          <w:sz w:val="24"/>
          <w:szCs w:val="24"/>
        </w:rPr>
        <w:t xml:space="preserve"> </w:t>
      </w:r>
      <w:r w:rsidRPr="00993AB6">
        <w:rPr>
          <w:rFonts w:eastAsia="Times New Roman" w:cs="Times New Roman"/>
          <w:color w:val="333333"/>
          <w:sz w:val="24"/>
          <w:szCs w:val="24"/>
        </w:rPr>
        <w:t xml:space="preserve">The job of the executive summary is to present the facts and entice your reader to read the full document.  </w:t>
      </w:r>
      <w:r w:rsidRPr="00993AB6">
        <w:rPr>
          <w:sz w:val="24"/>
          <w:szCs w:val="24"/>
        </w:rPr>
        <w:t xml:space="preserve">Executive summaries are limited to 2 pages.  </w:t>
      </w:r>
      <w:r w:rsidRPr="00993AB6">
        <w:rPr>
          <w:rFonts w:eastAsia="Times New Roman" w:cs="Times New Roman"/>
          <w:color w:val="333333"/>
          <w:sz w:val="24"/>
          <w:szCs w:val="24"/>
        </w:rPr>
        <w:t xml:space="preserve">Resist the temptation to pad.   </w:t>
      </w:r>
      <w:r w:rsidRPr="00993AB6">
        <w:rPr>
          <w:sz w:val="24"/>
          <w:szCs w:val="24"/>
        </w:rPr>
        <w:t xml:space="preserve">Executive summaries for reading assignments are due on the date of the reading assignment.   Executive summaries on guest speaker comments are due the week following the presentation.  For each class with reading assignments several students will be called upon to present and discuss their summaries. </w:t>
      </w:r>
    </w:p>
    <w:p w:rsidR="009F2193" w:rsidRPr="00993AB6" w:rsidRDefault="009F2193" w:rsidP="009F2193">
      <w:pPr>
        <w:spacing w:after="0" w:line="240" w:lineRule="auto"/>
        <w:ind w:left="720"/>
        <w:rPr>
          <w:sz w:val="24"/>
          <w:szCs w:val="24"/>
        </w:rPr>
      </w:pPr>
    </w:p>
    <w:p w:rsidR="009F2193" w:rsidRPr="00993AB6" w:rsidRDefault="009F2193" w:rsidP="009F2193">
      <w:pPr>
        <w:spacing w:after="0" w:line="240" w:lineRule="auto"/>
        <w:rPr>
          <w:sz w:val="24"/>
          <w:szCs w:val="24"/>
        </w:rPr>
      </w:pPr>
      <w:r w:rsidRPr="00993AB6">
        <w:rPr>
          <w:sz w:val="24"/>
          <w:szCs w:val="24"/>
        </w:rPr>
        <w:t>Summaries should be double-spaced (12 point font), paged in the upper right hand corner, stapled in the upper left.  A cover page should include your name, the title of the assignment, the course number and date.  No binders, etc. please</w:t>
      </w:r>
    </w:p>
    <w:p w:rsidR="009F2193" w:rsidRPr="00993AB6" w:rsidRDefault="009F2193" w:rsidP="009F2193">
      <w:pPr>
        <w:pStyle w:val="ListParagraph"/>
        <w:spacing w:after="0" w:line="240" w:lineRule="auto"/>
        <w:rPr>
          <w:sz w:val="24"/>
          <w:szCs w:val="24"/>
        </w:rPr>
      </w:pPr>
    </w:p>
    <w:p w:rsidR="009F2193" w:rsidRPr="00993AB6" w:rsidRDefault="009F2193" w:rsidP="009F2193">
      <w:pPr>
        <w:spacing w:after="0" w:line="240" w:lineRule="auto"/>
        <w:rPr>
          <w:sz w:val="24"/>
          <w:szCs w:val="24"/>
        </w:rPr>
      </w:pPr>
      <w:r w:rsidRPr="00993AB6">
        <w:rPr>
          <w:b/>
          <w:sz w:val="24"/>
          <w:szCs w:val="24"/>
        </w:rPr>
        <w:t>Evaluation:</w:t>
      </w:r>
      <w:r w:rsidRPr="00993AB6">
        <w:rPr>
          <w:sz w:val="24"/>
          <w:szCs w:val="24"/>
        </w:rPr>
        <w:t xml:space="preserve">   Formal written work must be word processed or typed and reflect use of a style manual.  </w:t>
      </w:r>
    </w:p>
    <w:p w:rsidR="009F2193" w:rsidRPr="00993AB6" w:rsidRDefault="009F2193" w:rsidP="009F2193">
      <w:pPr>
        <w:spacing w:after="0" w:line="240" w:lineRule="auto"/>
        <w:rPr>
          <w:sz w:val="24"/>
          <w:szCs w:val="24"/>
        </w:rPr>
      </w:pPr>
      <w:r w:rsidRPr="00993AB6">
        <w:rPr>
          <w:sz w:val="24"/>
          <w:szCs w:val="24"/>
        </w:rPr>
        <w:t xml:space="preserve">There are APA citation style guides available in Dewey and on the University Library webpage. </w:t>
      </w:r>
    </w:p>
    <w:p w:rsidR="009F2193" w:rsidRPr="00993AB6" w:rsidRDefault="009F2193" w:rsidP="009F2193">
      <w:pPr>
        <w:spacing w:after="0" w:line="240" w:lineRule="auto"/>
        <w:ind w:left="720"/>
        <w:rPr>
          <w:sz w:val="24"/>
          <w:szCs w:val="24"/>
        </w:rPr>
      </w:pPr>
    </w:p>
    <w:p w:rsidR="009F2193" w:rsidRPr="00993AB6" w:rsidRDefault="009F2193" w:rsidP="009F2193">
      <w:pPr>
        <w:spacing w:after="0" w:line="240" w:lineRule="auto"/>
        <w:rPr>
          <w:sz w:val="24"/>
          <w:szCs w:val="24"/>
        </w:rPr>
      </w:pPr>
      <w:r w:rsidRPr="00993AB6">
        <w:rPr>
          <w:sz w:val="24"/>
          <w:szCs w:val="24"/>
        </w:rPr>
        <w:t xml:space="preserve">Summaries are evaluated on the basis of content (clarity, brevity, organization); composition (grammar, spelling, punctuation, and attribution); and the level of analysis  </w:t>
      </w:r>
    </w:p>
    <w:p w:rsidR="009F2193" w:rsidRPr="00993AB6" w:rsidRDefault="009F2193" w:rsidP="009F2193">
      <w:pPr>
        <w:spacing w:after="0" w:line="240" w:lineRule="auto"/>
        <w:rPr>
          <w:sz w:val="24"/>
          <w:szCs w:val="24"/>
        </w:rPr>
      </w:pPr>
    </w:p>
    <w:p w:rsidR="009F2193" w:rsidRPr="00993AB6" w:rsidRDefault="009F2193" w:rsidP="009F2193">
      <w:pPr>
        <w:spacing w:after="0" w:line="240" w:lineRule="auto"/>
        <w:rPr>
          <w:sz w:val="24"/>
          <w:szCs w:val="24"/>
        </w:rPr>
      </w:pPr>
      <w:r w:rsidRPr="00993AB6">
        <w:rPr>
          <w:sz w:val="24"/>
          <w:szCs w:val="24"/>
        </w:rPr>
        <w:t>Summaries submitted late will be marked down one letter grade.</w:t>
      </w:r>
    </w:p>
    <w:p w:rsidR="00FF70FF" w:rsidRPr="00993AB6" w:rsidRDefault="00FF70FF" w:rsidP="009F2193">
      <w:pPr>
        <w:spacing w:after="0" w:line="240" w:lineRule="auto"/>
        <w:rPr>
          <w:sz w:val="24"/>
          <w:szCs w:val="24"/>
        </w:rPr>
      </w:pPr>
    </w:p>
    <w:p w:rsidR="00FF70FF" w:rsidRPr="00993AB6" w:rsidRDefault="00FF70FF" w:rsidP="009F2193">
      <w:pPr>
        <w:spacing w:after="0" w:line="240" w:lineRule="auto"/>
        <w:rPr>
          <w:sz w:val="24"/>
          <w:szCs w:val="24"/>
        </w:rPr>
      </w:pPr>
    </w:p>
    <w:p w:rsidR="0061333B" w:rsidRPr="00993AB6" w:rsidRDefault="0061333B" w:rsidP="009F2193">
      <w:pPr>
        <w:spacing w:after="0" w:line="240" w:lineRule="auto"/>
        <w:rPr>
          <w:sz w:val="24"/>
          <w:szCs w:val="24"/>
        </w:rPr>
      </w:pPr>
    </w:p>
    <w:p w:rsidR="0061333B" w:rsidRPr="00993AB6" w:rsidRDefault="0061333B" w:rsidP="009F2193">
      <w:pPr>
        <w:spacing w:after="0" w:line="240" w:lineRule="auto"/>
        <w:rPr>
          <w:sz w:val="24"/>
          <w:szCs w:val="24"/>
        </w:rPr>
      </w:pPr>
    </w:p>
    <w:p w:rsidR="0061333B" w:rsidRPr="00993AB6" w:rsidRDefault="0061333B" w:rsidP="009F2193">
      <w:pPr>
        <w:spacing w:after="0" w:line="240" w:lineRule="auto"/>
        <w:rPr>
          <w:sz w:val="24"/>
          <w:szCs w:val="24"/>
        </w:rPr>
      </w:pPr>
    </w:p>
    <w:sectPr w:rsidR="0061333B" w:rsidRPr="00993AB6" w:rsidSect="006C358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D0E" w:rsidRDefault="001F1D0E" w:rsidP="00463651">
      <w:pPr>
        <w:spacing w:after="0" w:line="240" w:lineRule="auto"/>
      </w:pPr>
      <w:r>
        <w:separator/>
      </w:r>
    </w:p>
  </w:endnote>
  <w:endnote w:type="continuationSeparator" w:id="0">
    <w:p w:rsidR="001F1D0E" w:rsidRDefault="001F1D0E" w:rsidP="00463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B085D">
      <w:tc>
        <w:tcPr>
          <w:tcW w:w="918" w:type="dxa"/>
        </w:tcPr>
        <w:p w:rsidR="003B085D" w:rsidRDefault="00490502">
          <w:pPr>
            <w:pStyle w:val="Footer"/>
            <w:jc w:val="right"/>
            <w:rPr>
              <w:b/>
              <w:color w:val="4F81BD" w:themeColor="accent1"/>
              <w:sz w:val="32"/>
              <w:szCs w:val="32"/>
            </w:rPr>
          </w:pPr>
          <w:fldSimple w:instr=" PAGE   \* MERGEFORMAT ">
            <w:r w:rsidR="00493AF1" w:rsidRPr="00493AF1">
              <w:rPr>
                <w:b/>
                <w:noProof/>
                <w:color w:val="4F81BD" w:themeColor="accent1"/>
                <w:sz w:val="32"/>
                <w:szCs w:val="32"/>
              </w:rPr>
              <w:t>1</w:t>
            </w:r>
          </w:fldSimple>
        </w:p>
      </w:tc>
      <w:tc>
        <w:tcPr>
          <w:tcW w:w="7938" w:type="dxa"/>
        </w:tcPr>
        <w:p w:rsidR="003B085D" w:rsidRDefault="003B085D">
          <w:pPr>
            <w:pStyle w:val="Footer"/>
          </w:pPr>
          <w:r>
            <w:t>IIST 601-0001 (7204), Spring 2010:  Information Environment</w:t>
          </w:r>
        </w:p>
      </w:tc>
    </w:tr>
  </w:tbl>
  <w:p w:rsidR="0061333B" w:rsidRDefault="00613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D0E" w:rsidRDefault="001F1D0E" w:rsidP="00463651">
      <w:pPr>
        <w:spacing w:after="0" w:line="240" w:lineRule="auto"/>
      </w:pPr>
      <w:r>
        <w:separator/>
      </w:r>
    </w:p>
  </w:footnote>
  <w:footnote w:type="continuationSeparator" w:id="0">
    <w:p w:rsidR="001F1D0E" w:rsidRDefault="001F1D0E" w:rsidP="00463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33B" w:rsidRDefault="0061333B" w:rsidP="00432820">
    <w:pPr>
      <w:pStyle w:val="Header"/>
      <w:tabs>
        <w:tab w:val="clear" w:pos="4320"/>
        <w:tab w:val="clear" w:pos="8640"/>
        <w:tab w:val="left" w:pos="268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627"/>
    <w:multiLevelType w:val="multilevel"/>
    <w:tmpl w:val="3EC2186A"/>
    <w:lvl w:ilvl="0">
      <w:start w:val="1"/>
      <w:numFmt w:val="upperLetter"/>
      <w:pStyle w:val="Heading8"/>
      <w:lvlText w:val="%1."/>
      <w:lvlJc w:val="left"/>
      <w:pPr>
        <w:tabs>
          <w:tab w:val="num" w:pos="1080"/>
        </w:tabs>
        <w:ind w:left="1080" w:hanging="360"/>
      </w:pPr>
      <w:rPr>
        <w:rFonts w:hint="default"/>
      </w:rPr>
    </w:lvl>
    <w:lvl w:ilvl="1">
      <w:start w:val="8"/>
      <w:numFmt w:val="upp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8D87415"/>
    <w:multiLevelType w:val="hybridMultilevel"/>
    <w:tmpl w:val="A89CF066"/>
    <w:lvl w:ilvl="0" w:tplc="F050F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55967"/>
    <w:multiLevelType w:val="hybridMultilevel"/>
    <w:tmpl w:val="3FE22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967C0"/>
    <w:multiLevelType w:val="hybridMultilevel"/>
    <w:tmpl w:val="DB22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F79DA"/>
    <w:multiLevelType w:val="hybridMultilevel"/>
    <w:tmpl w:val="034CF6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AD81049"/>
    <w:multiLevelType w:val="singleLevel"/>
    <w:tmpl w:val="17F0BECE"/>
    <w:lvl w:ilvl="0">
      <w:start w:val="1"/>
      <w:numFmt w:val="upperLetter"/>
      <w:pStyle w:val="Heading6"/>
      <w:lvlText w:val="%1."/>
      <w:lvlJc w:val="left"/>
      <w:pPr>
        <w:tabs>
          <w:tab w:val="num" w:pos="630"/>
        </w:tabs>
        <w:ind w:left="630" w:hanging="360"/>
      </w:pPr>
      <w:rPr>
        <w:rFonts w:hint="default"/>
      </w:rPr>
    </w:lvl>
  </w:abstractNum>
  <w:abstractNum w:abstractNumId="6">
    <w:nsid w:val="1C25617F"/>
    <w:multiLevelType w:val="hybridMultilevel"/>
    <w:tmpl w:val="3E2A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46FF9"/>
    <w:multiLevelType w:val="hybridMultilevel"/>
    <w:tmpl w:val="D940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A30F6"/>
    <w:multiLevelType w:val="hybridMultilevel"/>
    <w:tmpl w:val="270C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E46F6"/>
    <w:multiLevelType w:val="hybridMultilevel"/>
    <w:tmpl w:val="A3EA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A228D"/>
    <w:multiLevelType w:val="multilevel"/>
    <w:tmpl w:val="8AB0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877D3"/>
    <w:multiLevelType w:val="hybridMultilevel"/>
    <w:tmpl w:val="3AC6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94FB7"/>
    <w:multiLevelType w:val="hybridMultilevel"/>
    <w:tmpl w:val="9708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93EDE"/>
    <w:multiLevelType w:val="hybridMultilevel"/>
    <w:tmpl w:val="1E16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82078"/>
    <w:multiLevelType w:val="hybridMultilevel"/>
    <w:tmpl w:val="CB76F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2672C"/>
    <w:multiLevelType w:val="hybridMultilevel"/>
    <w:tmpl w:val="A970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A412A"/>
    <w:multiLevelType w:val="hybridMultilevel"/>
    <w:tmpl w:val="99DC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90FBB"/>
    <w:multiLevelType w:val="hybridMultilevel"/>
    <w:tmpl w:val="77E2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8591E"/>
    <w:multiLevelType w:val="multilevel"/>
    <w:tmpl w:val="410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7D2497"/>
    <w:multiLevelType w:val="hybridMultilevel"/>
    <w:tmpl w:val="8FD6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7426D7"/>
    <w:multiLevelType w:val="hybridMultilevel"/>
    <w:tmpl w:val="8AB2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C50D2"/>
    <w:multiLevelType w:val="hybridMultilevel"/>
    <w:tmpl w:val="CC9E6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945C4"/>
    <w:multiLevelType w:val="hybridMultilevel"/>
    <w:tmpl w:val="B0E0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FE43B4"/>
    <w:multiLevelType w:val="hybridMultilevel"/>
    <w:tmpl w:val="690E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303B8F"/>
    <w:multiLevelType w:val="hybridMultilevel"/>
    <w:tmpl w:val="2D1E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77754"/>
    <w:multiLevelType w:val="hybridMultilevel"/>
    <w:tmpl w:val="6298D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AB5C56"/>
    <w:multiLevelType w:val="hybridMultilevel"/>
    <w:tmpl w:val="38AA5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601BE8"/>
    <w:multiLevelType w:val="hybridMultilevel"/>
    <w:tmpl w:val="EDA6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DE7C88"/>
    <w:multiLevelType w:val="hybridMultilevel"/>
    <w:tmpl w:val="9A26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82E8E"/>
    <w:multiLevelType w:val="hybridMultilevel"/>
    <w:tmpl w:val="6C1E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6674B"/>
    <w:multiLevelType w:val="multilevel"/>
    <w:tmpl w:val="E06C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10186F"/>
    <w:multiLevelType w:val="hybridMultilevel"/>
    <w:tmpl w:val="C4EADE4E"/>
    <w:lvl w:ilvl="0" w:tplc="9B28EEF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680E2936"/>
    <w:multiLevelType w:val="hybridMultilevel"/>
    <w:tmpl w:val="87684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2B4386"/>
    <w:multiLevelType w:val="multilevel"/>
    <w:tmpl w:val="7C8C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946945"/>
    <w:multiLevelType w:val="hybridMultilevel"/>
    <w:tmpl w:val="C0F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182152"/>
    <w:multiLevelType w:val="hybridMultilevel"/>
    <w:tmpl w:val="13808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9D0ED3"/>
    <w:multiLevelType w:val="hybridMultilevel"/>
    <w:tmpl w:val="AE14E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4164F"/>
    <w:multiLevelType w:val="hybridMultilevel"/>
    <w:tmpl w:val="06B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301068"/>
    <w:multiLevelType w:val="hybridMultilevel"/>
    <w:tmpl w:val="35102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73D4A"/>
    <w:multiLevelType w:val="hybridMultilevel"/>
    <w:tmpl w:val="5FD04A7E"/>
    <w:lvl w:ilvl="0" w:tplc="9CB453CC">
      <w:start w:val="1"/>
      <w:numFmt w:val="upperLetter"/>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713AD0"/>
    <w:multiLevelType w:val="hybridMultilevel"/>
    <w:tmpl w:val="EFB0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A84389"/>
    <w:multiLevelType w:val="hybridMultilevel"/>
    <w:tmpl w:val="316E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EF5FB9"/>
    <w:multiLevelType w:val="hybridMultilevel"/>
    <w:tmpl w:val="06CE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2B43D8"/>
    <w:multiLevelType w:val="hybridMultilevel"/>
    <w:tmpl w:val="FC1A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92DCA"/>
    <w:multiLevelType w:val="hybridMultilevel"/>
    <w:tmpl w:val="BEE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E4CE2"/>
    <w:multiLevelType w:val="hybridMultilevel"/>
    <w:tmpl w:val="9C52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2F323C"/>
    <w:multiLevelType w:val="hybridMultilevel"/>
    <w:tmpl w:val="96B4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CE57B3"/>
    <w:multiLevelType w:val="hybridMultilevel"/>
    <w:tmpl w:val="80AE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5"/>
  </w:num>
  <w:num w:numId="4">
    <w:abstractNumId w:val="0"/>
  </w:num>
  <w:num w:numId="5">
    <w:abstractNumId w:val="16"/>
  </w:num>
  <w:num w:numId="6">
    <w:abstractNumId w:val="7"/>
  </w:num>
  <w:num w:numId="7">
    <w:abstractNumId w:val="43"/>
  </w:num>
  <w:num w:numId="8">
    <w:abstractNumId w:val="38"/>
  </w:num>
  <w:num w:numId="9">
    <w:abstractNumId w:val="46"/>
  </w:num>
  <w:num w:numId="10">
    <w:abstractNumId w:val="19"/>
  </w:num>
  <w:num w:numId="11">
    <w:abstractNumId w:val="6"/>
  </w:num>
  <w:num w:numId="12">
    <w:abstractNumId w:val="39"/>
  </w:num>
  <w:num w:numId="13">
    <w:abstractNumId w:val="31"/>
  </w:num>
  <w:num w:numId="14">
    <w:abstractNumId w:val="14"/>
  </w:num>
  <w:num w:numId="15">
    <w:abstractNumId w:val="32"/>
  </w:num>
  <w:num w:numId="16">
    <w:abstractNumId w:val="1"/>
  </w:num>
  <w:num w:numId="17">
    <w:abstractNumId w:val="35"/>
  </w:num>
  <w:num w:numId="18">
    <w:abstractNumId w:val="2"/>
  </w:num>
  <w:num w:numId="19">
    <w:abstractNumId w:val="23"/>
  </w:num>
  <w:num w:numId="20">
    <w:abstractNumId w:val="29"/>
  </w:num>
  <w:num w:numId="21">
    <w:abstractNumId w:val="44"/>
  </w:num>
  <w:num w:numId="22">
    <w:abstractNumId w:val="3"/>
  </w:num>
  <w:num w:numId="23">
    <w:abstractNumId w:val="12"/>
  </w:num>
  <w:num w:numId="24">
    <w:abstractNumId w:val="17"/>
  </w:num>
  <w:num w:numId="25">
    <w:abstractNumId w:val="13"/>
  </w:num>
  <w:num w:numId="26">
    <w:abstractNumId w:val="34"/>
  </w:num>
  <w:num w:numId="27">
    <w:abstractNumId w:val="4"/>
  </w:num>
  <w:num w:numId="28">
    <w:abstractNumId w:val="27"/>
  </w:num>
  <w:num w:numId="29">
    <w:abstractNumId w:val="21"/>
  </w:num>
  <w:num w:numId="30">
    <w:abstractNumId w:val="40"/>
  </w:num>
  <w:num w:numId="31">
    <w:abstractNumId w:val="25"/>
  </w:num>
  <w:num w:numId="32">
    <w:abstractNumId w:val="45"/>
  </w:num>
  <w:num w:numId="33">
    <w:abstractNumId w:val="24"/>
  </w:num>
  <w:num w:numId="34">
    <w:abstractNumId w:val="8"/>
  </w:num>
  <w:num w:numId="35">
    <w:abstractNumId w:val="20"/>
  </w:num>
  <w:num w:numId="36">
    <w:abstractNumId w:val="33"/>
  </w:num>
  <w:num w:numId="37">
    <w:abstractNumId w:val="18"/>
  </w:num>
  <w:num w:numId="38">
    <w:abstractNumId w:val="10"/>
  </w:num>
  <w:num w:numId="39">
    <w:abstractNumId w:val="30"/>
  </w:num>
  <w:num w:numId="40">
    <w:abstractNumId w:val="42"/>
  </w:num>
  <w:num w:numId="41">
    <w:abstractNumId w:val="26"/>
  </w:num>
  <w:num w:numId="42">
    <w:abstractNumId w:val="36"/>
  </w:num>
  <w:num w:numId="43">
    <w:abstractNumId w:val="41"/>
  </w:num>
  <w:num w:numId="44">
    <w:abstractNumId w:val="28"/>
  </w:num>
  <w:num w:numId="45">
    <w:abstractNumId w:val="47"/>
  </w:num>
  <w:num w:numId="46">
    <w:abstractNumId w:val="11"/>
  </w:num>
  <w:num w:numId="47">
    <w:abstractNumId w:val="9"/>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90AAB"/>
    <w:rsid w:val="00001DCE"/>
    <w:rsid w:val="00015E15"/>
    <w:rsid w:val="000209B0"/>
    <w:rsid w:val="00040346"/>
    <w:rsid w:val="000429D1"/>
    <w:rsid w:val="0004631A"/>
    <w:rsid w:val="0007565F"/>
    <w:rsid w:val="00076993"/>
    <w:rsid w:val="00091E64"/>
    <w:rsid w:val="000A4CE4"/>
    <w:rsid w:val="000D7690"/>
    <w:rsid w:val="000F105E"/>
    <w:rsid w:val="000F5775"/>
    <w:rsid w:val="001374FD"/>
    <w:rsid w:val="00137940"/>
    <w:rsid w:val="0016093F"/>
    <w:rsid w:val="001653BB"/>
    <w:rsid w:val="00181A3E"/>
    <w:rsid w:val="00193FAF"/>
    <w:rsid w:val="00194EEA"/>
    <w:rsid w:val="00195D7D"/>
    <w:rsid w:val="00197F60"/>
    <w:rsid w:val="001A1796"/>
    <w:rsid w:val="001A5B82"/>
    <w:rsid w:val="001B65EB"/>
    <w:rsid w:val="001C2DBD"/>
    <w:rsid w:val="001D7DBE"/>
    <w:rsid w:val="001E67A0"/>
    <w:rsid w:val="001F1D0E"/>
    <w:rsid w:val="001F3077"/>
    <w:rsid w:val="001F6F85"/>
    <w:rsid w:val="001F7F22"/>
    <w:rsid w:val="00200DAC"/>
    <w:rsid w:val="0020272F"/>
    <w:rsid w:val="00202A0D"/>
    <w:rsid w:val="00220DA2"/>
    <w:rsid w:val="00222B16"/>
    <w:rsid w:val="002256B4"/>
    <w:rsid w:val="00226836"/>
    <w:rsid w:val="00226ACC"/>
    <w:rsid w:val="00230F8C"/>
    <w:rsid w:val="0024487F"/>
    <w:rsid w:val="00250C88"/>
    <w:rsid w:val="00264726"/>
    <w:rsid w:val="002702B1"/>
    <w:rsid w:val="00280592"/>
    <w:rsid w:val="00296E5F"/>
    <w:rsid w:val="002A6F5E"/>
    <w:rsid w:val="002B0214"/>
    <w:rsid w:val="002D31D7"/>
    <w:rsid w:val="002F2F9A"/>
    <w:rsid w:val="002F3676"/>
    <w:rsid w:val="002F62C5"/>
    <w:rsid w:val="003063C4"/>
    <w:rsid w:val="00323AD8"/>
    <w:rsid w:val="003264F1"/>
    <w:rsid w:val="0033459F"/>
    <w:rsid w:val="0036138A"/>
    <w:rsid w:val="003675E6"/>
    <w:rsid w:val="00382FC3"/>
    <w:rsid w:val="0039175B"/>
    <w:rsid w:val="00391F51"/>
    <w:rsid w:val="003A025F"/>
    <w:rsid w:val="003A1CFE"/>
    <w:rsid w:val="003B0528"/>
    <w:rsid w:val="003B085D"/>
    <w:rsid w:val="003E4818"/>
    <w:rsid w:val="003E5B1A"/>
    <w:rsid w:val="003E61B8"/>
    <w:rsid w:val="004032B8"/>
    <w:rsid w:val="004174DD"/>
    <w:rsid w:val="0042662C"/>
    <w:rsid w:val="00432820"/>
    <w:rsid w:val="004377AE"/>
    <w:rsid w:val="004457B3"/>
    <w:rsid w:val="00456968"/>
    <w:rsid w:val="00463651"/>
    <w:rsid w:val="0046471A"/>
    <w:rsid w:val="004872A5"/>
    <w:rsid w:val="00490502"/>
    <w:rsid w:val="00493AF1"/>
    <w:rsid w:val="004B43C6"/>
    <w:rsid w:val="004C41FD"/>
    <w:rsid w:val="004D23F8"/>
    <w:rsid w:val="004F5F9E"/>
    <w:rsid w:val="0050573F"/>
    <w:rsid w:val="00526AD8"/>
    <w:rsid w:val="005657C9"/>
    <w:rsid w:val="00590EBB"/>
    <w:rsid w:val="00591030"/>
    <w:rsid w:val="005A58AC"/>
    <w:rsid w:val="005A5A91"/>
    <w:rsid w:val="005A6004"/>
    <w:rsid w:val="005B4439"/>
    <w:rsid w:val="005C6E80"/>
    <w:rsid w:val="005E0065"/>
    <w:rsid w:val="005E6C4D"/>
    <w:rsid w:val="005F1A50"/>
    <w:rsid w:val="00607F66"/>
    <w:rsid w:val="0061333B"/>
    <w:rsid w:val="00613C71"/>
    <w:rsid w:val="00620333"/>
    <w:rsid w:val="006245E0"/>
    <w:rsid w:val="00642314"/>
    <w:rsid w:val="00646B9B"/>
    <w:rsid w:val="00651C8E"/>
    <w:rsid w:val="00667FE4"/>
    <w:rsid w:val="006730B3"/>
    <w:rsid w:val="006920D0"/>
    <w:rsid w:val="00694974"/>
    <w:rsid w:val="006A204A"/>
    <w:rsid w:val="006C05DE"/>
    <w:rsid w:val="006C3589"/>
    <w:rsid w:val="006C4D69"/>
    <w:rsid w:val="006D5494"/>
    <w:rsid w:val="006E499D"/>
    <w:rsid w:val="006E4D70"/>
    <w:rsid w:val="006F1D31"/>
    <w:rsid w:val="00700324"/>
    <w:rsid w:val="00706042"/>
    <w:rsid w:val="00706BDF"/>
    <w:rsid w:val="00716447"/>
    <w:rsid w:val="007245D5"/>
    <w:rsid w:val="0073539F"/>
    <w:rsid w:val="00740DAD"/>
    <w:rsid w:val="00762EA6"/>
    <w:rsid w:val="00764079"/>
    <w:rsid w:val="00796B6E"/>
    <w:rsid w:val="007B1BEC"/>
    <w:rsid w:val="007B6E26"/>
    <w:rsid w:val="007D1551"/>
    <w:rsid w:val="007D679B"/>
    <w:rsid w:val="007E2B2E"/>
    <w:rsid w:val="007F777D"/>
    <w:rsid w:val="00804FE8"/>
    <w:rsid w:val="00823557"/>
    <w:rsid w:val="00824EF7"/>
    <w:rsid w:val="00825B72"/>
    <w:rsid w:val="008264AE"/>
    <w:rsid w:val="008300C0"/>
    <w:rsid w:val="008413B0"/>
    <w:rsid w:val="00841F2C"/>
    <w:rsid w:val="00861B5E"/>
    <w:rsid w:val="00863F93"/>
    <w:rsid w:val="00892CCD"/>
    <w:rsid w:val="008C6394"/>
    <w:rsid w:val="008D49B9"/>
    <w:rsid w:val="008E1F73"/>
    <w:rsid w:val="008E4044"/>
    <w:rsid w:val="008E5970"/>
    <w:rsid w:val="008F4F4C"/>
    <w:rsid w:val="00904745"/>
    <w:rsid w:val="0091181B"/>
    <w:rsid w:val="00931C4C"/>
    <w:rsid w:val="00946BF4"/>
    <w:rsid w:val="00950464"/>
    <w:rsid w:val="00974A61"/>
    <w:rsid w:val="0098580B"/>
    <w:rsid w:val="009910FF"/>
    <w:rsid w:val="00993AB6"/>
    <w:rsid w:val="009A17C1"/>
    <w:rsid w:val="009B3099"/>
    <w:rsid w:val="009B3A6C"/>
    <w:rsid w:val="009B54BE"/>
    <w:rsid w:val="009D57A5"/>
    <w:rsid w:val="009D6E7E"/>
    <w:rsid w:val="009E0345"/>
    <w:rsid w:val="009F2193"/>
    <w:rsid w:val="00A0726F"/>
    <w:rsid w:val="00A11282"/>
    <w:rsid w:val="00A16BFB"/>
    <w:rsid w:val="00A23759"/>
    <w:rsid w:val="00A3558E"/>
    <w:rsid w:val="00A37271"/>
    <w:rsid w:val="00A46164"/>
    <w:rsid w:val="00A470BB"/>
    <w:rsid w:val="00A55E10"/>
    <w:rsid w:val="00A60D74"/>
    <w:rsid w:val="00A80C4A"/>
    <w:rsid w:val="00A87E3D"/>
    <w:rsid w:val="00A96E30"/>
    <w:rsid w:val="00AA156D"/>
    <w:rsid w:val="00AA7BA8"/>
    <w:rsid w:val="00AB18EB"/>
    <w:rsid w:val="00AD1F4A"/>
    <w:rsid w:val="00AD4196"/>
    <w:rsid w:val="00AD68E0"/>
    <w:rsid w:val="00AE0167"/>
    <w:rsid w:val="00AE385F"/>
    <w:rsid w:val="00B06164"/>
    <w:rsid w:val="00B31DC7"/>
    <w:rsid w:val="00B500C0"/>
    <w:rsid w:val="00B61938"/>
    <w:rsid w:val="00B81C5C"/>
    <w:rsid w:val="00B906D1"/>
    <w:rsid w:val="00B90AAB"/>
    <w:rsid w:val="00B9528B"/>
    <w:rsid w:val="00BA0644"/>
    <w:rsid w:val="00BD14E2"/>
    <w:rsid w:val="00BE0A0B"/>
    <w:rsid w:val="00BE167C"/>
    <w:rsid w:val="00C0002F"/>
    <w:rsid w:val="00C07FBD"/>
    <w:rsid w:val="00C17615"/>
    <w:rsid w:val="00C30209"/>
    <w:rsid w:val="00C32FDD"/>
    <w:rsid w:val="00C72B8E"/>
    <w:rsid w:val="00C73D3D"/>
    <w:rsid w:val="00C77619"/>
    <w:rsid w:val="00C80237"/>
    <w:rsid w:val="00C808F9"/>
    <w:rsid w:val="00C80ED6"/>
    <w:rsid w:val="00C9188E"/>
    <w:rsid w:val="00C961CF"/>
    <w:rsid w:val="00CB3E4E"/>
    <w:rsid w:val="00CC61F5"/>
    <w:rsid w:val="00CD49CE"/>
    <w:rsid w:val="00CE04DD"/>
    <w:rsid w:val="00CE0FFE"/>
    <w:rsid w:val="00CE353C"/>
    <w:rsid w:val="00CE7540"/>
    <w:rsid w:val="00D108B3"/>
    <w:rsid w:val="00D36D7D"/>
    <w:rsid w:val="00D40A09"/>
    <w:rsid w:val="00D45763"/>
    <w:rsid w:val="00D458BA"/>
    <w:rsid w:val="00D758AB"/>
    <w:rsid w:val="00DA33BE"/>
    <w:rsid w:val="00DB05F5"/>
    <w:rsid w:val="00DB1AC2"/>
    <w:rsid w:val="00DC2A71"/>
    <w:rsid w:val="00DC4600"/>
    <w:rsid w:val="00DC6249"/>
    <w:rsid w:val="00DD3926"/>
    <w:rsid w:val="00DE04B1"/>
    <w:rsid w:val="00DF4B37"/>
    <w:rsid w:val="00E21EEF"/>
    <w:rsid w:val="00E413A3"/>
    <w:rsid w:val="00E41964"/>
    <w:rsid w:val="00E56CD0"/>
    <w:rsid w:val="00E60454"/>
    <w:rsid w:val="00E673EF"/>
    <w:rsid w:val="00E95D1E"/>
    <w:rsid w:val="00EA22C6"/>
    <w:rsid w:val="00EA7AAF"/>
    <w:rsid w:val="00EC1236"/>
    <w:rsid w:val="00EC4A76"/>
    <w:rsid w:val="00ED2D6B"/>
    <w:rsid w:val="00EE1DFB"/>
    <w:rsid w:val="00EE36BF"/>
    <w:rsid w:val="00EF0612"/>
    <w:rsid w:val="00EF0D1D"/>
    <w:rsid w:val="00F05F05"/>
    <w:rsid w:val="00F05F21"/>
    <w:rsid w:val="00F07A19"/>
    <w:rsid w:val="00F32BE8"/>
    <w:rsid w:val="00F437E8"/>
    <w:rsid w:val="00F4588E"/>
    <w:rsid w:val="00F52A8D"/>
    <w:rsid w:val="00F52CBE"/>
    <w:rsid w:val="00F553AE"/>
    <w:rsid w:val="00F70E68"/>
    <w:rsid w:val="00F83A59"/>
    <w:rsid w:val="00F873D0"/>
    <w:rsid w:val="00F908FE"/>
    <w:rsid w:val="00F91B12"/>
    <w:rsid w:val="00FA6074"/>
    <w:rsid w:val="00FB168B"/>
    <w:rsid w:val="00FF57ED"/>
    <w:rsid w:val="00FF7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89"/>
  </w:style>
  <w:style w:type="paragraph" w:styleId="Heading1">
    <w:name w:val="heading 1"/>
    <w:basedOn w:val="Normal"/>
    <w:next w:val="Normal"/>
    <w:link w:val="Heading1Char"/>
    <w:qFormat/>
    <w:rsid w:val="00A46164"/>
    <w:pPr>
      <w:keepNext/>
      <w:spacing w:after="0" w:line="240" w:lineRule="auto"/>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A46164"/>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46164"/>
    <w:pPr>
      <w:keepNext/>
      <w:spacing w:after="0" w:line="240" w:lineRule="auto"/>
      <w:outlineLvl w:val="2"/>
    </w:pPr>
    <w:rPr>
      <w:rFonts w:ascii="Times New Roman" w:eastAsia="Times New Roman" w:hAnsi="Times New Roman" w:cs="Times New Roman"/>
      <w:b/>
      <w:bCs/>
      <w:color w:val="FF0000"/>
      <w:sz w:val="28"/>
      <w:szCs w:val="24"/>
    </w:rPr>
  </w:style>
  <w:style w:type="paragraph" w:styleId="Heading4">
    <w:name w:val="heading 4"/>
    <w:basedOn w:val="Normal"/>
    <w:next w:val="Normal"/>
    <w:link w:val="Heading4Char"/>
    <w:unhideWhenUsed/>
    <w:qFormat/>
    <w:rsid w:val="00A461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46164"/>
    <w:pPr>
      <w:keepNext/>
      <w:spacing w:after="0" w:line="240" w:lineRule="auto"/>
      <w:ind w:left="72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A46164"/>
    <w:pPr>
      <w:keepNext/>
      <w:numPr>
        <w:numId w:val="3"/>
      </w:numPr>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A46164"/>
    <w:pPr>
      <w:keepNext/>
      <w:spacing w:after="0" w:line="240" w:lineRule="auto"/>
      <w:ind w:left="144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A46164"/>
    <w:pPr>
      <w:keepNext/>
      <w:numPr>
        <w:numId w:val="4"/>
      </w:numPr>
      <w:spacing w:after="0" w:line="240" w:lineRule="auto"/>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A46164"/>
    <w:pPr>
      <w:keepNext/>
      <w:tabs>
        <w:tab w:val="left" w:pos="360"/>
      </w:tabs>
      <w:spacing w:after="0" w:line="240" w:lineRule="auto"/>
      <w:outlineLvl w:val="8"/>
    </w:pPr>
    <w:rPr>
      <w:rFonts w:ascii="Times New Roman" w:eastAsia="Times New Roman" w:hAnsi="Times New Roman"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16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A4616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46164"/>
    <w:rPr>
      <w:rFonts w:ascii="Times New Roman" w:eastAsia="Times New Roman" w:hAnsi="Times New Roman" w:cs="Times New Roman"/>
      <w:b/>
      <w:bCs/>
      <w:color w:val="FF0000"/>
      <w:sz w:val="28"/>
      <w:szCs w:val="24"/>
    </w:rPr>
  </w:style>
  <w:style w:type="character" w:customStyle="1" w:styleId="Heading4Char">
    <w:name w:val="Heading 4 Char"/>
    <w:basedOn w:val="DefaultParagraphFont"/>
    <w:link w:val="Heading4"/>
    <w:uiPriority w:val="9"/>
    <w:semiHidden/>
    <w:rsid w:val="00A461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4616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A46164"/>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A4616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A4616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A46164"/>
    <w:rPr>
      <w:rFonts w:ascii="Times New Roman" w:eastAsia="Times New Roman" w:hAnsi="Times New Roman" w:cs="Times New Roman"/>
      <w:i/>
      <w:iCs/>
      <w:sz w:val="24"/>
      <w:szCs w:val="20"/>
    </w:rPr>
  </w:style>
  <w:style w:type="character" w:styleId="Hyperlink">
    <w:name w:val="Hyperlink"/>
    <w:basedOn w:val="DefaultParagraphFont"/>
    <w:unhideWhenUsed/>
    <w:rsid w:val="00B90AAB"/>
    <w:rPr>
      <w:color w:val="0000FF" w:themeColor="hyperlink"/>
      <w:u w:val="single"/>
    </w:rPr>
  </w:style>
  <w:style w:type="paragraph" w:styleId="ListParagraph">
    <w:name w:val="List Paragraph"/>
    <w:basedOn w:val="Normal"/>
    <w:uiPriority w:val="34"/>
    <w:qFormat/>
    <w:rsid w:val="006245E0"/>
    <w:pPr>
      <w:ind w:left="720"/>
      <w:contextualSpacing/>
    </w:pPr>
  </w:style>
  <w:style w:type="paragraph" w:styleId="PlainText">
    <w:name w:val="Plain Text"/>
    <w:basedOn w:val="Normal"/>
    <w:link w:val="PlainTextChar"/>
    <w:uiPriority w:val="99"/>
    <w:semiHidden/>
    <w:unhideWhenUsed/>
    <w:rsid w:val="00A4616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A46164"/>
    <w:rPr>
      <w:rFonts w:ascii="Consolas" w:eastAsia="Calibri" w:hAnsi="Consolas" w:cs="Times New Roman"/>
      <w:sz w:val="21"/>
      <w:szCs w:val="21"/>
    </w:rPr>
  </w:style>
  <w:style w:type="paragraph" w:styleId="Title">
    <w:name w:val="Title"/>
    <w:basedOn w:val="Normal"/>
    <w:link w:val="TitleChar"/>
    <w:qFormat/>
    <w:rsid w:val="00A46164"/>
    <w:pPr>
      <w:spacing w:after="0" w:line="240" w:lineRule="auto"/>
      <w:jc w:val="center"/>
    </w:pPr>
    <w:rPr>
      <w:rFonts w:ascii="Times New Roman" w:eastAsia="Times New Roman" w:hAnsi="Times New Roman" w:cs="Times New Roman"/>
      <w:sz w:val="20"/>
      <w:szCs w:val="20"/>
      <w:u w:val="single"/>
    </w:rPr>
  </w:style>
  <w:style w:type="character" w:customStyle="1" w:styleId="TitleChar">
    <w:name w:val="Title Char"/>
    <w:basedOn w:val="DefaultParagraphFont"/>
    <w:link w:val="Title"/>
    <w:rsid w:val="00A46164"/>
    <w:rPr>
      <w:rFonts w:ascii="Times New Roman" w:eastAsia="Times New Roman" w:hAnsi="Times New Roman" w:cs="Times New Roman"/>
      <w:sz w:val="20"/>
      <w:szCs w:val="20"/>
      <w:u w:val="single"/>
    </w:rPr>
  </w:style>
  <w:style w:type="paragraph" w:styleId="BodyText">
    <w:name w:val="Body Text"/>
    <w:basedOn w:val="Normal"/>
    <w:link w:val="BodyTextChar"/>
    <w:semiHidden/>
    <w:rsid w:val="00A4616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46164"/>
    <w:rPr>
      <w:rFonts w:ascii="Times New Roman" w:eastAsia="Times New Roman" w:hAnsi="Times New Roman" w:cs="Times New Roman"/>
      <w:sz w:val="24"/>
      <w:szCs w:val="20"/>
    </w:rPr>
  </w:style>
  <w:style w:type="paragraph" w:styleId="Header">
    <w:name w:val="header"/>
    <w:basedOn w:val="Normal"/>
    <w:link w:val="HeaderChar"/>
    <w:semiHidden/>
    <w:rsid w:val="00A4616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A46164"/>
    <w:rPr>
      <w:rFonts w:ascii="Times New Roman" w:eastAsia="Times New Roman" w:hAnsi="Times New Roman" w:cs="Times New Roman"/>
      <w:sz w:val="20"/>
      <w:szCs w:val="20"/>
    </w:rPr>
  </w:style>
  <w:style w:type="paragraph" w:styleId="Footer">
    <w:name w:val="footer"/>
    <w:basedOn w:val="Normal"/>
    <w:link w:val="FooterChar"/>
    <w:uiPriority w:val="99"/>
    <w:rsid w:val="00A4616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46164"/>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A46164"/>
    <w:rPr>
      <w:rFonts w:ascii="Times New Roman" w:eastAsia="Times New Roman" w:hAnsi="Times New Roman" w:cs="Times New Roman"/>
      <w:sz w:val="28"/>
      <w:szCs w:val="24"/>
    </w:rPr>
  </w:style>
  <w:style w:type="paragraph" w:styleId="BodyText2">
    <w:name w:val="Body Text 2"/>
    <w:basedOn w:val="Normal"/>
    <w:link w:val="BodyText2Char"/>
    <w:semiHidden/>
    <w:rsid w:val="00A46164"/>
    <w:pPr>
      <w:spacing w:after="0" w:line="240" w:lineRule="auto"/>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A46164"/>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A46164"/>
    <w:pPr>
      <w:spacing w:after="0" w:line="240" w:lineRule="auto"/>
      <w:ind w:left="720"/>
    </w:pPr>
    <w:rPr>
      <w:rFonts w:ascii="Times New Roman" w:eastAsia="Times New Roman" w:hAnsi="Times New Roman" w:cs="Times New Roman"/>
      <w:sz w:val="24"/>
      <w:szCs w:val="20"/>
    </w:rPr>
  </w:style>
  <w:style w:type="paragraph" w:styleId="NormalWeb">
    <w:name w:val="Normal (Web)"/>
    <w:basedOn w:val="Normal"/>
    <w:uiPriority w:val="99"/>
    <w:unhideWhenUsed/>
    <w:rsid w:val="00A46164"/>
    <w:pPr>
      <w:spacing w:after="360"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A4616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46164"/>
    <w:pPr>
      <w:spacing w:after="0" w:line="240" w:lineRule="auto"/>
    </w:pPr>
    <w:rPr>
      <w:rFonts w:ascii="Tahoma" w:eastAsia="Times New Roman" w:hAnsi="Tahoma" w:cs="Tahoma"/>
      <w:sz w:val="16"/>
      <w:szCs w:val="16"/>
    </w:rPr>
  </w:style>
  <w:style w:type="character" w:styleId="Emphasis">
    <w:name w:val="Emphasis"/>
    <w:basedOn w:val="DefaultParagraphFont"/>
    <w:uiPriority w:val="20"/>
    <w:qFormat/>
    <w:rsid w:val="00A46164"/>
    <w:rPr>
      <w:i/>
      <w:iCs/>
    </w:rPr>
  </w:style>
  <w:style w:type="character" w:styleId="Strong">
    <w:name w:val="Strong"/>
    <w:basedOn w:val="DefaultParagraphFont"/>
    <w:uiPriority w:val="22"/>
    <w:qFormat/>
    <w:rsid w:val="00A46164"/>
    <w:rPr>
      <w:b/>
      <w:bCs/>
    </w:rPr>
  </w:style>
</w:styles>
</file>

<file path=word/webSettings.xml><?xml version="1.0" encoding="utf-8"?>
<w:webSettings xmlns:r="http://schemas.openxmlformats.org/officeDocument/2006/relationships" xmlns:w="http://schemas.openxmlformats.org/wordprocessingml/2006/main">
  <w:divs>
    <w:div w:id="38483278">
      <w:bodyDiv w:val="1"/>
      <w:marLeft w:val="0"/>
      <w:marRight w:val="0"/>
      <w:marTop w:val="0"/>
      <w:marBottom w:val="0"/>
      <w:divBdr>
        <w:top w:val="none" w:sz="0" w:space="0" w:color="auto"/>
        <w:left w:val="none" w:sz="0" w:space="0" w:color="auto"/>
        <w:bottom w:val="none" w:sz="0" w:space="0" w:color="auto"/>
        <w:right w:val="none" w:sz="0" w:space="0" w:color="auto"/>
      </w:divBdr>
    </w:div>
    <w:div w:id="107892208">
      <w:bodyDiv w:val="1"/>
      <w:marLeft w:val="0"/>
      <w:marRight w:val="0"/>
      <w:marTop w:val="0"/>
      <w:marBottom w:val="0"/>
      <w:divBdr>
        <w:top w:val="none" w:sz="0" w:space="0" w:color="auto"/>
        <w:left w:val="none" w:sz="0" w:space="0" w:color="auto"/>
        <w:bottom w:val="none" w:sz="0" w:space="0" w:color="auto"/>
        <w:right w:val="none" w:sz="0" w:space="0" w:color="auto"/>
      </w:divBdr>
      <w:divsChild>
        <w:div w:id="1439837721">
          <w:marLeft w:val="0"/>
          <w:marRight w:val="0"/>
          <w:marTop w:val="0"/>
          <w:marBottom w:val="0"/>
          <w:divBdr>
            <w:top w:val="none" w:sz="0" w:space="0" w:color="auto"/>
            <w:left w:val="none" w:sz="0" w:space="0" w:color="auto"/>
            <w:bottom w:val="none" w:sz="0" w:space="0" w:color="auto"/>
            <w:right w:val="none" w:sz="0" w:space="0" w:color="auto"/>
          </w:divBdr>
        </w:div>
      </w:divsChild>
    </w:div>
    <w:div w:id="1275093392">
      <w:bodyDiv w:val="1"/>
      <w:marLeft w:val="0"/>
      <w:marRight w:val="0"/>
      <w:marTop w:val="0"/>
      <w:marBottom w:val="0"/>
      <w:divBdr>
        <w:top w:val="none" w:sz="0" w:space="0" w:color="auto"/>
        <w:left w:val="none" w:sz="0" w:space="0" w:color="auto"/>
        <w:bottom w:val="none" w:sz="0" w:space="0" w:color="auto"/>
        <w:right w:val="none" w:sz="0" w:space="0" w:color="auto"/>
      </w:divBdr>
      <w:divsChild>
        <w:div w:id="1491480154">
          <w:marLeft w:val="0"/>
          <w:marRight w:val="0"/>
          <w:marTop w:val="0"/>
          <w:marBottom w:val="0"/>
          <w:divBdr>
            <w:top w:val="none" w:sz="0" w:space="0" w:color="auto"/>
            <w:left w:val="none" w:sz="0" w:space="0" w:color="auto"/>
            <w:bottom w:val="none" w:sz="0" w:space="0" w:color="auto"/>
            <w:right w:val="none" w:sz="0" w:space="0" w:color="auto"/>
          </w:divBdr>
          <w:divsChild>
            <w:div w:id="1897427104">
              <w:marLeft w:val="0"/>
              <w:marRight w:val="0"/>
              <w:marTop w:val="0"/>
              <w:marBottom w:val="0"/>
              <w:divBdr>
                <w:top w:val="none" w:sz="0" w:space="0" w:color="auto"/>
                <w:left w:val="none" w:sz="0" w:space="0" w:color="auto"/>
                <w:bottom w:val="none" w:sz="0" w:space="0" w:color="auto"/>
                <w:right w:val="none" w:sz="0" w:space="0" w:color="auto"/>
              </w:divBdr>
              <w:divsChild>
                <w:div w:id="725880966">
                  <w:marLeft w:val="0"/>
                  <w:marRight w:val="0"/>
                  <w:marTop w:val="0"/>
                  <w:marBottom w:val="0"/>
                  <w:divBdr>
                    <w:top w:val="none" w:sz="0" w:space="0" w:color="auto"/>
                    <w:left w:val="none" w:sz="0" w:space="0" w:color="auto"/>
                    <w:bottom w:val="none" w:sz="0" w:space="0" w:color="auto"/>
                    <w:right w:val="none" w:sz="0" w:space="0" w:color="auto"/>
                  </w:divBdr>
                  <w:divsChild>
                    <w:div w:id="1411199347">
                      <w:marLeft w:val="0"/>
                      <w:marRight w:val="0"/>
                      <w:marTop w:val="0"/>
                      <w:marBottom w:val="0"/>
                      <w:divBdr>
                        <w:top w:val="none" w:sz="0" w:space="0" w:color="auto"/>
                        <w:left w:val="none" w:sz="0" w:space="0" w:color="auto"/>
                        <w:bottom w:val="none" w:sz="0" w:space="0" w:color="auto"/>
                        <w:right w:val="none" w:sz="0" w:space="0" w:color="auto"/>
                      </w:divBdr>
                      <w:divsChild>
                        <w:div w:id="1315641067">
                          <w:marLeft w:val="0"/>
                          <w:marRight w:val="0"/>
                          <w:marTop w:val="0"/>
                          <w:marBottom w:val="0"/>
                          <w:divBdr>
                            <w:top w:val="none" w:sz="0" w:space="0" w:color="auto"/>
                            <w:left w:val="none" w:sz="0" w:space="0" w:color="auto"/>
                            <w:bottom w:val="none" w:sz="0" w:space="0" w:color="auto"/>
                            <w:right w:val="none" w:sz="0" w:space="0" w:color="auto"/>
                          </w:divBdr>
                          <w:divsChild>
                            <w:div w:id="1276716943">
                              <w:marLeft w:val="0"/>
                              <w:marRight w:val="0"/>
                              <w:marTop w:val="0"/>
                              <w:marBottom w:val="0"/>
                              <w:divBdr>
                                <w:top w:val="none" w:sz="0" w:space="0" w:color="auto"/>
                                <w:left w:val="none" w:sz="0" w:space="0" w:color="auto"/>
                                <w:bottom w:val="none" w:sz="0" w:space="0" w:color="auto"/>
                                <w:right w:val="none" w:sz="0" w:space="0" w:color="auto"/>
                              </w:divBdr>
                            </w:div>
                            <w:div w:id="778452827">
                              <w:marLeft w:val="0"/>
                              <w:marRight w:val="0"/>
                              <w:marTop w:val="0"/>
                              <w:marBottom w:val="0"/>
                              <w:divBdr>
                                <w:top w:val="none" w:sz="0" w:space="0" w:color="auto"/>
                                <w:left w:val="none" w:sz="0" w:space="0" w:color="auto"/>
                                <w:bottom w:val="none" w:sz="0" w:space="0" w:color="auto"/>
                                <w:right w:val="none" w:sz="0" w:space="0" w:color="auto"/>
                              </w:divBdr>
                            </w:div>
                            <w:div w:id="725493928">
                              <w:marLeft w:val="0"/>
                              <w:marRight w:val="0"/>
                              <w:marTop w:val="0"/>
                              <w:marBottom w:val="0"/>
                              <w:divBdr>
                                <w:top w:val="none" w:sz="0" w:space="0" w:color="auto"/>
                                <w:left w:val="none" w:sz="0" w:space="0" w:color="auto"/>
                                <w:bottom w:val="none" w:sz="0" w:space="0" w:color="auto"/>
                                <w:right w:val="none" w:sz="0" w:space="0" w:color="auto"/>
                              </w:divBdr>
                            </w:div>
                            <w:div w:id="11875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102589">
      <w:bodyDiv w:val="1"/>
      <w:marLeft w:val="0"/>
      <w:marRight w:val="0"/>
      <w:marTop w:val="0"/>
      <w:marBottom w:val="0"/>
      <w:divBdr>
        <w:top w:val="none" w:sz="0" w:space="0" w:color="auto"/>
        <w:left w:val="none" w:sz="0" w:space="0" w:color="auto"/>
        <w:bottom w:val="none" w:sz="0" w:space="0" w:color="auto"/>
        <w:right w:val="none" w:sz="0" w:space="0" w:color="auto"/>
      </w:divBdr>
      <w:divsChild>
        <w:div w:id="2102951413">
          <w:marLeft w:val="0"/>
          <w:marRight w:val="0"/>
          <w:marTop w:val="0"/>
          <w:marBottom w:val="360"/>
          <w:divBdr>
            <w:top w:val="single" w:sz="12" w:space="0" w:color="FF3300"/>
            <w:left w:val="none" w:sz="0" w:space="0" w:color="auto"/>
            <w:bottom w:val="none" w:sz="0" w:space="0" w:color="auto"/>
            <w:right w:val="none" w:sz="0" w:space="0" w:color="auto"/>
          </w:divBdr>
          <w:divsChild>
            <w:div w:id="384916883">
              <w:marLeft w:val="0"/>
              <w:marRight w:val="0"/>
              <w:marTop w:val="0"/>
              <w:marBottom w:val="0"/>
              <w:divBdr>
                <w:top w:val="none" w:sz="0" w:space="0" w:color="auto"/>
                <w:left w:val="none" w:sz="0" w:space="0" w:color="auto"/>
                <w:bottom w:val="none" w:sz="0" w:space="0" w:color="auto"/>
                <w:right w:val="none" w:sz="0" w:space="0" w:color="auto"/>
              </w:divBdr>
              <w:divsChild>
                <w:div w:id="269968081">
                  <w:marLeft w:val="0"/>
                  <w:marRight w:val="-4032"/>
                  <w:marTop w:val="0"/>
                  <w:marBottom w:val="0"/>
                  <w:divBdr>
                    <w:top w:val="none" w:sz="0" w:space="0" w:color="auto"/>
                    <w:left w:val="none" w:sz="0" w:space="0" w:color="auto"/>
                    <w:bottom w:val="none" w:sz="0" w:space="0" w:color="auto"/>
                    <w:right w:val="none" w:sz="0" w:space="0" w:color="auto"/>
                  </w:divBdr>
                  <w:divsChild>
                    <w:div w:id="20835982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611351468">
      <w:bodyDiv w:val="1"/>
      <w:marLeft w:val="0"/>
      <w:marRight w:val="0"/>
      <w:marTop w:val="0"/>
      <w:marBottom w:val="0"/>
      <w:divBdr>
        <w:top w:val="none" w:sz="0" w:space="0" w:color="auto"/>
        <w:left w:val="none" w:sz="0" w:space="0" w:color="auto"/>
        <w:bottom w:val="none" w:sz="0" w:space="0" w:color="auto"/>
        <w:right w:val="none" w:sz="0" w:space="0" w:color="auto"/>
      </w:divBdr>
      <w:divsChild>
        <w:div w:id="1579050811">
          <w:marLeft w:val="0"/>
          <w:marRight w:val="0"/>
          <w:marTop w:val="0"/>
          <w:marBottom w:val="0"/>
          <w:divBdr>
            <w:top w:val="none" w:sz="0" w:space="0" w:color="auto"/>
            <w:left w:val="none" w:sz="0" w:space="0" w:color="auto"/>
            <w:bottom w:val="none" w:sz="0" w:space="0" w:color="auto"/>
            <w:right w:val="none" w:sz="0" w:space="0" w:color="auto"/>
          </w:divBdr>
        </w:div>
        <w:div w:id="1676348208">
          <w:marLeft w:val="0"/>
          <w:marRight w:val="0"/>
          <w:marTop w:val="0"/>
          <w:marBottom w:val="0"/>
          <w:divBdr>
            <w:top w:val="none" w:sz="0" w:space="0" w:color="auto"/>
            <w:left w:val="none" w:sz="0" w:space="0" w:color="auto"/>
            <w:bottom w:val="none" w:sz="0" w:space="0" w:color="auto"/>
            <w:right w:val="none" w:sz="0" w:space="0" w:color="auto"/>
          </w:divBdr>
        </w:div>
        <w:div w:id="986325671">
          <w:marLeft w:val="0"/>
          <w:marRight w:val="0"/>
          <w:marTop w:val="0"/>
          <w:marBottom w:val="0"/>
          <w:divBdr>
            <w:top w:val="none" w:sz="0" w:space="0" w:color="auto"/>
            <w:left w:val="none" w:sz="0" w:space="0" w:color="auto"/>
            <w:bottom w:val="none" w:sz="0" w:space="0" w:color="auto"/>
            <w:right w:val="none" w:sz="0" w:space="0" w:color="auto"/>
          </w:divBdr>
        </w:div>
        <w:div w:id="1720667106">
          <w:marLeft w:val="0"/>
          <w:marRight w:val="0"/>
          <w:marTop w:val="0"/>
          <w:marBottom w:val="0"/>
          <w:divBdr>
            <w:top w:val="none" w:sz="0" w:space="0" w:color="auto"/>
            <w:left w:val="none" w:sz="0" w:space="0" w:color="auto"/>
            <w:bottom w:val="none" w:sz="0" w:space="0" w:color="auto"/>
            <w:right w:val="none" w:sz="0" w:space="0" w:color="auto"/>
          </w:divBdr>
        </w:div>
        <w:div w:id="990450094">
          <w:marLeft w:val="0"/>
          <w:marRight w:val="0"/>
          <w:marTop w:val="0"/>
          <w:marBottom w:val="0"/>
          <w:divBdr>
            <w:top w:val="none" w:sz="0" w:space="0" w:color="auto"/>
            <w:left w:val="none" w:sz="0" w:space="0" w:color="auto"/>
            <w:bottom w:val="none" w:sz="0" w:space="0" w:color="auto"/>
            <w:right w:val="none" w:sz="0" w:space="0" w:color="auto"/>
          </w:divBdr>
        </w:div>
        <w:div w:id="1284965485">
          <w:marLeft w:val="0"/>
          <w:marRight w:val="0"/>
          <w:marTop w:val="0"/>
          <w:marBottom w:val="0"/>
          <w:divBdr>
            <w:top w:val="none" w:sz="0" w:space="0" w:color="auto"/>
            <w:left w:val="none" w:sz="0" w:space="0" w:color="auto"/>
            <w:bottom w:val="none" w:sz="0" w:space="0" w:color="auto"/>
            <w:right w:val="none" w:sz="0" w:space="0" w:color="auto"/>
          </w:divBdr>
        </w:div>
        <w:div w:id="1092238319">
          <w:marLeft w:val="0"/>
          <w:marRight w:val="0"/>
          <w:marTop w:val="0"/>
          <w:marBottom w:val="0"/>
          <w:divBdr>
            <w:top w:val="none" w:sz="0" w:space="0" w:color="auto"/>
            <w:left w:val="none" w:sz="0" w:space="0" w:color="auto"/>
            <w:bottom w:val="none" w:sz="0" w:space="0" w:color="auto"/>
            <w:right w:val="none" w:sz="0" w:space="0" w:color="auto"/>
          </w:divBdr>
        </w:div>
        <w:div w:id="1637754421">
          <w:marLeft w:val="0"/>
          <w:marRight w:val="0"/>
          <w:marTop w:val="0"/>
          <w:marBottom w:val="0"/>
          <w:divBdr>
            <w:top w:val="none" w:sz="0" w:space="0" w:color="auto"/>
            <w:left w:val="none" w:sz="0" w:space="0" w:color="auto"/>
            <w:bottom w:val="none" w:sz="0" w:space="0" w:color="auto"/>
            <w:right w:val="none" w:sz="0" w:space="0" w:color="auto"/>
          </w:divBdr>
        </w:div>
        <w:div w:id="164122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ndraia@uamail.albany.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clc.org/us/en/reports/default.htm" TargetMode="External"/><Relationship Id="rId4" Type="http://schemas.openxmlformats.org/officeDocument/2006/relationships/settings" Target="settings.xml"/><Relationship Id="rId9" Type="http://schemas.openxmlformats.org/officeDocument/2006/relationships/hyperlink" Target="http://www.albany.edu/grad/requirements_general_admiss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5840-B634-4C82-8C3C-8B4EC3BE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12</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SUNY at Albany Libraries</Company>
  <LinksUpToDate>false</LinksUpToDate>
  <CharactersWithSpaces>25211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fd812546</dc:creator>
  <cp:keywords/>
  <dc:description/>
  <cp:lastModifiedBy>fd812546</cp:lastModifiedBy>
  <cp:revision>11</cp:revision>
  <cp:lastPrinted>2010-01-21T19:12:00Z</cp:lastPrinted>
  <dcterms:created xsi:type="dcterms:W3CDTF">2010-01-08T20:23:00Z</dcterms:created>
  <dcterms:modified xsi:type="dcterms:W3CDTF">2010-01-22T21:38:00Z</dcterms:modified>
</cp:coreProperties>
</file>