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F695B" w14:textId="77DF6DC3" w:rsidR="005660DF" w:rsidRPr="00364C8D" w:rsidRDefault="00D45640" w:rsidP="00C342F6">
      <w:pPr>
        <w:rPr>
          <w:rFonts w:ascii="Times New Roman" w:hAnsi="Times New Roman" w:cs="Times New Roman"/>
          <w:b/>
        </w:rPr>
      </w:pPr>
      <w:bookmarkStart w:id="0" w:name="_GoBack"/>
      <w:bookmarkEnd w:id="0"/>
      <w:r w:rsidRPr="00364C8D">
        <w:rPr>
          <w:rFonts w:ascii="Times New Roman" w:hAnsi="Times New Roman" w:cs="Times New Roman"/>
          <w:b/>
        </w:rPr>
        <w:t>Gentrification from Within: Urban Social Change as Anthropological Process</w:t>
      </w:r>
    </w:p>
    <w:p w14:paraId="00E5D97B" w14:textId="0CD4ECBF" w:rsidR="00D45640" w:rsidRPr="00364C8D" w:rsidRDefault="00D45640" w:rsidP="00C342F6">
      <w:pPr>
        <w:rPr>
          <w:rFonts w:ascii="Times New Roman" w:hAnsi="Times New Roman" w:cs="Times New Roman"/>
          <w:b/>
          <w:noProof/>
        </w:rPr>
      </w:pPr>
      <w:r w:rsidRPr="00364C8D">
        <w:rPr>
          <w:rFonts w:ascii="Times New Roman" w:hAnsi="Times New Roman" w:cs="Times New Roman"/>
          <w:b/>
          <w:noProof/>
        </w:rPr>
        <w:t>Updated April 2015</w:t>
      </w:r>
    </w:p>
    <w:p w14:paraId="5C4998D4" w14:textId="78303C77" w:rsidR="005660DF" w:rsidRPr="00364C8D" w:rsidRDefault="005660DF" w:rsidP="00C342F6">
      <w:pPr>
        <w:rPr>
          <w:rFonts w:ascii="Times New Roman" w:eastAsia="Times New Roman" w:hAnsi="Times New Roman" w:cs="Times New Roman"/>
          <w:i/>
        </w:rPr>
      </w:pPr>
      <w:r w:rsidRPr="00364C8D">
        <w:rPr>
          <w:rFonts w:ascii="Times New Roman" w:hAnsi="Times New Roman" w:cs="Times New Roman"/>
          <w:i/>
          <w:noProof/>
        </w:rPr>
        <w:t xml:space="preserve">Paper for the </w:t>
      </w:r>
      <w:r w:rsidRPr="00364C8D">
        <w:rPr>
          <w:rFonts w:ascii="Times New Roman" w:eastAsia="Times New Roman" w:hAnsi="Times New Roman" w:cs="Times New Roman"/>
          <w:i/>
        </w:rPr>
        <w:t>Urban China Research Network (UCRN)</w:t>
      </w:r>
      <w:r w:rsidRPr="00364C8D">
        <w:rPr>
          <w:rFonts w:ascii="Times New Roman" w:eastAsia="Times New Roman" w:hAnsi="Times New Roman" w:cs="Times New Roman"/>
          <w:i/>
        </w:rPr>
        <w:br/>
        <w:t>Brown University on May 8-9, 2015</w:t>
      </w:r>
    </w:p>
    <w:p w14:paraId="186A1F42" w14:textId="77777777" w:rsidR="00DE6E76" w:rsidRPr="00364C8D" w:rsidRDefault="00DE6E76" w:rsidP="00C342F6">
      <w:pPr>
        <w:rPr>
          <w:rFonts w:ascii="Times New Roman" w:hAnsi="Times New Roman" w:cs="Times New Roman"/>
          <w:b/>
        </w:rPr>
      </w:pPr>
    </w:p>
    <w:p w14:paraId="3A3DE505" w14:textId="77777777" w:rsidR="005660DF" w:rsidRPr="00364C8D" w:rsidRDefault="005660DF" w:rsidP="00C342F6">
      <w:pPr>
        <w:tabs>
          <w:tab w:val="left" w:pos="360"/>
        </w:tabs>
        <w:rPr>
          <w:rFonts w:ascii="Times New Roman" w:hAnsi="Times New Roman" w:cs="Times New Roman"/>
          <w:b/>
          <w:caps/>
        </w:rPr>
      </w:pPr>
      <w:r w:rsidRPr="00364C8D">
        <w:rPr>
          <w:rFonts w:ascii="Times New Roman" w:hAnsi="Times New Roman" w:cs="Times New Roman"/>
          <w:b/>
          <w:caps/>
        </w:rPr>
        <w:t>INtroduction</w:t>
      </w:r>
    </w:p>
    <w:p w14:paraId="7387B393" w14:textId="77777777" w:rsidR="005660DF" w:rsidRPr="00364C8D" w:rsidRDefault="005660DF" w:rsidP="00C342F6">
      <w:pPr>
        <w:tabs>
          <w:tab w:val="left" w:pos="360"/>
        </w:tabs>
        <w:rPr>
          <w:rFonts w:ascii="Times New Roman" w:hAnsi="Times New Roman" w:cs="Times New Roman"/>
          <w:b/>
          <w:caps/>
          <w:lang w:eastAsia="zh-CN"/>
        </w:rPr>
      </w:pPr>
    </w:p>
    <w:p w14:paraId="38010889" w14:textId="3D13E2CF" w:rsidR="005660DF" w:rsidRPr="00364C8D" w:rsidRDefault="005660DF" w:rsidP="00C342F6">
      <w:pPr>
        <w:rPr>
          <w:rFonts w:ascii="Times New Roman" w:hAnsi="Times New Roman" w:cs="Times New Roman"/>
          <w:lang w:eastAsia="zh-CN"/>
        </w:rPr>
      </w:pPr>
      <w:r w:rsidRPr="00364C8D">
        <w:rPr>
          <w:rFonts w:ascii="Times New Roman" w:hAnsi="Times New Roman" w:cs="Times New Roman"/>
        </w:rPr>
        <w:t xml:space="preserve">Tucked away from one of Shanghai’s busiest streets was </w:t>
      </w:r>
      <w:r w:rsidR="00EB2637" w:rsidRPr="00364C8D">
        <w:rPr>
          <w:rFonts w:ascii="Times New Roman" w:hAnsi="Times New Roman" w:cs="Times New Roman"/>
        </w:rPr>
        <w:t xml:space="preserve">the </w:t>
      </w:r>
      <w:r w:rsidRPr="00364C8D">
        <w:rPr>
          <w:rFonts w:ascii="Times New Roman" w:hAnsi="Times New Roman" w:cs="Times New Roman"/>
        </w:rPr>
        <w:t>Tranquil Light Neighborhood</w:t>
      </w:r>
      <w:r w:rsidR="00F570D2" w:rsidRPr="00364C8D">
        <w:rPr>
          <w:rFonts w:ascii="Times New Roman" w:hAnsi="Times New Roman" w:cs="Times New Roman"/>
        </w:rPr>
        <w:t xml:space="preserve"> (fictitious name)</w:t>
      </w:r>
      <w:r w:rsidRPr="00364C8D">
        <w:rPr>
          <w:rFonts w:ascii="Times New Roman" w:hAnsi="Times New Roman" w:cs="Times New Roman"/>
        </w:rPr>
        <w:t>, a</w:t>
      </w:r>
      <w:r w:rsidRPr="00364C8D">
        <w:rPr>
          <w:rFonts w:ascii="Times New Roman" w:hAnsi="Times New Roman" w:cs="Times New Roman"/>
          <w:lang w:eastAsia="zh-CN"/>
        </w:rPr>
        <w:t xml:space="preserve">n 80-year-old housing </w:t>
      </w:r>
      <w:r w:rsidRPr="00364C8D">
        <w:rPr>
          <w:rFonts w:ascii="Times New Roman" w:hAnsi="Times New Roman" w:cs="Times New Roman"/>
        </w:rPr>
        <w:t xml:space="preserve">compound consisting of 198 three-story row houses that looked similar to each other. Despite its </w:t>
      </w:r>
      <w:r w:rsidR="006345BC" w:rsidRPr="00364C8D">
        <w:rPr>
          <w:rFonts w:ascii="Times New Roman" w:hAnsi="Times New Roman" w:cs="Times New Roman"/>
        </w:rPr>
        <w:t>unique architecture</w:t>
      </w:r>
      <w:r w:rsidRPr="00364C8D">
        <w:rPr>
          <w:rFonts w:ascii="Times New Roman" w:hAnsi="Times New Roman" w:cs="Times New Roman"/>
        </w:rPr>
        <w:t xml:space="preserve"> of 1930s British crescent-styled edifices as well as its tall symbolic steel gate, busy Shanghai’s pedestrians often walked pass the entrance of this neighborhood without even realizing that it was there. The street on which the neighborhood was located is the spine of the city’s most commercially </w:t>
      </w:r>
      <w:r w:rsidR="00214C32" w:rsidRPr="00364C8D">
        <w:rPr>
          <w:rFonts w:ascii="Times New Roman" w:hAnsi="Times New Roman" w:cs="Times New Roman"/>
        </w:rPr>
        <w:t>vibrant</w:t>
      </w:r>
      <w:r w:rsidRPr="00364C8D">
        <w:rPr>
          <w:rFonts w:ascii="Times New Roman" w:hAnsi="Times New Roman" w:cs="Times New Roman"/>
        </w:rPr>
        <w:t xml:space="preserve"> </w:t>
      </w:r>
      <w:r w:rsidR="001328CB" w:rsidRPr="00364C8D">
        <w:rPr>
          <w:rFonts w:ascii="Times New Roman" w:hAnsi="Times New Roman" w:cs="Times New Roman"/>
        </w:rPr>
        <w:t>district</w:t>
      </w:r>
      <w:r w:rsidR="001328CB" w:rsidRPr="00364C8D">
        <w:rPr>
          <w:rFonts w:ascii="Times New Roman" w:hAnsi="Times New Roman" w:cs="Times New Roman"/>
          <w:lang w:eastAsia="zh-CN"/>
        </w:rPr>
        <w:t xml:space="preserve">. </w:t>
      </w:r>
      <w:r w:rsidRPr="00364C8D">
        <w:rPr>
          <w:rFonts w:ascii="Times New Roman" w:hAnsi="Times New Roman" w:cs="Times New Roman"/>
        </w:rPr>
        <w:t xml:space="preserve">To </w:t>
      </w:r>
      <w:r w:rsidR="006345BC" w:rsidRPr="00364C8D">
        <w:rPr>
          <w:rFonts w:ascii="Times New Roman" w:hAnsi="Times New Roman" w:cs="Times New Roman"/>
        </w:rPr>
        <w:t>the</w:t>
      </w:r>
      <w:r w:rsidRPr="00364C8D">
        <w:rPr>
          <w:rFonts w:ascii="Times New Roman" w:hAnsi="Times New Roman" w:cs="Times New Roman"/>
        </w:rPr>
        <w:t xml:space="preserve"> few who happened to notice the Tr</w:t>
      </w:r>
      <w:r w:rsidR="003811DD" w:rsidRPr="00364C8D">
        <w:rPr>
          <w:rFonts w:ascii="Times New Roman" w:hAnsi="Times New Roman" w:cs="Times New Roman"/>
        </w:rPr>
        <w:t xml:space="preserve">anquil Light Neighborhood, they would, however, </w:t>
      </w:r>
      <w:r w:rsidR="001657B4" w:rsidRPr="00364C8D">
        <w:rPr>
          <w:rFonts w:ascii="Times New Roman" w:hAnsi="Times New Roman" w:cs="Times New Roman"/>
        </w:rPr>
        <w:t xml:space="preserve">be </w:t>
      </w:r>
      <w:r w:rsidR="003811DD" w:rsidRPr="00364C8D">
        <w:rPr>
          <w:rFonts w:ascii="Times New Roman" w:hAnsi="Times New Roman" w:cs="Times New Roman"/>
        </w:rPr>
        <w:t xml:space="preserve">puzzle by the fact that </w:t>
      </w:r>
      <w:r w:rsidR="001657B4" w:rsidRPr="00364C8D">
        <w:rPr>
          <w:rFonts w:ascii="Times New Roman" w:hAnsi="Times New Roman" w:cs="Times New Roman"/>
        </w:rPr>
        <w:t xml:space="preserve">there </w:t>
      </w:r>
      <w:r w:rsidR="003811DD" w:rsidRPr="00364C8D">
        <w:rPr>
          <w:rFonts w:ascii="Times New Roman" w:hAnsi="Times New Roman" w:cs="Times New Roman"/>
        </w:rPr>
        <w:t>could be a place that looked so different from cookie-cutter (mostly glass) high-rise buildings surrounding it. The</w:t>
      </w:r>
      <w:r w:rsidR="003811DD" w:rsidRPr="00364C8D">
        <w:rPr>
          <w:rFonts w:ascii="Times New Roman" w:hAnsi="Times New Roman" w:cs="Times New Roman"/>
          <w:lang w:eastAsia="zh-CN"/>
        </w:rPr>
        <w:t xml:space="preserve"> </w:t>
      </w:r>
      <w:r w:rsidR="003811DD" w:rsidRPr="00364C8D">
        <w:rPr>
          <w:rFonts w:ascii="Times New Roman" w:hAnsi="Times New Roman" w:cs="Times New Roman"/>
        </w:rPr>
        <w:t xml:space="preserve">Tranquil Light Neighborhood would </w:t>
      </w:r>
      <w:r w:rsidRPr="00364C8D">
        <w:rPr>
          <w:rFonts w:ascii="Times New Roman" w:hAnsi="Times New Roman" w:cs="Times New Roman"/>
        </w:rPr>
        <w:t>appear to them as out of place</w:t>
      </w:r>
      <w:r w:rsidR="003811DD" w:rsidRPr="00364C8D">
        <w:rPr>
          <w:rFonts w:ascii="Times New Roman" w:hAnsi="Times New Roman" w:cs="Times New Roman"/>
        </w:rPr>
        <w:t xml:space="preserve">. </w:t>
      </w:r>
      <w:r w:rsidRPr="00364C8D">
        <w:rPr>
          <w:rFonts w:ascii="Times New Roman" w:hAnsi="Times New Roman" w:cs="Times New Roman"/>
        </w:rPr>
        <w:t>Added to this antiquated perception of the Tranquil Light was the presence of the neighborhood’s senior residents</w:t>
      </w:r>
      <w:r w:rsidR="00F27A3B" w:rsidRPr="00364C8D">
        <w:rPr>
          <w:rFonts w:ascii="Times New Roman" w:hAnsi="Times New Roman" w:cs="Times New Roman"/>
        </w:rPr>
        <w:t>, who were mostly</w:t>
      </w:r>
      <w:r w:rsidR="001657B4" w:rsidRPr="00364C8D">
        <w:rPr>
          <w:rFonts w:ascii="Times New Roman" w:hAnsi="Times New Roman" w:cs="Times New Roman"/>
        </w:rPr>
        <w:t xml:space="preserve"> retirees</w:t>
      </w:r>
      <w:r w:rsidR="00F27A3B" w:rsidRPr="00364C8D">
        <w:rPr>
          <w:rFonts w:ascii="Times New Roman" w:hAnsi="Times New Roman" w:cs="Times New Roman"/>
        </w:rPr>
        <w:t xml:space="preserve"> </w:t>
      </w:r>
      <w:r w:rsidRPr="00364C8D">
        <w:rPr>
          <w:rFonts w:ascii="Times New Roman" w:hAnsi="Times New Roman" w:cs="Times New Roman"/>
        </w:rPr>
        <w:t xml:space="preserve">in their 60s-70s. </w:t>
      </w:r>
      <w:r w:rsidR="003811DD" w:rsidRPr="00364C8D">
        <w:rPr>
          <w:rFonts w:ascii="Times New Roman" w:hAnsi="Times New Roman" w:cs="Times New Roman"/>
          <w:lang w:eastAsia="zh-CN"/>
        </w:rPr>
        <w:t>T</w:t>
      </w:r>
      <w:r w:rsidRPr="00364C8D">
        <w:rPr>
          <w:rFonts w:ascii="Times New Roman" w:hAnsi="Times New Roman" w:cs="Times New Roman"/>
        </w:rPr>
        <w:t xml:space="preserve">he obvious question </w:t>
      </w:r>
      <w:r w:rsidR="003811DD" w:rsidRPr="00364C8D">
        <w:rPr>
          <w:rFonts w:ascii="Times New Roman" w:hAnsi="Times New Roman" w:cs="Times New Roman"/>
          <w:lang w:eastAsia="zh-CN"/>
        </w:rPr>
        <w:t>for many – including myself when I f</w:t>
      </w:r>
      <w:r w:rsidR="005F5A9F" w:rsidRPr="00364C8D">
        <w:rPr>
          <w:rFonts w:ascii="Times New Roman" w:hAnsi="Times New Roman" w:cs="Times New Roman"/>
          <w:lang w:eastAsia="zh-CN"/>
        </w:rPr>
        <w:t xml:space="preserve">irst visited the neighborhood – </w:t>
      </w:r>
      <w:r w:rsidR="003811DD" w:rsidRPr="00364C8D">
        <w:rPr>
          <w:rFonts w:ascii="Times New Roman" w:hAnsi="Times New Roman" w:cs="Times New Roman"/>
        </w:rPr>
        <w:t>was how</w:t>
      </w:r>
      <w:r w:rsidRPr="00364C8D">
        <w:rPr>
          <w:rFonts w:ascii="Times New Roman" w:hAnsi="Times New Roman" w:cs="Times New Roman"/>
        </w:rPr>
        <w:t xml:space="preserve"> </w:t>
      </w:r>
      <w:r w:rsidR="005F5A9F" w:rsidRPr="00364C8D">
        <w:rPr>
          <w:rFonts w:ascii="Times New Roman" w:hAnsi="Times New Roman" w:cs="Times New Roman"/>
        </w:rPr>
        <w:t>co</w:t>
      </w:r>
      <w:r w:rsidRPr="00364C8D">
        <w:rPr>
          <w:rFonts w:ascii="Times New Roman" w:hAnsi="Times New Roman" w:cs="Times New Roman"/>
        </w:rPr>
        <w:t xml:space="preserve">uld </w:t>
      </w:r>
      <w:r w:rsidR="005F5A9F" w:rsidRPr="00364C8D">
        <w:rPr>
          <w:rFonts w:ascii="Times New Roman" w:hAnsi="Times New Roman" w:cs="Times New Roman"/>
        </w:rPr>
        <w:t xml:space="preserve">it </w:t>
      </w:r>
      <w:r w:rsidRPr="00364C8D">
        <w:rPr>
          <w:rFonts w:ascii="Times New Roman" w:hAnsi="Times New Roman" w:cs="Times New Roman"/>
        </w:rPr>
        <w:t>ever exist</w:t>
      </w:r>
      <w:r w:rsidR="005F5A9F" w:rsidRPr="00364C8D">
        <w:rPr>
          <w:rFonts w:ascii="Times New Roman" w:hAnsi="Times New Roman" w:cs="Times New Roman"/>
        </w:rPr>
        <w:t>, g</w:t>
      </w:r>
      <w:r w:rsidRPr="00364C8D">
        <w:rPr>
          <w:rFonts w:ascii="Times New Roman" w:hAnsi="Times New Roman" w:cs="Times New Roman"/>
        </w:rPr>
        <w:t xml:space="preserve">iven the skyrocketing </w:t>
      </w:r>
      <w:r w:rsidR="005F5A9F" w:rsidRPr="00364C8D">
        <w:rPr>
          <w:rFonts w:ascii="Times New Roman" w:hAnsi="Times New Roman" w:cs="Times New Roman"/>
        </w:rPr>
        <w:t>price</w:t>
      </w:r>
      <w:r w:rsidRPr="00364C8D">
        <w:rPr>
          <w:rFonts w:ascii="Times New Roman" w:hAnsi="Times New Roman" w:cs="Times New Roman"/>
        </w:rPr>
        <w:t xml:space="preserve"> of such a prime business area vis-à-vis the speed of </w:t>
      </w:r>
      <w:r w:rsidR="001657B4" w:rsidRPr="00364C8D">
        <w:rPr>
          <w:rFonts w:ascii="Times New Roman" w:hAnsi="Times New Roman" w:cs="Times New Roman"/>
        </w:rPr>
        <w:t>the</w:t>
      </w:r>
      <w:r w:rsidR="001111E7" w:rsidRPr="00364C8D">
        <w:rPr>
          <w:rFonts w:ascii="Times New Roman" w:hAnsi="Times New Roman" w:cs="Times New Roman"/>
        </w:rPr>
        <w:t xml:space="preserve"> </w:t>
      </w:r>
      <w:r w:rsidR="00F27A3B" w:rsidRPr="00364C8D">
        <w:rPr>
          <w:rFonts w:ascii="Times New Roman" w:hAnsi="Times New Roman" w:cs="Times New Roman"/>
        </w:rPr>
        <w:t>“tear everything down and rebuild</w:t>
      </w:r>
      <w:r w:rsidR="003811DD" w:rsidRPr="00364C8D">
        <w:rPr>
          <w:rFonts w:ascii="Times New Roman" w:hAnsi="Times New Roman" w:cs="Times New Roman"/>
        </w:rPr>
        <w:t xml:space="preserve"> from the ground</w:t>
      </w:r>
      <w:r w:rsidR="00355FCB" w:rsidRPr="00364C8D">
        <w:rPr>
          <w:rFonts w:ascii="Times New Roman" w:hAnsi="Times New Roman" w:cs="Times New Roman"/>
        </w:rPr>
        <w:t xml:space="preserve"> </w:t>
      </w:r>
      <w:r w:rsidR="003811DD" w:rsidRPr="00364C8D">
        <w:rPr>
          <w:rFonts w:ascii="Times New Roman" w:hAnsi="Times New Roman" w:cs="Times New Roman"/>
        </w:rPr>
        <w:t>up</w:t>
      </w:r>
      <w:r w:rsidR="00F27A3B" w:rsidRPr="00364C8D">
        <w:rPr>
          <w:rFonts w:ascii="Times New Roman" w:hAnsi="Times New Roman" w:cs="Times New Roman"/>
        </w:rPr>
        <w:t xml:space="preserve">” </w:t>
      </w:r>
      <w:r w:rsidR="003811DD" w:rsidRPr="00364C8D">
        <w:rPr>
          <w:rFonts w:ascii="Times New Roman" w:hAnsi="Times New Roman" w:cs="Times New Roman"/>
        </w:rPr>
        <w:t>(</w:t>
      </w:r>
      <w:proofErr w:type="spellStart"/>
      <w:r w:rsidR="003811DD" w:rsidRPr="00364C8D">
        <w:rPr>
          <w:rFonts w:ascii="Times New Roman" w:hAnsi="Times New Roman" w:cs="Times New Roman"/>
          <w:i/>
        </w:rPr>
        <w:t>c</w:t>
      </w:r>
      <w:r w:rsidR="003811DD" w:rsidRPr="00364C8D">
        <w:rPr>
          <w:rFonts w:ascii="Times New Roman" w:hAnsi="Times New Roman" w:cs="Times New Roman"/>
          <w:i/>
          <w:lang w:eastAsia="zh-CN"/>
        </w:rPr>
        <w:t>h</w:t>
      </w:r>
      <w:r w:rsidR="003811DD" w:rsidRPr="00364C8D">
        <w:rPr>
          <w:rFonts w:ascii="Times New Roman" w:hAnsi="Times New Roman" w:cs="Times New Roman"/>
          <w:i/>
        </w:rPr>
        <w:t>aiqian</w:t>
      </w:r>
      <w:proofErr w:type="spellEnd"/>
      <w:r w:rsidR="003811DD" w:rsidRPr="00364C8D">
        <w:rPr>
          <w:rFonts w:ascii="Times New Roman" w:hAnsi="Times New Roman" w:cs="Times New Roman"/>
        </w:rPr>
        <w:t xml:space="preserve">) </w:t>
      </w:r>
      <w:r w:rsidR="00F27A3B" w:rsidRPr="00364C8D">
        <w:rPr>
          <w:rFonts w:ascii="Times New Roman" w:hAnsi="Times New Roman" w:cs="Times New Roman"/>
        </w:rPr>
        <w:t xml:space="preserve">pattern of </w:t>
      </w:r>
      <w:r w:rsidR="00746896" w:rsidRPr="00364C8D">
        <w:rPr>
          <w:rFonts w:ascii="Times New Roman" w:hAnsi="Times New Roman" w:cs="Times New Roman"/>
        </w:rPr>
        <w:t>urban redevelopment that has, for decades</w:t>
      </w:r>
      <w:r w:rsidR="00972606" w:rsidRPr="00364C8D">
        <w:rPr>
          <w:rFonts w:ascii="Times New Roman" w:hAnsi="Times New Roman" w:cs="Times New Roman"/>
        </w:rPr>
        <w:t xml:space="preserve"> been dominating</w:t>
      </w:r>
      <w:r w:rsidR="003811DD" w:rsidRPr="00364C8D">
        <w:rPr>
          <w:rFonts w:ascii="Times New Roman" w:hAnsi="Times New Roman" w:cs="Times New Roman"/>
        </w:rPr>
        <w:t xml:space="preserve"> the land development program in </w:t>
      </w:r>
      <w:r w:rsidR="001657B4" w:rsidRPr="00364C8D">
        <w:rPr>
          <w:rFonts w:ascii="Times New Roman" w:hAnsi="Times New Roman" w:cs="Times New Roman"/>
        </w:rPr>
        <w:t xml:space="preserve">Shanghai. </w:t>
      </w:r>
    </w:p>
    <w:p w14:paraId="1AB14C9C" w14:textId="77777777" w:rsidR="003F578A" w:rsidRPr="00364C8D" w:rsidRDefault="003F578A" w:rsidP="00C342F6">
      <w:pPr>
        <w:tabs>
          <w:tab w:val="left" w:pos="360"/>
        </w:tabs>
        <w:rPr>
          <w:rFonts w:ascii="Times New Roman" w:hAnsi="Times New Roman" w:cs="Times New Roman"/>
          <w:b/>
          <w:caps/>
        </w:rPr>
      </w:pPr>
    </w:p>
    <w:p w14:paraId="1ED4B22C" w14:textId="3D4497F2" w:rsidR="00360BB4" w:rsidRPr="00364C8D" w:rsidRDefault="00CC72E6" w:rsidP="00C342F6">
      <w:pPr>
        <w:widowControl w:val="0"/>
        <w:autoSpaceDE w:val="0"/>
        <w:autoSpaceDN w:val="0"/>
        <w:adjustRightInd w:val="0"/>
        <w:rPr>
          <w:rFonts w:ascii="Times New Roman" w:hAnsi="Times New Roman" w:cs="Times New Roman"/>
        </w:rPr>
      </w:pPr>
      <w:r w:rsidRPr="00364C8D">
        <w:rPr>
          <w:rFonts w:ascii="Times New Roman" w:hAnsi="Times New Roman" w:cs="Times New Roman"/>
        </w:rPr>
        <w:t xml:space="preserve">The short </w:t>
      </w:r>
      <w:r w:rsidR="00355FCB" w:rsidRPr="00364C8D">
        <w:rPr>
          <w:rFonts w:ascii="Times New Roman" w:hAnsi="Times New Roman" w:cs="Times New Roman"/>
        </w:rPr>
        <w:t xml:space="preserve">answer to the question of how a </w:t>
      </w:r>
      <w:r w:rsidRPr="00364C8D">
        <w:rPr>
          <w:rFonts w:ascii="Times New Roman" w:hAnsi="Times New Roman" w:cs="Times New Roman"/>
        </w:rPr>
        <w:t xml:space="preserve">low-rise </w:t>
      </w:r>
      <w:r w:rsidR="00355FCB" w:rsidRPr="00364C8D">
        <w:rPr>
          <w:rFonts w:ascii="Times New Roman" w:hAnsi="Times New Roman" w:cs="Times New Roman"/>
        </w:rPr>
        <w:t>neighborhood</w:t>
      </w:r>
      <w:r w:rsidRPr="00364C8D">
        <w:rPr>
          <w:rFonts w:ascii="Times New Roman" w:hAnsi="Times New Roman" w:cs="Times New Roman"/>
        </w:rPr>
        <w:t xml:space="preserve"> like this could exist in the landscape of high-rise buildings </w:t>
      </w:r>
      <w:r w:rsidR="00807CF1" w:rsidRPr="00364C8D">
        <w:rPr>
          <w:rFonts w:ascii="Times New Roman" w:hAnsi="Times New Roman" w:cs="Times New Roman"/>
        </w:rPr>
        <w:t xml:space="preserve">is probably the success of the </w:t>
      </w:r>
      <w:r w:rsidR="00355FCB" w:rsidRPr="00364C8D">
        <w:rPr>
          <w:rFonts w:ascii="Times New Roman" w:hAnsi="Times New Roman" w:cs="Times New Roman"/>
        </w:rPr>
        <w:t>municipal government</w:t>
      </w:r>
      <w:r w:rsidR="001657B4" w:rsidRPr="00364C8D">
        <w:rPr>
          <w:rFonts w:ascii="Times New Roman" w:hAnsi="Times New Roman" w:cs="Times New Roman"/>
        </w:rPr>
        <w:t>’s</w:t>
      </w:r>
      <w:r w:rsidR="00807CF1" w:rsidRPr="00364C8D">
        <w:rPr>
          <w:rFonts w:ascii="Times New Roman" w:hAnsi="Times New Roman" w:cs="Times New Roman"/>
        </w:rPr>
        <w:t xml:space="preserve"> effort</w:t>
      </w:r>
      <w:r w:rsidR="001657B4" w:rsidRPr="00364C8D">
        <w:rPr>
          <w:rFonts w:ascii="Times New Roman" w:hAnsi="Times New Roman" w:cs="Times New Roman"/>
        </w:rPr>
        <w:t>s</w:t>
      </w:r>
      <w:r w:rsidR="00807CF1" w:rsidRPr="00364C8D">
        <w:rPr>
          <w:rFonts w:ascii="Times New Roman" w:hAnsi="Times New Roman" w:cs="Times New Roman"/>
        </w:rPr>
        <w:t xml:space="preserve"> to preserve the city dim</w:t>
      </w:r>
      <w:r w:rsidR="00100562" w:rsidRPr="00364C8D">
        <w:rPr>
          <w:rFonts w:ascii="Times New Roman" w:hAnsi="Times New Roman" w:cs="Times New Roman"/>
        </w:rPr>
        <w:t xml:space="preserve">inishing historical structures </w:t>
      </w:r>
      <w:r w:rsidR="00100562" w:rsidRPr="00364C8D">
        <w:rPr>
          <w:rFonts w:ascii="Times New Roman" w:hAnsi="Times New Roman" w:cs="Times New Roman"/>
        </w:rPr>
        <w:fldChar w:fldCharType="begin">
          <w:fldData xml:space="preserve">PEVuZE5vdGU+PENpdGU+PEF1dGhvcj5Uc2FpPC9BdXRob3I+PFllYXI+MjAwODwvWWVhcj48UmVj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</w:fldData>
        </w:fldChar>
      </w:r>
      <w:r w:rsidR="00364C8D" w:rsidRPr="00364C8D">
        <w:rPr>
          <w:rFonts w:ascii="Times New Roman" w:hAnsi="Times New Roman" w:cs="Times New Roman"/>
        </w:rPr>
        <w:instrText xml:space="preserve"> ADDIN EN.CITE </w:instrText>
      </w:r>
      <w:r w:rsidR="00364C8D" w:rsidRPr="00364C8D">
        <w:rPr>
          <w:rFonts w:ascii="Times New Roman" w:hAnsi="Times New Roman" w:cs="Times New Roman"/>
        </w:rPr>
        <w:fldChar w:fldCharType="begin">
          <w:fldData xml:space="preserve">PEVuZE5vdGU+PENpdGU+PEF1dGhvcj5Uc2FpPC9BdXRob3I+PFllYXI+MjAwODwvWWVhcj48UmVj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</w:fldData>
        </w:fldChar>
      </w:r>
      <w:r w:rsidR="00364C8D" w:rsidRPr="00364C8D">
        <w:rPr>
          <w:rFonts w:ascii="Times New Roman" w:hAnsi="Times New Roman" w:cs="Times New Roman"/>
        </w:rPr>
        <w:instrText xml:space="preserve"> ADDIN EN.CITE.DATA </w:instrText>
      </w:r>
      <w:r w:rsidR="00364C8D" w:rsidRPr="00364C8D">
        <w:rPr>
          <w:rFonts w:ascii="Times New Roman" w:hAnsi="Times New Roman" w:cs="Times New Roman"/>
        </w:rPr>
      </w:r>
      <w:r w:rsidR="00364C8D" w:rsidRPr="00364C8D">
        <w:rPr>
          <w:rFonts w:ascii="Times New Roman" w:hAnsi="Times New Roman" w:cs="Times New Roman"/>
        </w:rPr>
        <w:fldChar w:fldCharType="end"/>
      </w:r>
      <w:r w:rsidR="00100562" w:rsidRPr="00364C8D">
        <w:rPr>
          <w:rFonts w:ascii="Times New Roman" w:hAnsi="Times New Roman" w:cs="Times New Roman"/>
        </w:rPr>
      </w:r>
      <w:r w:rsidR="00100562" w:rsidRPr="00364C8D">
        <w:rPr>
          <w:rFonts w:ascii="Times New Roman" w:hAnsi="Times New Roman" w:cs="Times New Roman"/>
        </w:rPr>
        <w:fldChar w:fldCharType="separate"/>
      </w:r>
      <w:r w:rsidR="00364C8D" w:rsidRPr="00364C8D">
        <w:rPr>
          <w:rFonts w:ascii="Times New Roman" w:hAnsi="Times New Roman" w:cs="Times New Roman"/>
          <w:noProof/>
        </w:rPr>
        <w:t>(</w:t>
      </w:r>
      <w:hyperlink w:anchor="_ENREF_20" w:tooltip="Levin, 2010 #1004" w:history="1">
        <w:r w:rsidR="00364C8D" w:rsidRPr="00364C8D">
          <w:rPr>
            <w:rFonts w:ascii="Times New Roman" w:hAnsi="Times New Roman" w:cs="Times New Roman"/>
            <w:noProof/>
          </w:rPr>
          <w:t>see Levin 2010</w:t>
        </w:r>
      </w:hyperlink>
      <w:r w:rsidR="00364C8D" w:rsidRPr="00364C8D">
        <w:rPr>
          <w:rFonts w:ascii="Times New Roman" w:hAnsi="Times New Roman" w:cs="Times New Roman"/>
          <w:noProof/>
        </w:rPr>
        <w:t xml:space="preserve">; </w:t>
      </w:r>
      <w:hyperlink w:anchor="_ENREF_26" w:tooltip="Peh, 2014 #3269" w:history="1">
        <w:r w:rsidR="00364C8D" w:rsidRPr="00364C8D">
          <w:rPr>
            <w:rFonts w:ascii="Times New Roman" w:hAnsi="Times New Roman" w:cs="Times New Roman"/>
            <w:noProof/>
          </w:rPr>
          <w:t>Peh 2014</w:t>
        </w:r>
      </w:hyperlink>
      <w:r w:rsidR="00364C8D" w:rsidRPr="00364C8D">
        <w:rPr>
          <w:rFonts w:ascii="Times New Roman" w:hAnsi="Times New Roman" w:cs="Times New Roman"/>
          <w:noProof/>
        </w:rPr>
        <w:t xml:space="preserve">; </w:t>
      </w:r>
      <w:hyperlink w:anchor="_ENREF_30" w:tooltip="Ren, 2008 #3091" w:history="1">
        <w:r w:rsidR="00364C8D" w:rsidRPr="00364C8D">
          <w:rPr>
            <w:rFonts w:ascii="Times New Roman" w:hAnsi="Times New Roman" w:cs="Times New Roman"/>
            <w:noProof/>
          </w:rPr>
          <w:t>Ren 2008</w:t>
        </w:r>
      </w:hyperlink>
      <w:r w:rsidR="00364C8D" w:rsidRPr="00364C8D">
        <w:rPr>
          <w:rFonts w:ascii="Times New Roman" w:hAnsi="Times New Roman" w:cs="Times New Roman"/>
          <w:noProof/>
        </w:rPr>
        <w:t xml:space="preserve">; </w:t>
      </w:r>
      <w:hyperlink w:anchor="_ENREF_37" w:tooltip="Tsai, 2008 #1550" w:history="1">
        <w:r w:rsidR="00364C8D" w:rsidRPr="00364C8D">
          <w:rPr>
            <w:rFonts w:ascii="Times New Roman" w:hAnsi="Times New Roman" w:cs="Times New Roman"/>
            <w:noProof/>
          </w:rPr>
          <w:t>Tsai 2008</w:t>
        </w:r>
      </w:hyperlink>
      <w:r w:rsidR="00364C8D" w:rsidRPr="00364C8D">
        <w:rPr>
          <w:rFonts w:ascii="Times New Roman" w:hAnsi="Times New Roman" w:cs="Times New Roman"/>
          <w:noProof/>
        </w:rPr>
        <w:t>)</w:t>
      </w:r>
      <w:r w:rsidR="00100562" w:rsidRPr="00364C8D">
        <w:rPr>
          <w:rFonts w:ascii="Times New Roman" w:hAnsi="Times New Roman" w:cs="Times New Roman"/>
        </w:rPr>
        <w:fldChar w:fldCharType="end"/>
      </w:r>
      <w:r w:rsidR="00100562" w:rsidRPr="00364C8D">
        <w:rPr>
          <w:rFonts w:ascii="Times New Roman" w:hAnsi="Times New Roman" w:cs="Times New Roman"/>
        </w:rPr>
        <w:t xml:space="preserve">. </w:t>
      </w:r>
      <w:r w:rsidR="001657B4" w:rsidRPr="00364C8D">
        <w:rPr>
          <w:rFonts w:ascii="Times New Roman" w:hAnsi="Times New Roman" w:cs="Times New Roman"/>
        </w:rPr>
        <w:t>A</w:t>
      </w:r>
      <w:r w:rsidR="007C3DF6" w:rsidRPr="00364C8D">
        <w:rPr>
          <w:rFonts w:ascii="Times New Roman" w:hAnsi="Times New Roman" w:cs="Times New Roman"/>
        </w:rPr>
        <w:t xml:space="preserve"> longer –</w:t>
      </w:r>
      <w:r w:rsidR="00211E15" w:rsidRPr="00364C8D">
        <w:rPr>
          <w:rFonts w:ascii="Times New Roman" w:hAnsi="Times New Roman" w:cs="Times New Roman"/>
        </w:rPr>
        <w:t xml:space="preserve"> and a more constructive </w:t>
      </w:r>
      <w:r w:rsidR="007C3DF6" w:rsidRPr="00364C8D">
        <w:rPr>
          <w:rFonts w:ascii="Times New Roman" w:hAnsi="Times New Roman" w:cs="Times New Roman"/>
        </w:rPr>
        <w:t xml:space="preserve">– answer to this question would involve </w:t>
      </w:r>
      <w:r w:rsidR="00BC7003" w:rsidRPr="00364C8D">
        <w:rPr>
          <w:rFonts w:ascii="Times New Roman" w:hAnsi="Times New Roman" w:cs="Times New Roman"/>
          <w:lang w:eastAsia="zh-CN"/>
        </w:rPr>
        <w:t xml:space="preserve">a process of urban </w:t>
      </w:r>
      <w:r w:rsidR="00972606" w:rsidRPr="00364C8D">
        <w:rPr>
          <w:rFonts w:ascii="Times New Roman" w:hAnsi="Times New Roman" w:cs="Times New Roman"/>
        </w:rPr>
        <w:t xml:space="preserve">social change </w:t>
      </w:r>
      <w:r w:rsidR="00D22821" w:rsidRPr="00364C8D">
        <w:rPr>
          <w:rFonts w:ascii="Times New Roman" w:hAnsi="Times New Roman" w:cs="Times New Roman"/>
          <w:lang w:eastAsia="zh-CN"/>
        </w:rPr>
        <w:t xml:space="preserve">often </w:t>
      </w:r>
      <w:r w:rsidR="00BC7003" w:rsidRPr="00364C8D">
        <w:rPr>
          <w:rFonts w:ascii="Times New Roman" w:hAnsi="Times New Roman" w:cs="Times New Roman"/>
        </w:rPr>
        <w:t xml:space="preserve">referred to as </w:t>
      </w:r>
      <w:r w:rsidR="007C3DF6" w:rsidRPr="00364C8D">
        <w:rPr>
          <w:rFonts w:ascii="Times New Roman" w:hAnsi="Times New Roman" w:cs="Times New Roman"/>
          <w:i/>
        </w:rPr>
        <w:t>gentrification</w:t>
      </w:r>
      <w:r w:rsidR="00972606" w:rsidRPr="00364C8D">
        <w:rPr>
          <w:rFonts w:ascii="Times New Roman" w:hAnsi="Times New Roman" w:cs="Times New Roman"/>
        </w:rPr>
        <w:t xml:space="preserve"> </w:t>
      </w:r>
      <w:r w:rsidR="00972606" w:rsidRPr="00364C8D">
        <w:rPr>
          <w:rFonts w:ascii="Times New Roman" w:hAnsi="Times New Roman" w:cs="Times New Roman"/>
        </w:rPr>
        <w:fldChar w:fldCharType="begin">
          <w:fldData xml:space="preserve">PEVuZE5vdGU+PENpdGU+PEF1dGhvcj5IYW1uZXR0PC9BdXRob3I+PFllYXI+MTk5MTwvWWVhcj48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</w:fldData>
        </w:fldChar>
      </w:r>
      <w:r w:rsidR="00972606" w:rsidRPr="00364C8D">
        <w:rPr>
          <w:rFonts w:ascii="Times New Roman" w:hAnsi="Times New Roman" w:cs="Times New Roman"/>
        </w:rPr>
        <w:instrText xml:space="preserve"> ADDIN EN.CITE </w:instrText>
      </w:r>
      <w:r w:rsidR="00972606" w:rsidRPr="00364C8D">
        <w:rPr>
          <w:rFonts w:ascii="Times New Roman" w:hAnsi="Times New Roman" w:cs="Times New Roman"/>
        </w:rPr>
        <w:fldChar w:fldCharType="begin">
          <w:fldData xml:space="preserve">PEVuZE5vdGU+PENpdGU+PEF1dGhvcj5IYW1uZXR0PC9BdXRob3I+PFllYXI+MTk5MTwvWWVhcj48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</w:fldData>
        </w:fldChar>
      </w:r>
      <w:r w:rsidR="00972606" w:rsidRPr="00364C8D">
        <w:rPr>
          <w:rFonts w:ascii="Times New Roman" w:hAnsi="Times New Roman" w:cs="Times New Roman"/>
        </w:rPr>
        <w:instrText xml:space="preserve"> ADDIN EN.CITE.DATA </w:instrText>
      </w:r>
      <w:r w:rsidR="00972606" w:rsidRPr="00364C8D">
        <w:rPr>
          <w:rFonts w:ascii="Times New Roman" w:hAnsi="Times New Roman" w:cs="Times New Roman"/>
        </w:rPr>
      </w:r>
      <w:r w:rsidR="00972606" w:rsidRPr="00364C8D">
        <w:rPr>
          <w:rFonts w:ascii="Times New Roman" w:hAnsi="Times New Roman" w:cs="Times New Roman"/>
        </w:rPr>
        <w:fldChar w:fldCharType="end"/>
      </w:r>
      <w:r w:rsidR="00972606" w:rsidRPr="00364C8D">
        <w:rPr>
          <w:rFonts w:ascii="Times New Roman" w:hAnsi="Times New Roman" w:cs="Times New Roman"/>
        </w:rPr>
      </w:r>
      <w:r w:rsidR="00972606" w:rsidRPr="00364C8D">
        <w:rPr>
          <w:rFonts w:ascii="Times New Roman" w:hAnsi="Times New Roman" w:cs="Times New Roman"/>
        </w:rPr>
        <w:fldChar w:fldCharType="separate"/>
      </w:r>
      <w:r w:rsidR="00972606" w:rsidRPr="00364C8D">
        <w:rPr>
          <w:rFonts w:ascii="Times New Roman" w:hAnsi="Times New Roman" w:cs="Times New Roman"/>
          <w:noProof/>
        </w:rPr>
        <w:t>(</w:t>
      </w:r>
      <w:hyperlink w:anchor="_ENREF_12" w:tooltip="Hamnett, 1991 #3264" w:history="1">
        <w:r w:rsidR="00364C8D" w:rsidRPr="00364C8D">
          <w:rPr>
            <w:rFonts w:ascii="Times New Roman" w:hAnsi="Times New Roman" w:cs="Times New Roman"/>
            <w:noProof/>
          </w:rPr>
          <w:t>Hamnett 1991</w:t>
        </w:r>
      </w:hyperlink>
      <w:r w:rsidR="00972606" w:rsidRPr="00364C8D">
        <w:rPr>
          <w:rFonts w:ascii="Times New Roman" w:hAnsi="Times New Roman" w:cs="Times New Roman"/>
          <w:noProof/>
        </w:rPr>
        <w:t xml:space="preserve">; </w:t>
      </w:r>
      <w:hyperlink w:anchor="_ENREF_33" w:tooltip="Smith, 1992 #3265" w:history="1">
        <w:r w:rsidR="00364C8D" w:rsidRPr="00364C8D">
          <w:rPr>
            <w:rFonts w:ascii="Times New Roman" w:hAnsi="Times New Roman" w:cs="Times New Roman"/>
            <w:noProof/>
          </w:rPr>
          <w:t>also see Smith 1992 for an intellectual debate on the concept</w:t>
        </w:r>
      </w:hyperlink>
      <w:r w:rsidR="00972606" w:rsidRPr="00364C8D">
        <w:rPr>
          <w:rFonts w:ascii="Times New Roman" w:hAnsi="Times New Roman" w:cs="Times New Roman"/>
          <w:noProof/>
        </w:rPr>
        <w:t>)</w:t>
      </w:r>
      <w:r w:rsidR="00972606" w:rsidRPr="00364C8D">
        <w:rPr>
          <w:rFonts w:ascii="Times New Roman" w:hAnsi="Times New Roman" w:cs="Times New Roman"/>
        </w:rPr>
        <w:fldChar w:fldCharType="end"/>
      </w:r>
      <w:r w:rsidR="00972606" w:rsidRPr="00364C8D">
        <w:rPr>
          <w:rFonts w:ascii="Times New Roman" w:hAnsi="Times New Roman" w:cs="Times New Roman"/>
          <w:i/>
        </w:rPr>
        <w:t xml:space="preserve">. </w:t>
      </w:r>
      <w:r w:rsidR="00BC7003" w:rsidRPr="00364C8D">
        <w:rPr>
          <w:rFonts w:ascii="Times New Roman" w:hAnsi="Times New Roman" w:cs="Times New Roman"/>
        </w:rPr>
        <w:t>In my particular case</w:t>
      </w:r>
      <w:r w:rsidR="00402B92" w:rsidRPr="00364C8D">
        <w:rPr>
          <w:rFonts w:ascii="Times New Roman" w:hAnsi="Times New Roman" w:cs="Times New Roman"/>
        </w:rPr>
        <w:t>, it would</w:t>
      </w:r>
      <w:r w:rsidR="007D22B1" w:rsidRPr="00364C8D">
        <w:rPr>
          <w:rFonts w:ascii="Times New Roman" w:hAnsi="Times New Roman" w:cs="Times New Roman"/>
        </w:rPr>
        <w:t xml:space="preserve"> be</w:t>
      </w:r>
      <w:r w:rsidR="00BC7003" w:rsidRPr="00364C8D">
        <w:rPr>
          <w:rFonts w:ascii="Times New Roman" w:hAnsi="Times New Roman" w:cs="Times New Roman"/>
        </w:rPr>
        <w:t xml:space="preserve"> a particular kind of gentrifying</w:t>
      </w:r>
      <w:r w:rsidR="007D22B1" w:rsidRPr="00364C8D">
        <w:rPr>
          <w:rFonts w:ascii="Times New Roman" w:hAnsi="Times New Roman" w:cs="Times New Roman"/>
        </w:rPr>
        <w:t xml:space="preserve"> process </w:t>
      </w:r>
      <w:r w:rsidR="00402B92" w:rsidRPr="00364C8D">
        <w:rPr>
          <w:rFonts w:ascii="Times New Roman" w:hAnsi="Times New Roman" w:cs="Times New Roman"/>
        </w:rPr>
        <w:t>whereby the neighborhood’s physical structure</w:t>
      </w:r>
      <w:r w:rsidR="00D22821" w:rsidRPr="00364C8D">
        <w:rPr>
          <w:rFonts w:ascii="Times New Roman" w:hAnsi="Times New Roman" w:cs="Times New Roman"/>
        </w:rPr>
        <w:t>, despite its dilapidat</w:t>
      </w:r>
      <w:r w:rsidR="008958A9" w:rsidRPr="00364C8D">
        <w:rPr>
          <w:rFonts w:ascii="Times New Roman" w:hAnsi="Times New Roman" w:cs="Times New Roman"/>
        </w:rPr>
        <w:t>ing</w:t>
      </w:r>
      <w:r w:rsidR="00D22821" w:rsidRPr="00364C8D">
        <w:rPr>
          <w:rFonts w:ascii="Times New Roman" w:hAnsi="Times New Roman" w:cs="Times New Roman"/>
        </w:rPr>
        <w:t xml:space="preserve"> condition, </w:t>
      </w:r>
      <w:r w:rsidR="00211E15" w:rsidRPr="00364C8D">
        <w:rPr>
          <w:rFonts w:ascii="Times New Roman" w:hAnsi="Times New Roman" w:cs="Times New Roman"/>
        </w:rPr>
        <w:t>w</w:t>
      </w:r>
      <w:r w:rsidR="001657B4" w:rsidRPr="00364C8D">
        <w:rPr>
          <w:rFonts w:ascii="Times New Roman" w:hAnsi="Times New Roman" w:cs="Times New Roman"/>
        </w:rPr>
        <w:t>as</w:t>
      </w:r>
      <w:r w:rsidR="00211E15" w:rsidRPr="00364C8D">
        <w:rPr>
          <w:rFonts w:ascii="Times New Roman" w:hAnsi="Times New Roman" w:cs="Times New Roman"/>
        </w:rPr>
        <w:t xml:space="preserve"> deliberately and actively kept </w:t>
      </w:r>
      <w:r w:rsidR="00402B92" w:rsidRPr="00364C8D">
        <w:rPr>
          <w:rFonts w:ascii="Times New Roman" w:hAnsi="Times New Roman" w:cs="Times New Roman"/>
        </w:rPr>
        <w:t xml:space="preserve">unchanged </w:t>
      </w:r>
      <w:r w:rsidR="001657B4" w:rsidRPr="00364C8D">
        <w:rPr>
          <w:rFonts w:ascii="Times New Roman" w:hAnsi="Times New Roman" w:cs="Times New Roman"/>
        </w:rPr>
        <w:t>in</w:t>
      </w:r>
      <w:r w:rsidR="00402B92" w:rsidRPr="00364C8D">
        <w:rPr>
          <w:rFonts w:ascii="Times New Roman" w:hAnsi="Times New Roman" w:cs="Times New Roman"/>
        </w:rPr>
        <w:t xml:space="preserve"> the service of </w:t>
      </w:r>
      <w:r w:rsidR="00022854" w:rsidRPr="00364C8D">
        <w:rPr>
          <w:rFonts w:ascii="Times New Roman" w:hAnsi="Times New Roman" w:cs="Times New Roman"/>
        </w:rPr>
        <w:t>the new (often upper middleclass) residents’ sentimenta</w:t>
      </w:r>
      <w:r w:rsidR="00D22821" w:rsidRPr="00364C8D">
        <w:rPr>
          <w:rFonts w:ascii="Times New Roman" w:hAnsi="Times New Roman" w:cs="Times New Roman"/>
        </w:rPr>
        <w:t xml:space="preserve">lism. These new residents </w:t>
      </w:r>
      <w:r w:rsidR="00402B92" w:rsidRPr="00364C8D">
        <w:rPr>
          <w:rFonts w:ascii="Times New Roman" w:hAnsi="Times New Roman" w:cs="Times New Roman"/>
        </w:rPr>
        <w:t>w</w:t>
      </w:r>
      <w:r w:rsidR="001657B4" w:rsidRPr="00364C8D">
        <w:rPr>
          <w:rFonts w:ascii="Times New Roman" w:hAnsi="Times New Roman" w:cs="Times New Roman"/>
        </w:rPr>
        <w:t>anted</w:t>
      </w:r>
      <w:r w:rsidR="007D22B1" w:rsidRPr="00364C8D">
        <w:rPr>
          <w:rFonts w:ascii="Times New Roman" w:hAnsi="Times New Roman" w:cs="Times New Roman"/>
        </w:rPr>
        <w:t xml:space="preserve"> to live in the neighborhood in place of </w:t>
      </w:r>
      <w:r w:rsidR="00D22821" w:rsidRPr="00364C8D">
        <w:rPr>
          <w:rFonts w:ascii="Times New Roman" w:hAnsi="Times New Roman" w:cs="Times New Roman"/>
        </w:rPr>
        <w:t xml:space="preserve">the original residents precisely because of the historic value with which the architecture of the neighborhood was associated. </w:t>
      </w:r>
      <w:r w:rsidR="008117B9" w:rsidRPr="00364C8D">
        <w:rPr>
          <w:rFonts w:ascii="Times New Roman" w:hAnsi="Times New Roman" w:cs="Times New Roman"/>
        </w:rPr>
        <w:t>B</w:t>
      </w:r>
      <w:r w:rsidR="00402B92" w:rsidRPr="00364C8D">
        <w:rPr>
          <w:rFonts w:ascii="Times New Roman" w:hAnsi="Times New Roman" w:cs="Times New Roman"/>
        </w:rPr>
        <w:t xml:space="preserve">efore the opening up and reform era of the early 1980s, approximately 3,000 residents </w:t>
      </w:r>
      <w:r w:rsidR="00D22821" w:rsidRPr="00364C8D">
        <w:rPr>
          <w:rFonts w:ascii="Times New Roman" w:hAnsi="Times New Roman" w:cs="Times New Roman"/>
        </w:rPr>
        <w:t xml:space="preserve">of the Tranquil Light Neighborhood </w:t>
      </w:r>
      <w:r w:rsidR="00402B92" w:rsidRPr="00364C8D">
        <w:rPr>
          <w:rFonts w:ascii="Times New Roman" w:hAnsi="Times New Roman" w:cs="Times New Roman"/>
        </w:rPr>
        <w:t>had lived together for a</w:t>
      </w:r>
      <w:r w:rsidR="00D22821" w:rsidRPr="00364C8D">
        <w:rPr>
          <w:rFonts w:ascii="Times New Roman" w:hAnsi="Times New Roman" w:cs="Times New Roman"/>
        </w:rPr>
        <w:t>t least tw</w:t>
      </w:r>
      <w:r w:rsidR="00364C8D" w:rsidRPr="00364C8D">
        <w:rPr>
          <w:rFonts w:ascii="Times New Roman" w:hAnsi="Times New Roman" w:cs="Times New Roman"/>
        </w:rPr>
        <w:t xml:space="preserve">o decades (according to the district’s almanacs for the past two decades). </w:t>
      </w:r>
      <w:r w:rsidR="00D22821" w:rsidRPr="00364C8D">
        <w:rPr>
          <w:rFonts w:ascii="Times New Roman" w:hAnsi="Times New Roman" w:cs="Times New Roman"/>
        </w:rPr>
        <w:t>Many of them,</w:t>
      </w:r>
      <w:r w:rsidR="00402B92" w:rsidRPr="00364C8D">
        <w:rPr>
          <w:rFonts w:ascii="Times New Roman" w:hAnsi="Times New Roman" w:cs="Times New Roman"/>
        </w:rPr>
        <w:t xml:space="preserve"> </w:t>
      </w:r>
      <w:r w:rsidR="00D22821" w:rsidRPr="00364C8D">
        <w:rPr>
          <w:rFonts w:ascii="Times New Roman" w:hAnsi="Times New Roman" w:cs="Times New Roman"/>
        </w:rPr>
        <w:t xml:space="preserve">in fact, </w:t>
      </w:r>
      <w:r w:rsidR="00402B92" w:rsidRPr="00364C8D">
        <w:rPr>
          <w:rFonts w:ascii="Times New Roman" w:hAnsi="Times New Roman" w:cs="Times New Roman"/>
        </w:rPr>
        <w:t xml:space="preserve">had lived together </w:t>
      </w:r>
      <w:r w:rsidR="00D22821" w:rsidRPr="00364C8D">
        <w:rPr>
          <w:rFonts w:ascii="Times New Roman" w:hAnsi="Times New Roman" w:cs="Times New Roman"/>
        </w:rPr>
        <w:t>even longer than that –</w:t>
      </w:r>
      <w:r w:rsidR="00307591" w:rsidRPr="00364C8D">
        <w:rPr>
          <w:rFonts w:ascii="Times New Roman" w:hAnsi="Times New Roman" w:cs="Times New Roman"/>
        </w:rPr>
        <w:t xml:space="preserve"> </w:t>
      </w:r>
      <w:r w:rsidR="00402B92" w:rsidRPr="00364C8D">
        <w:rPr>
          <w:rFonts w:ascii="Times New Roman" w:hAnsi="Times New Roman" w:cs="Times New Roman"/>
        </w:rPr>
        <w:t>since th</w:t>
      </w:r>
      <w:r w:rsidR="00D81E28" w:rsidRPr="00364C8D">
        <w:rPr>
          <w:rFonts w:ascii="Times New Roman" w:hAnsi="Times New Roman" w:cs="Times New Roman"/>
        </w:rPr>
        <w:t xml:space="preserve">e private housing stock was </w:t>
      </w:r>
      <w:r w:rsidR="00402B92" w:rsidRPr="00364C8D">
        <w:rPr>
          <w:rFonts w:ascii="Times New Roman" w:hAnsi="Times New Roman" w:cs="Times New Roman"/>
        </w:rPr>
        <w:t xml:space="preserve">confiscated and redistributed to the workers by the Chinese Community Party (CCP) after the </w:t>
      </w:r>
      <w:r w:rsidR="008117B9" w:rsidRPr="00364C8D">
        <w:rPr>
          <w:rFonts w:ascii="Times New Roman" w:hAnsi="Times New Roman" w:cs="Times New Roman"/>
        </w:rPr>
        <w:t xml:space="preserve">liberation of Shanghai in 1949 </w:t>
      </w:r>
      <w:r w:rsidR="008117B9" w:rsidRPr="00364C8D">
        <w:rPr>
          <w:rFonts w:ascii="Times New Roman" w:hAnsi="Times New Roman" w:cs="Times New Roman"/>
        </w:rPr>
        <w:fldChar w:fldCharType="begin"/>
      </w:r>
      <w:r w:rsidR="00EB2637" w:rsidRPr="00364C8D">
        <w:rPr>
          <w:rFonts w:ascii="Times New Roman" w:hAnsi="Times New Roman" w:cs="Times New Roman"/>
        </w:rPr>
        <w:instrText xml:space="preserve"> ADDIN EN.CITE &lt;EndNote&gt;&lt;Cite&gt;&lt;Author&gt;Peng&lt;/Author&gt;&lt;Year&gt;1986&lt;/Year&gt;&lt;RecNum&gt;1234&lt;/RecNum&gt;&lt;Prefix&gt;see &lt;/Prefix&gt;&lt;DisplayText&gt;(see Peng 1986; Wu 2013)&lt;/DisplayText&gt;&lt;record&gt;&lt;rec-number&gt;1234&lt;/rec-number&gt;&lt;foreign-keys&gt;&lt;key app="EN" db-id="ssp9p55e6wr0saeatz6550zy295fwdszfava" timestamp="1330659621"&gt;1234&lt;/key&gt;&lt;key app="ENWeb" db-id="S45XqwrtqgYAAEASBcs"&gt;4617&lt;/key&gt;&lt;/foreign-keys&gt;&lt;ref-type name="Thesis"&gt;32&lt;/ref-type&gt;&lt;contributors&gt;&lt;authors&gt;&lt;author&gt;Peng, Ruijue&lt;/author&gt;&lt;/authors&gt;&lt;tertiary-authors&gt;&lt;author&gt;Reinhard K. Goethert&lt;/author&gt;&lt;/tertiary-authors&gt;&lt;/contributors&gt;&lt;titles&gt;&lt;title&gt;Towards a new housing approach : analysis of settlement environment and housing policy in Shanghai, China&lt;/title&gt;&lt;secondary-title&gt;Dept. of Architecture&lt;/secondary-title&gt;&lt;short-title&gt;New housing approach&lt;/short-title&gt;&lt;/titles&gt;&lt;volume&gt;M.S.&lt;/volume&gt;&lt;dates&gt;&lt;year&gt;1986&lt;/year&gt;&lt;/dates&gt;&lt;publisher&gt;Massachusetts Institute of Technology&lt;/publisher&gt;&lt;urls&gt;&lt;/urls&gt;&lt;/record&gt;&lt;/Cite&gt;&lt;Cite&gt;&lt;Author&gt;Wu&lt;/Author&gt;&lt;Year&gt;2013&lt;/Year&gt;&lt;RecNum&gt;3266&lt;/RecNum&gt;&lt;record&gt;&lt;rec-number&gt;3266&lt;/rec-number&gt;&lt;foreign-keys&gt;&lt;key app="EN" db-id="ssp9p55e6wr0saeatz6550zy295fwdszfava" timestamp="1425373775"&gt;3266&lt;/key&gt;&lt;/foreign-keys&gt;&lt;ref-type name="Book"&gt;6&lt;/ref-type&gt;&lt;contributors&gt;&lt;authors&gt;&lt;author&gt;Wu, Weiping&lt;/author&gt;&lt;/authors&gt;&lt;secondary-authors&gt;&lt;author&gt;Gaubatz, Piper Rae&lt;/author&gt;&lt;/secondary-authors&gt;&lt;/contributors&gt;&lt;titles&gt;&lt;title&gt;The Chinese city&lt;/title&gt;&lt;/titles&gt;&lt;keywords&gt;&lt;keyword&gt;Urbanization -- China -- History.&lt;/keyword&gt;&lt;keyword&gt;Cities and towns -- China -- Growth -- History.&lt;/keyword&gt;&lt;keyword&gt;City planning -- China -- History.&lt;/keyword&gt;&lt;keyword&gt;Sociology, Urban -- China -- History.&lt;/keyword&gt;&lt;/keywords&gt;&lt;dates&gt;&lt;year&gt;2013&lt;/year&gt;&lt;/dates&gt;&lt;pub-location&gt;Abingdon, Oxon&amp;#xD;New York, NY&lt;/pub-location&gt;&lt;publisher&gt;Routledge&lt;/publisher&gt;&lt;isbn&gt;9780415575744&amp;#xD;0415575745&amp;#xD;9780415575751&amp;#xD;0415575753&lt;/isbn&gt;&lt;urls&gt;&lt;/urls&gt;&lt;/record&gt;&lt;/Cite&gt;&lt;/EndNote&gt;</w:instrText>
      </w:r>
      <w:r w:rsidR="008117B9" w:rsidRPr="00364C8D">
        <w:rPr>
          <w:rFonts w:ascii="Times New Roman" w:hAnsi="Times New Roman" w:cs="Times New Roman"/>
        </w:rPr>
        <w:fldChar w:fldCharType="separate"/>
      </w:r>
      <w:r w:rsidR="00EB2637" w:rsidRPr="00364C8D">
        <w:rPr>
          <w:rFonts w:ascii="Times New Roman" w:hAnsi="Times New Roman" w:cs="Times New Roman"/>
          <w:noProof/>
        </w:rPr>
        <w:t xml:space="preserve">(see </w:t>
      </w:r>
      <w:hyperlink w:anchor="_ENREF_28" w:tooltip="Peng, 1986 #1234" w:history="1">
        <w:r w:rsidR="00364C8D" w:rsidRPr="00364C8D">
          <w:rPr>
            <w:rFonts w:ascii="Times New Roman" w:hAnsi="Times New Roman" w:cs="Times New Roman"/>
            <w:noProof/>
          </w:rPr>
          <w:t>Peng 1986</w:t>
        </w:r>
      </w:hyperlink>
      <w:r w:rsidR="00EB2637" w:rsidRPr="00364C8D">
        <w:rPr>
          <w:rFonts w:ascii="Times New Roman" w:hAnsi="Times New Roman" w:cs="Times New Roman"/>
          <w:noProof/>
        </w:rPr>
        <w:t xml:space="preserve">; </w:t>
      </w:r>
      <w:hyperlink w:anchor="_ENREF_41" w:tooltip="Wu, 2013 #3266" w:history="1">
        <w:r w:rsidR="00364C8D" w:rsidRPr="00364C8D">
          <w:rPr>
            <w:rFonts w:ascii="Times New Roman" w:hAnsi="Times New Roman" w:cs="Times New Roman"/>
            <w:noProof/>
          </w:rPr>
          <w:t>Wu 2013</w:t>
        </w:r>
      </w:hyperlink>
      <w:r w:rsidR="00EB2637" w:rsidRPr="00364C8D">
        <w:rPr>
          <w:rFonts w:ascii="Times New Roman" w:hAnsi="Times New Roman" w:cs="Times New Roman"/>
          <w:noProof/>
        </w:rPr>
        <w:t>)</w:t>
      </w:r>
      <w:r w:rsidR="008117B9" w:rsidRPr="00364C8D">
        <w:rPr>
          <w:rFonts w:ascii="Times New Roman" w:hAnsi="Times New Roman" w:cs="Times New Roman"/>
        </w:rPr>
        <w:fldChar w:fldCharType="end"/>
      </w:r>
      <w:r w:rsidR="008117B9" w:rsidRPr="00364C8D">
        <w:rPr>
          <w:rFonts w:ascii="Times New Roman" w:hAnsi="Times New Roman" w:cs="Times New Roman"/>
        </w:rPr>
        <w:t xml:space="preserve">. </w:t>
      </w:r>
      <w:r w:rsidR="007C3DF6" w:rsidRPr="00364C8D">
        <w:rPr>
          <w:rFonts w:ascii="Times New Roman" w:hAnsi="Times New Roman" w:cs="Times New Roman"/>
        </w:rPr>
        <w:t xml:space="preserve">The Tranquil Light Neighborhood was among many compounds built in the early twentieth century whose residential structure had changed drastically since the early 2000s. </w:t>
      </w:r>
    </w:p>
    <w:p w14:paraId="60C40FFC" w14:textId="77777777" w:rsidR="007E5451" w:rsidRPr="00364C8D" w:rsidRDefault="007E5451" w:rsidP="00C342F6">
      <w:pPr>
        <w:widowControl w:val="0"/>
        <w:autoSpaceDE w:val="0"/>
        <w:autoSpaceDN w:val="0"/>
        <w:adjustRightInd w:val="0"/>
        <w:rPr>
          <w:rFonts w:ascii="Times New Roman" w:hAnsi="Times New Roman" w:cs="Times New Roman"/>
        </w:rPr>
      </w:pPr>
    </w:p>
    <w:p w14:paraId="5CA613C2" w14:textId="3E5EFE32" w:rsidR="007E5451" w:rsidRPr="00364C8D" w:rsidRDefault="001657B4" w:rsidP="00C342F6">
      <w:pPr>
        <w:pStyle w:val="NormalWeb"/>
        <w:spacing w:before="2" w:after="2"/>
        <w:rPr>
          <w:rFonts w:ascii="Times New Roman" w:hAnsi="Times New Roman"/>
          <w:sz w:val="24"/>
          <w:szCs w:val="24"/>
        </w:rPr>
      </w:pPr>
      <w:r w:rsidRPr="00364C8D">
        <w:rPr>
          <w:rFonts w:ascii="Times New Roman" w:hAnsi="Times New Roman"/>
          <w:sz w:val="24"/>
          <w:szCs w:val="24"/>
          <w:lang w:eastAsia="zh-CN"/>
        </w:rPr>
        <w:t xml:space="preserve">The </w:t>
      </w:r>
      <w:r w:rsidR="007E5451" w:rsidRPr="00364C8D">
        <w:rPr>
          <w:rFonts w:ascii="Times New Roman" w:hAnsi="Times New Roman"/>
          <w:sz w:val="24"/>
          <w:szCs w:val="24"/>
          <w:lang w:eastAsia="zh-CN"/>
        </w:rPr>
        <w:t xml:space="preserve">Tranquil Light Neighborhood was technically a </w:t>
      </w:r>
      <w:r w:rsidR="007E5451" w:rsidRPr="00364C8D">
        <w:rPr>
          <w:rFonts w:ascii="Times New Roman" w:hAnsi="Times New Roman"/>
          <w:sz w:val="24"/>
          <w:szCs w:val="24"/>
        </w:rPr>
        <w:t>gated-commu</w:t>
      </w:r>
      <w:r w:rsidR="00EB2637" w:rsidRPr="00364C8D">
        <w:rPr>
          <w:rFonts w:ascii="Times New Roman" w:hAnsi="Times New Roman"/>
          <w:sz w:val="24"/>
          <w:szCs w:val="24"/>
        </w:rPr>
        <w:t xml:space="preserve">nity. Built in the early 1930s, </w:t>
      </w:r>
      <w:r w:rsidR="007E5451" w:rsidRPr="00364C8D">
        <w:rPr>
          <w:rFonts w:ascii="Times New Roman" w:hAnsi="Times New Roman"/>
          <w:sz w:val="24"/>
          <w:szCs w:val="24"/>
        </w:rPr>
        <w:t>the Tranquil Light was among the most renowned and prestigious neighborhoods</w:t>
      </w:r>
      <w:r w:rsidRPr="00364C8D">
        <w:rPr>
          <w:rFonts w:ascii="Times New Roman" w:hAnsi="Times New Roman"/>
          <w:sz w:val="24"/>
          <w:szCs w:val="24"/>
        </w:rPr>
        <w:t xml:space="preserve"> at the time</w:t>
      </w:r>
      <w:r w:rsidR="007E5451" w:rsidRPr="00364C8D">
        <w:rPr>
          <w:rFonts w:ascii="Times New Roman" w:hAnsi="Times New Roman"/>
          <w:sz w:val="24"/>
          <w:szCs w:val="24"/>
        </w:rPr>
        <w:t>. Each building was designed to serve a singl</w:t>
      </w:r>
      <w:r w:rsidR="00EB2637" w:rsidRPr="00364C8D">
        <w:rPr>
          <w:rFonts w:ascii="Times New Roman" w:hAnsi="Times New Roman"/>
          <w:sz w:val="24"/>
          <w:szCs w:val="24"/>
        </w:rPr>
        <w:t xml:space="preserve">e household of two to three </w:t>
      </w:r>
      <w:r w:rsidR="007E5451" w:rsidRPr="00364C8D">
        <w:rPr>
          <w:rFonts w:ascii="Times New Roman" w:hAnsi="Times New Roman"/>
          <w:sz w:val="24"/>
          <w:szCs w:val="24"/>
        </w:rPr>
        <w:t xml:space="preserve">residents. Among the households, only a very small number were original owners who purchased their homes in the </w:t>
      </w:r>
      <w:r w:rsidR="007E5451" w:rsidRPr="00364C8D">
        <w:rPr>
          <w:rFonts w:ascii="Times New Roman" w:hAnsi="Times New Roman"/>
          <w:sz w:val="24"/>
          <w:szCs w:val="24"/>
        </w:rPr>
        <w:lastRenderedPageBreak/>
        <w:t xml:space="preserve">early 1930s. </w:t>
      </w:r>
      <w:r w:rsidRPr="00364C8D">
        <w:rPr>
          <w:rFonts w:ascii="Times New Roman" w:hAnsi="Times New Roman"/>
          <w:sz w:val="24"/>
          <w:szCs w:val="24"/>
        </w:rPr>
        <w:t>I</w:t>
      </w:r>
      <w:r w:rsidR="007E5451" w:rsidRPr="00364C8D">
        <w:rPr>
          <w:rFonts w:ascii="Times New Roman" w:hAnsi="Times New Roman"/>
          <w:sz w:val="24"/>
          <w:szCs w:val="24"/>
        </w:rPr>
        <w:t>n the early twentieth century, many residents were public figures</w:t>
      </w:r>
      <w:r w:rsidRPr="00364C8D">
        <w:rPr>
          <w:rFonts w:ascii="Times New Roman" w:hAnsi="Times New Roman"/>
          <w:sz w:val="24"/>
          <w:szCs w:val="24"/>
        </w:rPr>
        <w:t xml:space="preserve"> attracted by the neighborhood’s prime location.</w:t>
      </w:r>
      <w:r w:rsidR="007E5451" w:rsidRPr="00364C8D">
        <w:rPr>
          <w:rFonts w:ascii="Times New Roman" w:hAnsi="Times New Roman"/>
          <w:sz w:val="24"/>
          <w:szCs w:val="24"/>
        </w:rPr>
        <w:t xml:space="preserve"> </w:t>
      </w:r>
      <w:r w:rsidRPr="00364C8D">
        <w:rPr>
          <w:rFonts w:ascii="Times New Roman" w:hAnsi="Times New Roman"/>
          <w:sz w:val="24"/>
          <w:szCs w:val="24"/>
        </w:rPr>
        <w:t>M</w:t>
      </w:r>
      <w:r w:rsidR="007E5451" w:rsidRPr="00364C8D">
        <w:rPr>
          <w:rFonts w:ascii="Times New Roman" w:hAnsi="Times New Roman"/>
          <w:sz w:val="24"/>
          <w:szCs w:val="24"/>
        </w:rPr>
        <w:t>any of the</w:t>
      </w:r>
      <w:r w:rsidR="00EB2637" w:rsidRPr="00364C8D">
        <w:rPr>
          <w:rFonts w:ascii="Times New Roman" w:hAnsi="Times New Roman"/>
          <w:sz w:val="24"/>
          <w:szCs w:val="24"/>
        </w:rPr>
        <w:t xml:space="preserve">se public figures </w:t>
      </w:r>
      <w:r w:rsidR="007E5451" w:rsidRPr="00364C8D">
        <w:rPr>
          <w:rFonts w:ascii="Times New Roman" w:hAnsi="Times New Roman"/>
          <w:sz w:val="24"/>
          <w:szCs w:val="24"/>
        </w:rPr>
        <w:t xml:space="preserve">fled Mainland China </w:t>
      </w:r>
      <w:r w:rsidR="00364C8D" w:rsidRPr="00364C8D">
        <w:rPr>
          <w:rFonts w:ascii="Times New Roman" w:hAnsi="Times New Roman"/>
          <w:sz w:val="24"/>
          <w:szCs w:val="24"/>
        </w:rPr>
        <w:t xml:space="preserve">primarily </w:t>
      </w:r>
      <w:r w:rsidR="007E5451" w:rsidRPr="00364C8D">
        <w:rPr>
          <w:rFonts w:ascii="Times New Roman" w:hAnsi="Times New Roman"/>
          <w:sz w:val="24"/>
          <w:szCs w:val="24"/>
        </w:rPr>
        <w:t xml:space="preserve">for Taiwan and Hong Kong </w:t>
      </w:r>
      <w:r w:rsidR="00307591" w:rsidRPr="00364C8D">
        <w:rPr>
          <w:rFonts w:ascii="Times New Roman" w:hAnsi="Times New Roman"/>
          <w:sz w:val="24"/>
          <w:szCs w:val="24"/>
        </w:rPr>
        <w:t xml:space="preserve">prior to </w:t>
      </w:r>
      <w:r w:rsidR="007E5451" w:rsidRPr="00364C8D">
        <w:rPr>
          <w:rFonts w:ascii="Times New Roman" w:hAnsi="Times New Roman"/>
          <w:sz w:val="24"/>
          <w:szCs w:val="24"/>
        </w:rPr>
        <w:t>1949 because of their close affiliation with the losing Nationalist. When all private housing stocks in Shanghai were confiscated and re-distributed to a large number of workers upon the foundation of the P</w:t>
      </w:r>
      <w:r w:rsidR="00307591" w:rsidRPr="00364C8D">
        <w:rPr>
          <w:rFonts w:ascii="Times New Roman" w:hAnsi="Times New Roman"/>
          <w:sz w:val="24"/>
          <w:szCs w:val="24"/>
        </w:rPr>
        <w:t xml:space="preserve">eople’s Republic of China (PRC), </w:t>
      </w:r>
      <w:r w:rsidR="007E5451" w:rsidRPr="00364C8D">
        <w:rPr>
          <w:rFonts w:ascii="Times New Roman" w:hAnsi="Times New Roman"/>
          <w:sz w:val="24"/>
          <w:szCs w:val="24"/>
        </w:rPr>
        <w:t xml:space="preserve">the structure of the community changed rapidly to accommodate about 4-5 times more residents than the number for which </w:t>
      </w:r>
      <w:r w:rsidR="00364C8D" w:rsidRPr="00364C8D">
        <w:rPr>
          <w:rFonts w:ascii="Times New Roman" w:hAnsi="Times New Roman"/>
          <w:sz w:val="24"/>
          <w:szCs w:val="24"/>
        </w:rPr>
        <w:t xml:space="preserve">what it was originally planned </w:t>
      </w:r>
      <w:r w:rsidR="00364C8D" w:rsidRPr="00364C8D">
        <w:rPr>
          <w:rFonts w:ascii="Times New Roman" w:hAnsi="Times New Roman"/>
          <w:sz w:val="24"/>
          <w:szCs w:val="24"/>
        </w:rPr>
        <w:fldChar w:fldCharType="begin"/>
      </w:r>
      <w:r w:rsidR="00364C8D" w:rsidRPr="00364C8D">
        <w:rPr>
          <w:rFonts w:ascii="Times New Roman" w:hAnsi="Times New Roman"/>
          <w:sz w:val="24"/>
          <w:szCs w:val="24"/>
        </w:rPr>
        <w:instrText xml:space="preserve"> ADDIN EN.CITE &lt;EndNote&gt;&lt;Cite&gt;&lt;Author&gt;Huang&lt;/Author&gt;&lt;Year&gt;2000&lt;/Year&gt;&lt;RecNum&gt;802&lt;/RecNum&gt;&lt;DisplayText&gt;(Huang 2000; Peng 1987)&lt;/DisplayText&gt;&lt;record&gt;&lt;rec-number&gt;802&lt;/rec-number&gt;&lt;foreign-keys&gt;&lt;key app="EN" db-id="ssp9p55e6wr0saeatz6550zy295fwdszfava" timestamp="1330659104"&gt;802&lt;/key&gt;&lt;key app="ENWeb" db-id="S45XqwrtqgYAAEASBcs"&gt;4595&lt;/key&gt;&lt;/foreign-keys&gt;&lt;ref-type name="Thesis"&gt;32&lt;/ref-type&gt;&lt;contributors&gt;&lt;authors&gt;&lt;author&gt;Huang, Lei&lt;/author&gt;&lt;/authors&gt;&lt;/contributors&gt;&lt;titles&gt;&lt;title&gt;Housing development in the context of the  modernization, urbanization and conservation of Chinese traditional  cities: Beijing, Shanghai and Suzhou&lt;/title&gt;&lt;short-title&gt;Housing development&lt;/short-title&gt;&lt;/titles&gt;&lt;volume&gt;D.Des.&lt;/volume&gt;&lt;dates&gt;&lt;year&gt;2000&lt;/year&gt;&lt;/dates&gt;&lt;publisher&gt;Harvard University&lt;/publisher&gt;&lt;work-type&gt;D.Des. Thesis&lt;/work-type&gt;&lt;urls&gt;&lt;/urls&gt;&lt;/record&gt;&lt;/Cite&gt;&lt;Cite&gt;&lt;Author&gt;Peng&lt;/Author&gt;&lt;Year&gt;1987&lt;/Year&gt;&lt;RecNum&gt;1235&lt;/RecNum&gt;&lt;record&gt;&lt;rec-number&gt;1235&lt;/rec-number&gt;&lt;foreign-keys&gt;&lt;key app="EN" db-id="ssp9p55e6wr0saeatz6550zy295fwdszfava" timestamp="1330659622"&gt;1235&lt;/key&gt;&lt;key app="ENWeb" db-id="S45XqwrtqgYAAEASBcs"&gt;4644&lt;/key&gt;&lt;/foreign-keys&gt;&lt;ref-type name="Unpublished Work"&gt;34&lt;/ref-type&gt;&lt;contributors&gt;&lt;authors&gt;&lt;author&gt;Peng, Ruijue&lt;/author&gt;&lt;/authors&gt;&lt;/contributors&gt;&lt;titles&gt;&lt;title&gt;Urban housing trends in Shanghai: Learning from the neighborhoods in Shanghai (First Year Paper)&lt;/title&gt;&lt;tertiary-title&gt;Department of Urban Studies and Planning&lt;/tertiary-title&gt;&lt;short-title&gt;Learning from neighborhoods&lt;/short-title&gt;&lt;/titles&gt;&lt;pages&gt;1-42&lt;/pages&gt;&lt;dates&gt;&lt;year&gt;1987&lt;/year&gt;&lt;/dates&gt;&lt;pub-location&gt;Cambridge, MA&lt;/pub-location&gt;&lt;publisher&gt;Massachusetts Institute of Technology&lt;/publisher&gt;&lt;urls&gt;&lt;/urls&gt;&lt;/record&gt;&lt;/Cite&gt;&lt;/EndNote&gt;</w:instrText>
      </w:r>
      <w:r w:rsidR="00364C8D" w:rsidRPr="00364C8D">
        <w:rPr>
          <w:rFonts w:ascii="Times New Roman" w:hAnsi="Times New Roman"/>
          <w:sz w:val="24"/>
          <w:szCs w:val="24"/>
        </w:rPr>
        <w:fldChar w:fldCharType="separate"/>
      </w:r>
      <w:r w:rsidR="00364C8D" w:rsidRPr="00364C8D">
        <w:rPr>
          <w:rFonts w:ascii="Times New Roman" w:hAnsi="Times New Roman"/>
          <w:noProof/>
          <w:sz w:val="24"/>
          <w:szCs w:val="24"/>
        </w:rPr>
        <w:t>(</w:t>
      </w:r>
      <w:hyperlink w:anchor="_ENREF_18" w:tooltip="Huang, 2000 #802" w:history="1">
        <w:r w:rsidR="00364C8D" w:rsidRPr="00364C8D">
          <w:rPr>
            <w:rFonts w:ascii="Times New Roman" w:hAnsi="Times New Roman"/>
            <w:noProof/>
            <w:sz w:val="24"/>
            <w:szCs w:val="24"/>
          </w:rPr>
          <w:t>Huang 2000</w:t>
        </w:r>
      </w:hyperlink>
      <w:r w:rsidR="00364C8D" w:rsidRPr="00364C8D">
        <w:rPr>
          <w:rFonts w:ascii="Times New Roman" w:hAnsi="Times New Roman"/>
          <w:noProof/>
          <w:sz w:val="24"/>
          <w:szCs w:val="24"/>
        </w:rPr>
        <w:t xml:space="preserve">; </w:t>
      </w:r>
      <w:hyperlink w:anchor="_ENREF_29" w:tooltip="Peng, 1987 #1235" w:history="1">
        <w:r w:rsidR="00364C8D" w:rsidRPr="00364C8D">
          <w:rPr>
            <w:rFonts w:ascii="Times New Roman" w:hAnsi="Times New Roman"/>
            <w:noProof/>
            <w:sz w:val="24"/>
            <w:szCs w:val="24"/>
          </w:rPr>
          <w:t>Peng 1987</w:t>
        </w:r>
      </w:hyperlink>
      <w:r w:rsidR="00364C8D" w:rsidRPr="00364C8D">
        <w:rPr>
          <w:rFonts w:ascii="Times New Roman" w:hAnsi="Times New Roman"/>
          <w:noProof/>
          <w:sz w:val="24"/>
          <w:szCs w:val="24"/>
        </w:rPr>
        <w:t>)</w:t>
      </w:r>
      <w:r w:rsidR="00364C8D" w:rsidRPr="00364C8D">
        <w:rPr>
          <w:rFonts w:ascii="Times New Roman" w:hAnsi="Times New Roman"/>
          <w:sz w:val="24"/>
          <w:szCs w:val="24"/>
        </w:rPr>
        <w:fldChar w:fldCharType="end"/>
      </w:r>
      <w:r w:rsidR="00364C8D" w:rsidRPr="00364C8D">
        <w:rPr>
          <w:rFonts w:ascii="Times New Roman" w:hAnsi="Times New Roman"/>
          <w:sz w:val="24"/>
          <w:szCs w:val="24"/>
        </w:rPr>
        <w:t xml:space="preserve">. </w:t>
      </w:r>
      <w:r w:rsidRPr="00364C8D">
        <w:rPr>
          <w:rFonts w:ascii="Times New Roman" w:hAnsi="Times New Roman"/>
          <w:sz w:val="24"/>
          <w:szCs w:val="24"/>
        </w:rPr>
        <w:t>As of 2015 t</w:t>
      </w:r>
      <w:r w:rsidR="007E5451" w:rsidRPr="00364C8D">
        <w:rPr>
          <w:rFonts w:ascii="Times New Roman" w:hAnsi="Times New Roman"/>
          <w:sz w:val="24"/>
          <w:szCs w:val="24"/>
        </w:rPr>
        <w:t>here were 198 buildings still standing, accommodating around 950 ho</w:t>
      </w:r>
      <w:r w:rsidR="00EB2637" w:rsidRPr="00364C8D">
        <w:rPr>
          <w:rFonts w:ascii="Times New Roman" w:hAnsi="Times New Roman"/>
          <w:sz w:val="24"/>
          <w:szCs w:val="24"/>
        </w:rPr>
        <w:t xml:space="preserve">useholds (ranging from one to three </w:t>
      </w:r>
      <w:r w:rsidR="007E5451" w:rsidRPr="00364C8D">
        <w:rPr>
          <w:rFonts w:ascii="Times New Roman" w:hAnsi="Times New Roman"/>
          <w:sz w:val="24"/>
          <w:szCs w:val="24"/>
        </w:rPr>
        <w:t>persons</w:t>
      </w:r>
      <w:r w:rsidR="00EB2637" w:rsidRPr="00364C8D">
        <w:rPr>
          <w:rFonts w:ascii="Times New Roman" w:hAnsi="Times New Roman"/>
          <w:sz w:val="24"/>
          <w:szCs w:val="24"/>
        </w:rPr>
        <w:t xml:space="preserve">) and approximately </w:t>
      </w:r>
      <w:r w:rsidR="007E5451" w:rsidRPr="00364C8D">
        <w:rPr>
          <w:rFonts w:ascii="Times New Roman" w:hAnsi="Times New Roman"/>
          <w:sz w:val="24"/>
          <w:szCs w:val="24"/>
        </w:rPr>
        <w:t xml:space="preserve">3,000 residents at the time, compared to the original </w:t>
      </w:r>
      <w:r w:rsidRPr="00364C8D">
        <w:rPr>
          <w:rFonts w:ascii="Times New Roman" w:hAnsi="Times New Roman"/>
          <w:sz w:val="24"/>
          <w:szCs w:val="24"/>
        </w:rPr>
        <w:t>500 or so</w:t>
      </w:r>
      <w:r w:rsidR="007E5451" w:rsidRPr="00364C8D">
        <w:rPr>
          <w:rFonts w:ascii="Times New Roman" w:hAnsi="Times New Roman"/>
          <w:sz w:val="24"/>
          <w:szCs w:val="24"/>
        </w:rPr>
        <w:t xml:space="preserve"> of residents in the 1930s. More than two-thirds of the current residents — the “old residents” — moved in between 1960s-80s when urban workers were allowed to trade their rooms with each other. Today, about a third of the residents are renting rooms from these old residents. These </w:t>
      </w:r>
      <w:r w:rsidR="005D72CA" w:rsidRPr="00364C8D">
        <w:rPr>
          <w:rFonts w:ascii="Times New Roman" w:hAnsi="Times New Roman"/>
          <w:sz w:val="24"/>
          <w:szCs w:val="24"/>
        </w:rPr>
        <w:t>renters</w:t>
      </w:r>
      <w:r w:rsidR="00EB2637" w:rsidRPr="00364C8D">
        <w:rPr>
          <w:rFonts w:ascii="Times New Roman" w:hAnsi="Times New Roman"/>
          <w:sz w:val="24"/>
          <w:szCs w:val="24"/>
        </w:rPr>
        <w:t xml:space="preserve"> </w:t>
      </w:r>
      <w:r w:rsidR="007E5451" w:rsidRPr="00364C8D">
        <w:rPr>
          <w:rFonts w:ascii="Times New Roman" w:hAnsi="Times New Roman"/>
          <w:sz w:val="24"/>
          <w:szCs w:val="24"/>
        </w:rPr>
        <w:t>— myself included — are from all over: young Shanghainese, migrant workers, and foreigners. What define</w:t>
      </w:r>
      <w:r w:rsidR="008958A9" w:rsidRPr="00364C8D">
        <w:rPr>
          <w:rFonts w:ascii="Times New Roman" w:hAnsi="Times New Roman"/>
          <w:sz w:val="24"/>
          <w:szCs w:val="24"/>
        </w:rPr>
        <w:t>d</w:t>
      </w:r>
      <w:r w:rsidR="007E5451" w:rsidRPr="00364C8D">
        <w:rPr>
          <w:rFonts w:ascii="Times New Roman" w:hAnsi="Times New Roman"/>
          <w:sz w:val="24"/>
          <w:szCs w:val="24"/>
        </w:rPr>
        <w:t xml:space="preserve"> the dynamic of this community was precisely the co-existence of old residents and newcomers w</w:t>
      </w:r>
      <w:r w:rsidR="008958A9" w:rsidRPr="00364C8D">
        <w:rPr>
          <w:rFonts w:ascii="Times New Roman" w:hAnsi="Times New Roman"/>
          <w:sz w:val="24"/>
          <w:szCs w:val="24"/>
        </w:rPr>
        <w:t>ith</w:t>
      </w:r>
      <w:r w:rsidR="007E5451" w:rsidRPr="00364C8D">
        <w:rPr>
          <w:rFonts w:ascii="Times New Roman" w:hAnsi="Times New Roman"/>
          <w:sz w:val="24"/>
          <w:szCs w:val="24"/>
        </w:rPr>
        <w:t xml:space="preserve"> different occupations, interests and lifestyles.</w:t>
      </w:r>
    </w:p>
    <w:p w14:paraId="6A50D1D1" w14:textId="77777777" w:rsidR="00360BB4" w:rsidRPr="00364C8D" w:rsidRDefault="00360BB4" w:rsidP="00C342F6">
      <w:pPr>
        <w:widowControl w:val="0"/>
        <w:autoSpaceDE w:val="0"/>
        <w:autoSpaceDN w:val="0"/>
        <w:adjustRightInd w:val="0"/>
        <w:rPr>
          <w:rFonts w:ascii="Times New Roman" w:hAnsi="Times New Roman" w:cs="Times New Roman"/>
        </w:rPr>
      </w:pPr>
    </w:p>
    <w:p w14:paraId="398E1EAF" w14:textId="7559746A" w:rsidR="00D22821" w:rsidRPr="00364C8D" w:rsidRDefault="00B5734A" w:rsidP="00364C8D">
      <w:pPr>
        <w:widowControl w:val="0"/>
        <w:autoSpaceDE w:val="0"/>
        <w:autoSpaceDN w:val="0"/>
        <w:adjustRightInd w:val="0"/>
        <w:rPr>
          <w:rFonts w:ascii="Times New Roman" w:hAnsi="Times New Roman" w:cs="Times New Roman"/>
          <w:lang w:eastAsia="zh-CN"/>
        </w:rPr>
      </w:pPr>
      <w:r w:rsidRPr="00364C8D">
        <w:rPr>
          <w:rFonts w:ascii="Times New Roman" w:hAnsi="Times New Roman" w:cs="Times New Roman"/>
        </w:rPr>
        <w:t xml:space="preserve">For this research, I had spent 16 months during 2013 – 2015 living in the Tranquil Light Neighborhood. </w:t>
      </w:r>
      <w:r w:rsidR="008958A9" w:rsidRPr="00364C8D">
        <w:rPr>
          <w:rFonts w:ascii="Times New Roman" w:hAnsi="Times New Roman" w:cs="Times New Roman"/>
        </w:rPr>
        <w:t>According to the official data provided publically by the local neighborhood committee d</w:t>
      </w:r>
      <w:r w:rsidRPr="00364C8D">
        <w:rPr>
          <w:rFonts w:ascii="Times New Roman" w:hAnsi="Times New Roman" w:cs="Times New Roman"/>
        </w:rPr>
        <w:t xml:space="preserve">uring that time, </w:t>
      </w:r>
      <w:r w:rsidR="00307591" w:rsidRPr="00364C8D">
        <w:rPr>
          <w:rFonts w:ascii="Times New Roman" w:hAnsi="Times New Roman" w:cs="Times New Roman"/>
        </w:rPr>
        <w:t xml:space="preserve">the new residents, including myself, </w:t>
      </w:r>
      <w:r w:rsidR="005D72CA" w:rsidRPr="00364C8D">
        <w:rPr>
          <w:rFonts w:ascii="Times New Roman" w:hAnsi="Times New Roman" w:cs="Times New Roman"/>
        </w:rPr>
        <w:t xml:space="preserve">accounted for 438 </w:t>
      </w:r>
      <w:r w:rsidR="008958A9" w:rsidRPr="00364C8D">
        <w:rPr>
          <w:rFonts w:ascii="Times New Roman" w:hAnsi="Times New Roman" w:cs="Times New Roman"/>
        </w:rPr>
        <w:t>out</w:t>
      </w:r>
      <w:r w:rsidR="007C7F0D" w:rsidRPr="00364C8D">
        <w:rPr>
          <w:rFonts w:ascii="Times New Roman" w:hAnsi="Times New Roman" w:cs="Times New Roman"/>
        </w:rPr>
        <w:t xml:space="preserve"> of the total number </w:t>
      </w:r>
      <w:r w:rsidR="008958A9" w:rsidRPr="00364C8D">
        <w:rPr>
          <w:rFonts w:ascii="Times New Roman" w:hAnsi="Times New Roman" w:cs="Times New Roman"/>
        </w:rPr>
        <w:t xml:space="preserve">of 3,172 </w:t>
      </w:r>
      <w:r w:rsidR="007C7F0D" w:rsidRPr="00364C8D">
        <w:rPr>
          <w:rFonts w:ascii="Times New Roman" w:hAnsi="Times New Roman" w:cs="Times New Roman"/>
        </w:rPr>
        <w:t xml:space="preserve">residents who were “actually living in the neighborhood” </w:t>
      </w:r>
      <w:r w:rsidR="007C7F0D" w:rsidRPr="00364C8D">
        <w:rPr>
          <w:rFonts w:ascii="Times New Roman" w:hAnsi="Times New Roman" w:cs="Times New Roman"/>
          <w:i/>
        </w:rPr>
        <w:t>(</w:t>
      </w:r>
      <w:r w:rsidR="007C7F0D" w:rsidRPr="00364C8D">
        <w:rPr>
          <w:rFonts w:ascii="Times New Roman" w:hAnsi="Times New Roman" w:cs="Times New Roman"/>
        </w:rPr>
        <w:t>as opp</w:t>
      </w:r>
      <w:r w:rsidR="00746896" w:rsidRPr="00364C8D">
        <w:rPr>
          <w:rFonts w:ascii="Times New Roman" w:hAnsi="Times New Roman" w:cs="Times New Roman"/>
        </w:rPr>
        <w:t>osed to those only having their names registered as residents but not actually living there</w:t>
      </w:r>
      <w:r w:rsidR="007C7F0D" w:rsidRPr="00364C8D">
        <w:rPr>
          <w:rFonts w:ascii="Times New Roman" w:hAnsi="Times New Roman" w:cs="Times New Roman"/>
        </w:rPr>
        <w:t xml:space="preserve">, or </w:t>
      </w:r>
      <w:proofErr w:type="spellStart"/>
      <w:r w:rsidR="007C7F0D" w:rsidRPr="00364C8D">
        <w:rPr>
          <w:rFonts w:ascii="Times New Roman" w:hAnsi="Times New Roman" w:cs="Times New Roman"/>
          <w:i/>
        </w:rPr>
        <w:t>changzhurenshu</w:t>
      </w:r>
      <w:proofErr w:type="spellEnd"/>
      <w:r w:rsidR="007C7F0D" w:rsidRPr="00364C8D">
        <w:rPr>
          <w:rFonts w:ascii="Times New Roman" w:hAnsi="Times New Roman" w:cs="Times New Roman"/>
          <w:i/>
        </w:rPr>
        <w:t>)</w:t>
      </w:r>
      <w:r w:rsidR="005D72CA" w:rsidRPr="00364C8D">
        <w:rPr>
          <w:rFonts w:ascii="Times New Roman" w:hAnsi="Times New Roman" w:cs="Times New Roman"/>
        </w:rPr>
        <w:t xml:space="preserve">. </w:t>
      </w:r>
      <w:r w:rsidR="007C7F0D" w:rsidRPr="00364C8D">
        <w:rPr>
          <w:rFonts w:ascii="Times New Roman" w:hAnsi="Times New Roman" w:cs="Times New Roman"/>
        </w:rPr>
        <w:t xml:space="preserve">The demographic of these renters, or the so-called “outsiders” </w:t>
      </w:r>
      <w:r w:rsidR="007C7F0D" w:rsidRPr="00364C8D">
        <w:rPr>
          <w:rFonts w:ascii="Times New Roman" w:hAnsi="Times New Roman" w:cs="Times New Roman"/>
          <w:i/>
        </w:rPr>
        <w:t>(</w:t>
      </w:r>
      <w:proofErr w:type="spellStart"/>
      <w:r w:rsidR="007C7F0D" w:rsidRPr="00364C8D">
        <w:rPr>
          <w:rFonts w:ascii="Times New Roman" w:hAnsi="Times New Roman" w:cs="Times New Roman"/>
          <w:i/>
        </w:rPr>
        <w:t>wailairenshu</w:t>
      </w:r>
      <w:proofErr w:type="spellEnd"/>
      <w:r w:rsidR="007C7F0D" w:rsidRPr="00364C8D">
        <w:rPr>
          <w:rFonts w:ascii="Times New Roman" w:hAnsi="Times New Roman" w:cs="Times New Roman"/>
          <w:i/>
        </w:rPr>
        <w:t>)</w:t>
      </w:r>
      <w:r w:rsidR="007C7F0D" w:rsidRPr="00364C8D">
        <w:rPr>
          <w:rFonts w:ascii="Times New Roman" w:hAnsi="Times New Roman" w:cs="Times New Roman"/>
        </w:rPr>
        <w:t xml:space="preserve"> was mixed: white and blue-collar migrants from other cities </w:t>
      </w:r>
      <w:r w:rsidR="007C7F0D" w:rsidRPr="00364C8D">
        <w:rPr>
          <w:rFonts w:ascii="Times New Roman" w:hAnsi="Times New Roman" w:cs="Times New Roman"/>
          <w:i/>
        </w:rPr>
        <w:t>(</w:t>
      </w:r>
      <w:proofErr w:type="spellStart"/>
      <w:r w:rsidR="007C7F0D" w:rsidRPr="00364C8D">
        <w:rPr>
          <w:rFonts w:ascii="Times New Roman" w:hAnsi="Times New Roman" w:cs="Times New Roman"/>
          <w:i/>
        </w:rPr>
        <w:t>waidiren</w:t>
      </w:r>
      <w:proofErr w:type="spellEnd"/>
      <w:r w:rsidR="007C7F0D" w:rsidRPr="00364C8D">
        <w:rPr>
          <w:rFonts w:ascii="Times New Roman" w:hAnsi="Times New Roman" w:cs="Times New Roman"/>
          <w:i/>
        </w:rPr>
        <w:t>)</w:t>
      </w:r>
      <w:r w:rsidR="007C7F0D" w:rsidRPr="00364C8D">
        <w:rPr>
          <w:rFonts w:ascii="Times New Roman" w:hAnsi="Times New Roman" w:cs="Times New Roman"/>
        </w:rPr>
        <w:t>; foreign students and experts (including those who were on student or tourist visas but were in fact working); business owners using the residential spac</w:t>
      </w:r>
      <w:r w:rsidR="00402B92" w:rsidRPr="00364C8D">
        <w:rPr>
          <w:rFonts w:ascii="Times New Roman" w:hAnsi="Times New Roman" w:cs="Times New Roman"/>
        </w:rPr>
        <w:t xml:space="preserve">es as their offices, </w:t>
      </w:r>
      <w:r w:rsidR="007D22B1" w:rsidRPr="00364C8D">
        <w:rPr>
          <w:rFonts w:ascii="Times New Roman" w:hAnsi="Times New Roman" w:cs="Times New Roman"/>
        </w:rPr>
        <w:t>who were attracted to the</w:t>
      </w:r>
      <w:r w:rsidR="00402B92" w:rsidRPr="00364C8D">
        <w:rPr>
          <w:rFonts w:ascii="Times New Roman" w:hAnsi="Times New Roman" w:cs="Times New Roman"/>
        </w:rPr>
        <w:t xml:space="preserve"> neighborhood’s </w:t>
      </w:r>
      <w:r w:rsidR="007D22B1" w:rsidRPr="00364C8D">
        <w:rPr>
          <w:rFonts w:ascii="Times New Roman" w:hAnsi="Times New Roman" w:cs="Times New Roman"/>
        </w:rPr>
        <w:t xml:space="preserve">by its </w:t>
      </w:r>
      <w:r w:rsidR="008764A4" w:rsidRPr="00364C8D">
        <w:rPr>
          <w:rFonts w:ascii="Times New Roman" w:hAnsi="Times New Roman" w:cs="Times New Roman"/>
        </w:rPr>
        <w:t xml:space="preserve">central location, as well as its architectural uniqueness. </w:t>
      </w:r>
      <w:r w:rsidR="00DF361E" w:rsidRPr="00364C8D">
        <w:rPr>
          <w:rFonts w:ascii="Times New Roman" w:hAnsi="Times New Roman" w:cs="Times New Roman"/>
        </w:rPr>
        <w:t>Central to the argument about an alternative form of gentrific</w:t>
      </w:r>
      <w:r w:rsidR="008764A4" w:rsidRPr="00364C8D">
        <w:rPr>
          <w:rFonts w:ascii="Times New Roman" w:hAnsi="Times New Roman" w:cs="Times New Roman"/>
        </w:rPr>
        <w:t>ation that I hope to</w:t>
      </w:r>
      <w:r w:rsidR="008958A9" w:rsidRPr="00364C8D">
        <w:rPr>
          <w:rFonts w:ascii="Times New Roman" w:hAnsi="Times New Roman" w:cs="Times New Roman"/>
        </w:rPr>
        <w:t xml:space="preserve"> make in</w:t>
      </w:r>
      <w:r w:rsidR="008764A4" w:rsidRPr="00364C8D">
        <w:rPr>
          <w:rFonts w:ascii="Times New Roman" w:hAnsi="Times New Roman" w:cs="Times New Roman"/>
        </w:rPr>
        <w:t xml:space="preserve"> this paper </w:t>
      </w:r>
      <w:r w:rsidR="00DF361E" w:rsidRPr="00364C8D">
        <w:rPr>
          <w:rFonts w:ascii="Times New Roman" w:hAnsi="Times New Roman" w:cs="Times New Roman"/>
        </w:rPr>
        <w:t>is</w:t>
      </w:r>
      <w:r w:rsidR="008764A4" w:rsidRPr="00364C8D">
        <w:rPr>
          <w:rFonts w:ascii="Times New Roman" w:hAnsi="Times New Roman" w:cs="Times New Roman"/>
        </w:rPr>
        <w:t xml:space="preserve"> in fact this</w:t>
      </w:r>
      <w:r w:rsidR="00DF361E" w:rsidRPr="00364C8D">
        <w:rPr>
          <w:rFonts w:ascii="Times New Roman" w:hAnsi="Times New Roman" w:cs="Times New Roman"/>
        </w:rPr>
        <w:t xml:space="preserve"> particular “</w:t>
      </w:r>
      <w:r w:rsidR="008764A4" w:rsidRPr="00364C8D">
        <w:rPr>
          <w:rFonts w:ascii="Times New Roman" w:hAnsi="Times New Roman" w:cs="Times New Roman"/>
        </w:rPr>
        <w:t>architectural uniqueness</w:t>
      </w:r>
      <w:r w:rsidR="00DF361E" w:rsidRPr="00364C8D">
        <w:rPr>
          <w:rFonts w:ascii="Times New Roman" w:hAnsi="Times New Roman" w:cs="Times New Roman"/>
        </w:rPr>
        <w:t xml:space="preserve">” of </w:t>
      </w:r>
      <w:r w:rsidR="008764A4" w:rsidRPr="00364C8D">
        <w:rPr>
          <w:rFonts w:ascii="Times New Roman" w:hAnsi="Times New Roman" w:cs="Times New Roman"/>
        </w:rPr>
        <w:t>an old edifice, which did not seem to have the same appeal to the original resident</w:t>
      </w:r>
      <w:r w:rsidR="008958A9" w:rsidRPr="00364C8D">
        <w:rPr>
          <w:rFonts w:ascii="Times New Roman" w:hAnsi="Times New Roman" w:cs="Times New Roman"/>
        </w:rPr>
        <w:t>s</w:t>
      </w:r>
      <w:r w:rsidR="008764A4" w:rsidRPr="00364C8D">
        <w:rPr>
          <w:rFonts w:ascii="Times New Roman" w:hAnsi="Times New Roman" w:cs="Times New Roman"/>
        </w:rPr>
        <w:t xml:space="preserve"> </w:t>
      </w:r>
      <w:r w:rsidR="008958A9" w:rsidRPr="00364C8D">
        <w:rPr>
          <w:rFonts w:ascii="Times New Roman" w:hAnsi="Times New Roman" w:cs="Times New Roman"/>
        </w:rPr>
        <w:t>as</w:t>
      </w:r>
      <w:r w:rsidR="008764A4" w:rsidRPr="00364C8D">
        <w:rPr>
          <w:rFonts w:ascii="Times New Roman" w:hAnsi="Times New Roman" w:cs="Times New Roman"/>
        </w:rPr>
        <w:t xml:space="preserve"> it had with the re</w:t>
      </w:r>
      <w:r w:rsidR="00D81E28" w:rsidRPr="00364C8D">
        <w:rPr>
          <w:rFonts w:ascii="Times New Roman" w:hAnsi="Times New Roman" w:cs="Times New Roman"/>
        </w:rPr>
        <w:t>nters from outside. Not only am</w:t>
      </w:r>
      <w:r w:rsidR="008764A4" w:rsidRPr="00364C8D">
        <w:rPr>
          <w:rFonts w:ascii="Times New Roman" w:hAnsi="Times New Roman" w:cs="Times New Roman"/>
        </w:rPr>
        <w:t xml:space="preserve"> </w:t>
      </w:r>
      <w:r w:rsidR="00D81E28" w:rsidRPr="00364C8D">
        <w:rPr>
          <w:rFonts w:ascii="Times New Roman" w:hAnsi="Times New Roman" w:cs="Times New Roman"/>
        </w:rPr>
        <w:t xml:space="preserve">I, in </w:t>
      </w:r>
      <w:r w:rsidR="008764A4" w:rsidRPr="00364C8D">
        <w:rPr>
          <w:rFonts w:ascii="Times New Roman" w:hAnsi="Times New Roman" w:cs="Times New Roman"/>
        </w:rPr>
        <w:t xml:space="preserve">this </w:t>
      </w:r>
      <w:r w:rsidR="00D81E28" w:rsidRPr="00364C8D">
        <w:rPr>
          <w:rFonts w:ascii="Times New Roman" w:hAnsi="Times New Roman" w:cs="Times New Roman"/>
        </w:rPr>
        <w:t xml:space="preserve">paper, </w:t>
      </w:r>
      <w:r w:rsidR="008764A4" w:rsidRPr="00364C8D">
        <w:rPr>
          <w:rFonts w:ascii="Times New Roman" w:hAnsi="Times New Roman" w:cs="Times New Roman"/>
        </w:rPr>
        <w:t>trying to unpack the notion of heritage as a selling point of</w:t>
      </w:r>
      <w:r w:rsidR="008958A9" w:rsidRPr="00364C8D">
        <w:rPr>
          <w:rFonts w:ascii="Times New Roman" w:hAnsi="Times New Roman" w:cs="Times New Roman"/>
        </w:rPr>
        <w:t xml:space="preserve"> an</w:t>
      </w:r>
      <w:r w:rsidR="008764A4" w:rsidRPr="00364C8D">
        <w:rPr>
          <w:rFonts w:ascii="Times New Roman" w:hAnsi="Times New Roman" w:cs="Times New Roman"/>
        </w:rPr>
        <w:t xml:space="preserve"> almost a dilapidated structure, but </w:t>
      </w:r>
      <w:r w:rsidR="008958A9" w:rsidRPr="00364C8D">
        <w:rPr>
          <w:rFonts w:ascii="Times New Roman" w:hAnsi="Times New Roman" w:cs="Times New Roman"/>
        </w:rPr>
        <w:t xml:space="preserve">I am </w:t>
      </w:r>
      <w:r w:rsidR="008764A4" w:rsidRPr="00364C8D">
        <w:rPr>
          <w:rFonts w:ascii="Times New Roman" w:hAnsi="Times New Roman" w:cs="Times New Roman"/>
        </w:rPr>
        <w:t>also seek</w:t>
      </w:r>
      <w:r w:rsidR="00D81E28" w:rsidRPr="00364C8D">
        <w:rPr>
          <w:rFonts w:ascii="Times New Roman" w:hAnsi="Times New Roman" w:cs="Times New Roman"/>
        </w:rPr>
        <w:t>ing</w:t>
      </w:r>
      <w:r w:rsidR="008764A4" w:rsidRPr="00364C8D">
        <w:rPr>
          <w:rFonts w:ascii="Times New Roman" w:hAnsi="Times New Roman" w:cs="Times New Roman"/>
        </w:rPr>
        <w:t xml:space="preserve"> to understand the ways in which the </w:t>
      </w:r>
      <w:r w:rsidR="00D81E28" w:rsidRPr="00364C8D">
        <w:rPr>
          <w:rFonts w:ascii="Times New Roman" w:hAnsi="Times New Roman" w:cs="Times New Roman"/>
        </w:rPr>
        <w:t>locals mobilize their knowledge of this particular selling point to benefit themselves</w:t>
      </w:r>
      <w:r w:rsidR="00364C8D" w:rsidRPr="00364C8D">
        <w:rPr>
          <w:rFonts w:ascii="Times New Roman" w:hAnsi="Times New Roman" w:cs="Times New Roman"/>
        </w:rPr>
        <w:t xml:space="preserve"> financially as well as in terms of livelihood</w:t>
      </w:r>
      <w:r w:rsidR="00D81E28" w:rsidRPr="00364C8D">
        <w:rPr>
          <w:rFonts w:ascii="Times New Roman" w:hAnsi="Times New Roman" w:cs="Times New Roman"/>
        </w:rPr>
        <w:t xml:space="preserve">. </w:t>
      </w:r>
      <w:r w:rsidR="00DF361E" w:rsidRPr="00364C8D">
        <w:rPr>
          <w:rFonts w:ascii="Times New Roman" w:hAnsi="Times New Roman" w:cs="Times New Roman"/>
        </w:rPr>
        <w:t xml:space="preserve">There </w:t>
      </w:r>
      <w:r w:rsidR="00402B92" w:rsidRPr="00364C8D">
        <w:rPr>
          <w:rFonts w:ascii="Times New Roman" w:hAnsi="Times New Roman" w:cs="Times New Roman"/>
        </w:rPr>
        <w:t xml:space="preserve">have been a few well-known precedents of gentrified neighborhoods in Shanghai </w:t>
      </w:r>
      <w:r w:rsidR="00402B92" w:rsidRPr="00364C8D">
        <w:rPr>
          <w:rFonts w:ascii="Times New Roman" w:hAnsi="Times New Roman" w:cs="Times New Roman"/>
        </w:rPr>
        <w:fldChar w:fldCharType="begin">
          <w:fldData xml:space="preserve">PEVuZE5vdGU+PENpdGU+PEF1dGhvcj5ZdW5nPC9BdXRob3I+PFllYXI+MjAxNDwvWWVhcj48UmVj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</w:fldData>
        </w:fldChar>
      </w:r>
      <w:r w:rsidR="00402B92" w:rsidRPr="00364C8D">
        <w:rPr>
          <w:rFonts w:ascii="Times New Roman" w:hAnsi="Times New Roman" w:cs="Times New Roman"/>
        </w:rPr>
        <w:instrText xml:space="preserve"> ADDIN EN.CITE </w:instrText>
      </w:r>
      <w:r w:rsidR="00402B92" w:rsidRPr="00364C8D">
        <w:rPr>
          <w:rFonts w:ascii="Times New Roman" w:hAnsi="Times New Roman" w:cs="Times New Roman"/>
        </w:rPr>
        <w:fldChar w:fldCharType="begin">
          <w:fldData xml:space="preserve">PEVuZE5vdGU+PENpdGU+PEF1dGhvcj5ZdW5nPC9BdXRob3I+PFllYXI+MjAxNDwvWWVhcj48UmVj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</w:fldData>
        </w:fldChar>
      </w:r>
      <w:r w:rsidR="00402B92" w:rsidRPr="00364C8D">
        <w:rPr>
          <w:rFonts w:ascii="Times New Roman" w:hAnsi="Times New Roman" w:cs="Times New Roman"/>
        </w:rPr>
        <w:instrText xml:space="preserve"> ADDIN EN.CITE.DATA </w:instrText>
      </w:r>
      <w:r w:rsidR="00402B92" w:rsidRPr="00364C8D">
        <w:rPr>
          <w:rFonts w:ascii="Times New Roman" w:hAnsi="Times New Roman" w:cs="Times New Roman"/>
        </w:rPr>
      </w:r>
      <w:r w:rsidR="00402B92" w:rsidRPr="00364C8D">
        <w:rPr>
          <w:rFonts w:ascii="Times New Roman" w:hAnsi="Times New Roman" w:cs="Times New Roman"/>
        </w:rPr>
        <w:fldChar w:fldCharType="end"/>
      </w:r>
      <w:r w:rsidR="00402B92" w:rsidRPr="00364C8D">
        <w:rPr>
          <w:rFonts w:ascii="Times New Roman" w:hAnsi="Times New Roman" w:cs="Times New Roman"/>
        </w:rPr>
      </w:r>
      <w:r w:rsidR="00402B92" w:rsidRPr="00364C8D">
        <w:rPr>
          <w:rFonts w:ascii="Times New Roman" w:hAnsi="Times New Roman" w:cs="Times New Roman"/>
        </w:rPr>
        <w:fldChar w:fldCharType="separate"/>
      </w:r>
      <w:r w:rsidR="00402B92" w:rsidRPr="00364C8D">
        <w:rPr>
          <w:rFonts w:ascii="Times New Roman" w:hAnsi="Times New Roman" w:cs="Times New Roman"/>
          <w:noProof/>
        </w:rPr>
        <w:t>(</w:t>
      </w:r>
      <w:hyperlink w:anchor="_ENREF_14" w:tooltip="He, 2007 #719" w:history="1">
        <w:r w:rsidR="00364C8D" w:rsidRPr="00364C8D">
          <w:rPr>
            <w:rFonts w:ascii="Times New Roman" w:hAnsi="Times New Roman" w:cs="Times New Roman"/>
            <w:noProof/>
          </w:rPr>
          <w:t>see He 2007</w:t>
        </w:r>
      </w:hyperlink>
      <w:r w:rsidR="00402B92" w:rsidRPr="00364C8D">
        <w:rPr>
          <w:rFonts w:ascii="Times New Roman" w:hAnsi="Times New Roman" w:cs="Times New Roman"/>
          <w:noProof/>
        </w:rPr>
        <w:t xml:space="preserve">; </w:t>
      </w:r>
      <w:hyperlink w:anchor="_ENREF_25" w:tooltip="Pan, 2011 #2098" w:history="1">
        <w:r w:rsidR="00364C8D" w:rsidRPr="00364C8D">
          <w:rPr>
            <w:rFonts w:ascii="Times New Roman" w:hAnsi="Times New Roman" w:cs="Times New Roman"/>
            <w:noProof/>
          </w:rPr>
          <w:t>Pan 2011</w:t>
        </w:r>
      </w:hyperlink>
      <w:r w:rsidR="00402B92" w:rsidRPr="00364C8D">
        <w:rPr>
          <w:rFonts w:ascii="Times New Roman" w:hAnsi="Times New Roman" w:cs="Times New Roman"/>
          <w:noProof/>
        </w:rPr>
        <w:t xml:space="preserve">; </w:t>
      </w:r>
      <w:hyperlink w:anchor="_ENREF_38" w:tooltip="Wang, 2009 #3094" w:history="1">
        <w:r w:rsidR="00364C8D" w:rsidRPr="00364C8D">
          <w:rPr>
            <w:rFonts w:ascii="Times New Roman" w:hAnsi="Times New Roman" w:cs="Times New Roman"/>
            <w:noProof/>
          </w:rPr>
          <w:t>Wang and Lau 2009</w:t>
        </w:r>
      </w:hyperlink>
      <w:r w:rsidR="00402B92" w:rsidRPr="00364C8D">
        <w:rPr>
          <w:rFonts w:ascii="Times New Roman" w:hAnsi="Times New Roman" w:cs="Times New Roman"/>
          <w:noProof/>
        </w:rPr>
        <w:t xml:space="preserve">; </w:t>
      </w:r>
      <w:hyperlink w:anchor="_ENREF_45" w:tooltip="Yung, 2014 #3097" w:history="1">
        <w:r w:rsidR="00364C8D" w:rsidRPr="00364C8D">
          <w:rPr>
            <w:rFonts w:ascii="Times New Roman" w:hAnsi="Times New Roman" w:cs="Times New Roman"/>
            <w:noProof/>
          </w:rPr>
          <w:t>Yung, et al. 2014</w:t>
        </w:r>
      </w:hyperlink>
      <w:r w:rsidR="00402B92" w:rsidRPr="00364C8D">
        <w:rPr>
          <w:rFonts w:ascii="Times New Roman" w:hAnsi="Times New Roman" w:cs="Times New Roman"/>
          <w:noProof/>
        </w:rPr>
        <w:t>)</w:t>
      </w:r>
      <w:r w:rsidR="00402B92" w:rsidRPr="00364C8D">
        <w:rPr>
          <w:rFonts w:ascii="Times New Roman" w:hAnsi="Times New Roman" w:cs="Times New Roman"/>
        </w:rPr>
        <w:fldChar w:fldCharType="end"/>
      </w:r>
      <w:r w:rsidR="00DF361E" w:rsidRPr="00364C8D">
        <w:rPr>
          <w:rFonts w:ascii="Times New Roman" w:hAnsi="Times New Roman" w:cs="Times New Roman"/>
        </w:rPr>
        <w:t>. In fact, the Tranquil Light could have conveniently been dev</w:t>
      </w:r>
      <w:r w:rsidR="00307591" w:rsidRPr="00364C8D">
        <w:rPr>
          <w:rFonts w:ascii="Times New Roman" w:hAnsi="Times New Roman" w:cs="Times New Roman"/>
        </w:rPr>
        <w:t>eloped into a “commercial</w:t>
      </w:r>
      <w:r w:rsidR="008958A9" w:rsidRPr="00364C8D">
        <w:rPr>
          <w:rFonts w:ascii="Times New Roman" w:hAnsi="Times New Roman" w:cs="Times New Roman"/>
        </w:rPr>
        <w:t>/</w:t>
      </w:r>
      <w:r w:rsidR="00DF361E" w:rsidRPr="00364C8D">
        <w:rPr>
          <w:rFonts w:ascii="Times New Roman" w:hAnsi="Times New Roman" w:cs="Times New Roman"/>
        </w:rPr>
        <w:t xml:space="preserve">artsy,” or high-end retail district like </w:t>
      </w:r>
      <w:r w:rsidR="008958A9" w:rsidRPr="00364C8D">
        <w:rPr>
          <w:rFonts w:ascii="Times New Roman" w:hAnsi="Times New Roman" w:cs="Times New Roman"/>
        </w:rPr>
        <w:t>these other neighborhoods</w:t>
      </w:r>
      <w:r w:rsidR="00DF361E" w:rsidRPr="00364C8D">
        <w:rPr>
          <w:rFonts w:ascii="Times New Roman" w:hAnsi="Times New Roman" w:cs="Times New Roman"/>
        </w:rPr>
        <w:t xml:space="preserve"> in Shanghai had the residents </w:t>
      </w:r>
      <w:r w:rsidR="008958A9" w:rsidRPr="00364C8D">
        <w:rPr>
          <w:rFonts w:ascii="Times New Roman" w:hAnsi="Times New Roman" w:cs="Times New Roman"/>
        </w:rPr>
        <w:t>been</w:t>
      </w:r>
      <w:r w:rsidR="00DF361E" w:rsidRPr="00364C8D">
        <w:rPr>
          <w:rFonts w:ascii="Times New Roman" w:hAnsi="Times New Roman" w:cs="Times New Roman"/>
        </w:rPr>
        <w:t xml:space="preserve"> </w:t>
      </w:r>
      <w:r w:rsidR="00D81E28" w:rsidRPr="00364C8D">
        <w:rPr>
          <w:rFonts w:ascii="Times New Roman" w:hAnsi="Times New Roman" w:cs="Times New Roman"/>
        </w:rPr>
        <w:t>offered the option to relocate</w:t>
      </w:r>
      <w:r w:rsidR="00307591" w:rsidRPr="00364C8D">
        <w:rPr>
          <w:rFonts w:ascii="Times New Roman" w:hAnsi="Times New Roman" w:cs="Times New Roman"/>
        </w:rPr>
        <w:t xml:space="preserve"> elsewhere</w:t>
      </w:r>
      <w:r w:rsidR="00D81E28" w:rsidRPr="00364C8D">
        <w:rPr>
          <w:rFonts w:ascii="Times New Roman" w:hAnsi="Times New Roman" w:cs="Times New Roman"/>
        </w:rPr>
        <w:t xml:space="preserve">. Yet, at least up until the time that this research </w:t>
      </w:r>
      <w:r w:rsidR="00307591" w:rsidRPr="00364C8D">
        <w:rPr>
          <w:rFonts w:ascii="Times New Roman" w:hAnsi="Times New Roman" w:cs="Times New Roman"/>
        </w:rPr>
        <w:t xml:space="preserve">was </w:t>
      </w:r>
      <w:r w:rsidR="00D81E28" w:rsidRPr="00364C8D">
        <w:rPr>
          <w:rFonts w:ascii="Times New Roman" w:hAnsi="Times New Roman" w:cs="Times New Roman"/>
        </w:rPr>
        <w:t>concluded, the local government had yet to decide on any plans that would involve such process</w:t>
      </w:r>
      <w:r w:rsidR="008958A9" w:rsidRPr="00364C8D">
        <w:rPr>
          <w:rFonts w:ascii="Times New Roman" w:hAnsi="Times New Roman" w:cs="Times New Roman"/>
        </w:rPr>
        <w:t>es</w:t>
      </w:r>
      <w:r w:rsidR="00D81E28" w:rsidRPr="00364C8D">
        <w:rPr>
          <w:rFonts w:ascii="Times New Roman" w:hAnsi="Times New Roman" w:cs="Times New Roman"/>
        </w:rPr>
        <w:t xml:space="preserve"> due to the complicated legal and financial issues </w:t>
      </w:r>
      <w:r w:rsidR="000C7DF7" w:rsidRPr="00364C8D">
        <w:rPr>
          <w:rFonts w:ascii="Times New Roman" w:hAnsi="Times New Roman" w:cs="Times New Roman"/>
        </w:rPr>
        <w:t>specific to</w:t>
      </w:r>
      <w:r w:rsidR="00D81E28" w:rsidRPr="00364C8D">
        <w:rPr>
          <w:rFonts w:ascii="Times New Roman" w:hAnsi="Times New Roman" w:cs="Times New Roman"/>
        </w:rPr>
        <w:t xml:space="preserve"> the site, the residents themselves had to rely on their own</w:t>
      </w:r>
      <w:r w:rsidR="000C7DF7" w:rsidRPr="00364C8D">
        <w:rPr>
          <w:rFonts w:ascii="Times New Roman" w:hAnsi="Times New Roman" w:cs="Times New Roman"/>
        </w:rPr>
        <w:t xml:space="preserve"> resources</w:t>
      </w:r>
      <w:r w:rsidR="00D81E28" w:rsidRPr="00364C8D">
        <w:rPr>
          <w:rFonts w:ascii="Times New Roman" w:hAnsi="Times New Roman" w:cs="Times New Roman"/>
        </w:rPr>
        <w:t xml:space="preserve">, which, in this case, were the heritage structures </w:t>
      </w:r>
      <w:r w:rsidR="00364C8D" w:rsidRPr="00364C8D">
        <w:rPr>
          <w:rFonts w:ascii="Times New Roman" w:hAnsi="Times New Roman" w:cs="Times New Roman"/>
        </w:rPr>
        <w:t xml:space="preserve">in which </w:t>
      </w:r>
      <w:r w:rsidR="00D81E28" w:rsidRPr="00364C8D">
        <w:rPr>
          <w:rFonts w:ascii="Times New Roman" w:hAnsi="Times New Roman" w:cs="Times New Roman"/>
        </w:rPr>
        <w:t>they had been given the right to reside</w:t>
      </w:r>
      <w:r w:rsidR="00364C8D" w:rsidRPr="00364C8D">
        <w:rPr>
          <w:rFonts w:ascii="Times New Roman" w:hAnsi="Times New Roman" w:cs="Times New Roman"/>
        </w:rPr>
        <w:t xml:space="preserve">. </w:t>
      </w:r>
      <w:r w:rsidR="00307591" w:rsidRPr="00364C8D">
        <w:rPr>
          <w:rFonts w:ascii="Times New Roman" w:hAnsi="Times New Roman" w:cs="Times New Roman"/>
        </w:rPr>
        <w:t>The goal of this paper is to</w:t>
      </w:r>
      <w:r w:rsidR="00DF361E" w:rsidRPr="00364C8D">
        <w:rPr>
          <w:rFonts w:ascii="Times New Roman" w:hAnsi="Times New Roman" w:cs="Times New Roman"/>
        </w:rPr>
        <w:t xml:space="preserve"> develop an alternative understanding of gentrification</w:t>
      </w:r>
      <w:r w:rsidR="000C7DF7" w:rsidRPr="00364C8D">
        <w:rPr>
          <w:rFonts w:ascii="Times New Roman" w:hAnsi="Times New Roman" w:cs="Times New Roman"/>
        </w:rPr>
        <w:t xml:space="preserve"> in</w:t>
      </w:r>
      <w:r w:rsidR="00DF361E" w:rsidRPr="00364C8D">
        <w:rPr>
          <w:rFonts w:ascii="Times New Roman" w:hAnsi="Times New Roman" w:cs="Times New Roman"/>
        </w:rPr>
        <w:t xml:space="preserve"> which the existing residents themselves were the key actors in the </w:t>
      </w:r>
      <w:r w:rsidR="008117B9" w:rsidRPr="00364C8D">
        <w:rPr>
          <w:rFonts w:ascii="Times New Roman" w:hAnsi="Times New Roman" w:cs="Times New Roman"/>
        </w:rPr>
        <w:t xml:space="preserve">active urban </w:t>
      </w:r>
      <w:r w:rsidR="00DF361E" w:rsidRPr="00364C8D">
        <w:rPr>
          <w:rFonts w:ascii="Times New Roman" w:hAnsi="Times New Roman" w:cs="Times New Roman"/>
        </w:rPr>
        <w:t xml:space="preserve">process </w:t>
      </w:r>
      <w:r w:rsidR="008117B9" w:rsidRPr="00364C8D">
        <w:rPr>
          <w:rFonts w:ascii="Times New Roman" w:hAnsi="Times New Roman" w:cs="Times New Roman"/>
        </w:rPr>
        <w:t xml:space="preserve">resulting in the change </w:t>
      </w:r>
      <w:r w:rsidR="000C7DF7" w:rsidRPr="00364C8D">
        <w:rPr>
          <w:rFonts w:ascii="Times New Roman" w:hAnsi="Times New Roman" w:cs="Times New Roman"/>
        </w:rPr>
        <w:t>in</w:t>
      </w:r>
      <w:r w:rsidR="008117B9" w:rsidRPr="00364C8D">
        <w:rPr>
          <w:rFonts w:ascii="Times New Roman" w:hAnsi="Times New Roman" w:cs="Times New Roman"/>
        </w:rPr>
        <w:t xml:space="preserve"> demographic diversity </w:t>
      </w:r>
      <w:r w:rsidR="008117B9" w:rsidRPr="00364C8D">
        <w:rPr>
          <w:rFonts w:ascii="Times New Roman" w:hAnsi="Times New Roman" w:cs="Times New Roman"/>
        </w:rPr>
        <w:fldChar w:fldCharType="begin"/>
      </w:r>
      <w:r w:rsidR="008117B9" w:rsidRPr="00364C8D">
        <w:rPr>
          <w:rFonts w:ascii="Times New Roman" w:hAnsi="Times New Roman" w:cs="Times New Roman"/>
        </w:rPr>
        <w:instrText xml:space="preserve"> ADDIN EN.CITE &lt;EndNote&gt;&lt;Cite&gt;&lt;Author&gt;Harvey&lt;/Author&gt;&lt;Year&gt;1981&lt;/Year&gt;&lt;RecNum&gt;683&lt;/RecNum&gt;&lt;Prefix&gt;see &lt;/Prefix&gt;&lt;DisplayText&gt;(see Harvey 1981)&lt;/DisplayText&gt;&lt;record&gt;&lt;rec-number&gt;683&lt;/rec-number&gt;&lt;foreign-keys&gt;&lt;key app="EN" db-id="ssp9p55e6wr0saeatz6550zy295fwdszfava" timestamp="1330658964"&gt;683&lt;/key&gt;&lt;key app="ENWeb" db-id="S45XqwrtqgYAAEASBcs"&gt;3704&lt;/key&gt;&lt;/foreign-keys&gt;&lt;ref-type name="Book Section"&gt;5&lt;/ref-type&gt;&lt;contributors&gt;&lt;authors&gt;&lt;author&gt;Harvey, David&lt;/author&gt;&lt;/authors&gt;&lt;secondary-authors&gt;&lt;author&gt;Dear, M. J.&lt;/author&gt;&lt;author&gt;Scott, Allen John&lt;/author&gt;&lt;/secondary-authors&gt;&lt;/contributors&gt;&lt;titles&gt;&lt;title&gt;Urban process under capitalism: a framework for analysis&lt;/title&gt;&lt;secondary-title&gt;Urbanization and urban planning in capitalist society / edited by Michael Dear and Allen J. Scott&lt;/secondary-title&gt;&lt;/titles&gt;&lt;pages&gt;91-122&lt;/pages&gt;&lt;number&gt;Accessed from http://nla.gov.au/nla.cat-vn1495614&lt;/number&gt;&lt;keywords&gt;&lt;keyword&gt;City planning.&lt;/keyword&gt;&lt;keyword&gt;Urban policy.&lt;/keyword&gt;&lt;keyword&gt;Urbanization.&lt;/keyword&gt;&lt;keyword&gt;Capitalism.&lt;/keyword&gt;&lt;/keywords&gt;&lt;dates&gt;&lt;year&gt;1981&lt;/year&gt;&lt;/dates&gt;&lt;pub-location&gt;London ; New York :&lt;/pub-location&gt;&lt;publisher&gt;Methuen&lt;/publisher&gt;&lt;isbn&gt;0416746403&amp;#xD;0416746500 (pbk.)&lt;/isbn&gt;&lt;urls&gt;&lt;/urls&gt;&lt;/record&gt;&lt;/Cite&gt;&lt;/EndNote&gt;</w:instrText>
      </w:r>
      <w:r w:rsidR="008117B9" w:rsidRPr="00364C8D">
        <w:rPr>
          <w:rFonts w:ascii="Times New Roman" w:hAnsi="Times New Roman" w:cs="Times New Roman"/>
        </w:rPr>
        <w:fldChar w:fldCharType="separate"/>
      </w:r>
      <w:r w:rsidR="008117B9" w:rsidRPr="00364C8D">
        <w:rPr>
          <w:rFonts w:ascii="Times New Roman" w:hAnsi="Times New Roman" w:cs="Times New Roman"/>
          <w:noProof/>
        </w:rPr>
        <w:t>(</w:t>
      </w:r>
      <w:hyperlink w:anchor="_ENREF_13" w:tooltip="Harvey, 1981 #683" w:history="1">
        <w:r w:rsidR="00364C8D" w:rsidRPr="00364C8D">
          <w:rPr>
            <w:rFonts w:ascii="Times New Roman" w:hAnsi="Times New Roman" w:cs="Times New Roman"/>
            <w:noProof/>
          </w:rPr>
          <w:t>see Harvey 1981</w:t>
        </w:r>
      </w:hyperlink>
      <w:r w:rsidR="008117B9" w:rsidRPr="00364C8D">
        <w:rPr>
          <w:rFonts w:ascii="Times New Roman" w:hAnsi="Times New Roman" w:cs="Times New Roman"/>
          <w:noProof/>
        </w:rPr>
        <w:t>)</w:t>
      </w:r>
      <w:r w:rsidR="008117B9" w:rsidRPr="00364C8D">
        <w:rPr>
          <w:rFonts w:ascii="Times New Roman" w:hAnsi="Times New Roman" w:cs="Times New Roman"/>
        </w:rPr>
        <w:fldChar w:fldCharType="end"/>
      </w:r>
      <w:r w:rsidR="008117B9" w:rsidRPr="00364C8D">
        <w:rPr>
          <w:rFonts w:ascii="Times New Roman" w:hAnsi="Times New Roman" w:cs="Times New Roman"/>
        </w:rPr>
        <w:t xml:space="preserve">. </w:t>
      </w:r>
      <w:r w:rsidR="00364C8D" w:rsidRPr="00364C8D">
        <w:rPr>
          <w:rFonts w:ascii="Times New Roman" w:hAnsi="Times New Roman" w:cs="Times New Roman"/>
        </w:rPr>
        <w:t xml:space="preserve">Recognizing that gentrification studies is a well developed field, the aim of this paper is by no means to emphasize the novelty of its approach, but to point to the unique pattern of the process that I had observed in the field and through ethnographic findings. </w:t>
      </w:r>
    </w:p>
    <w:p w14:paraId="1C3BFEA9" w14:textId="77777777" w:rsidR="00D22821" w:rsidRPr="00364C8D" w:rsidRDefault="00D22821" w:rsidP="00C342F6">
      <w:pPr>
        <w:widowControl w:val="0"/>
        <w:autoSpaceDE w:val="0"/>
        <w:autoSpaceDN w:val="0"/>
        <w:adjustRightInd w:val="0"/>
        <w:rPr>
          <w:rFonts w:ascii="Times New Roman" w:hAnsi="Times New Roman" w:cs="Times New Roman"/>
        </w:rPr>
      </w:pPr>
    </w:p>
    <w:p w14:paraId="44A56020" w14:textId="3B32D034" w:rsidR="007C3DF6" w:rsidRPr="00364C8D" w:rsidRDefault="00307591" w:rsidP="00C342F6">
      <w:pPr>
        <w:widowControl w:val="0"/>
        <w:autoSpaceDE w:val="0"/>
        <w:autoSpaceDN w:val="0"/>
        <w:adjustRightInd w:val="0"/>
        <w:rPr>
          <w:rFonts w:ascii="Times New Roman" w:hAnsi="Times New Roman" w:cs="Times New Roman"/>
        </w:rPr>
      </w:pPr>
      <w:r w:rsidRPr="00364C8D">
        <w:rPr>
          <w:rFonts w:ascii="Times New Roman" w:hAnsi="Times New Roman" w:cs="Times New Roman"/>
        </w:rPr>
        <w:lastRenderedPageBreak/>
        <w:t>T</w:t>
      </w:r>
      <w:r w:rsidR="00850880" w:rsidRPr="00364C8D">
        <w:rPr>
          <w:rFonts w:ascii="Times New Roman" w:hAnsi="Times New Roman" w:cs="Times New Roman"/>
        </w:rPr>
        <w:t xml:space="preserve">he notion of heritage </w:t>
      </w:r>
      <w:r w:rsidRPr="00364C8D">
        <w:rPr>
          <w:rFonts w:ascii="Times New Roman" w:hAnsi="Times New Roman" w:cs="Times New Roman"/>
        </w:rPr>
        <w:t xml:space="preserve">is the main contested area of inquiry of this paper </w:t>
      </w:r>
      <w:r w:rsidR="00850880" w:rsidRPr="00364C8D">
        <w:rPr>
          <w:rFonts w:ascii="Times New Roman" w:hAnsi="Times New Roman" w:cs="Times New Roman"/>
        </w:rPr>
        <w:fldChar w:fldCharType="begin"/>
      </w:r>
      <w:r w:rsidR="00CA3DC1" w:rsidRPr="00364C8D">
        <w:rPr>
          <w:rFonts w:ascii="Times New Roman" w:hAnsi="Times New Roman" w:cs="Times New Roman"/>
        </w:rPr>
        <w:instrText xml:space="preserve"> ADDIN EN.CITE &lt;EndNote&gt;&lt;Cite&gt;&lt;Author&gt;Esposito&lt;/Author&gt;&lt;Year&gt;2014&lt;/Year&gt;&lt;RecNum&gt;3156&lt;/RecNum&gt;&lt;DisplayText&gt;(Esposito, et al. 2014; Herzfeld 2010)&lt;/DisplayText&gt;&lt;record&gt;&lt;rec-number&gt;3156&lt;/rec-number&gt;&lt;foreign-keys&gt;&lt;key app="EN" db-id="ssp9p55e6wr0saeatz6550zy295fwdszfava" timestamp="1413884940"&gt;3156&lt;/key&gt;&lt;/foreign-keys&gt;&lt;ref-type name="Journal Article"&gt;17&lt;/ref-type&gt;&lt;contributors&gt;&lt;authors&gt;&lt;author&gt;Adèle Esposito&lt;/author&gt;&lt;author&gt;Joshua Chan &lt;/author&gt;&lt;author&gt;Ian Dull &lt;/author&gt;&lt;author&gt;Giulia Di Pietro &lt;/author&gt;&lt;author&gt;Sara Guagnini &lt;/author&gt;&lt;author&gt;Huang, Abby Hsian-huan&lt;/author&gt;&lt;author&gt;van Den Berg, Isaura &lt;/author&gt;&lt;author&gt;Rita Wittek &lt;/author&gt;&lt;/authors&gt;&lt;/contributors&gt;&lt;titles&gt;&lt;title&gt;Heritage beyond the boundaries: a manifesto&lt;/title&gt;&lt;secondary-title&gt;The Newsletter of the International Institute for Asian Studies&lt;/secondary-title&gt;&lt;short-title&gt;Heritage &lt;/short-title&gt;&lt;/titles&gt;&lt;periodical&gt;&lt;full-title&gt;The Newsletter of the International Institute for Asian Studies&lt;/full-title&gt;&lt;/periodical&gt;&lt;pages&gt;22-23&lt;/pages&gt;&lt;volume&gt;69&lt;/volume&gt;&lt;dates&gt;&lt;year&gt;2014&lt;/year&gt;&lt;/dates&gt;&lt;urls&gt;&lt;/urls&gt;&lt;/record&gt;&lt;/Cite&gt;&lt;Cite&gt;&lt;Author&gt;Herzfeld&lt;/Author&gt;&lt;Year&gt;2010&lt;/Year&gt;&lt;RecNum&gt;773&lt;/RecNum&gt;&lt;record&gt;&lt;rec-number&gt;773&lt;/rec-number&gt;&lt;foreign-keys&gt;&lt;key app="EN" db-id="ssp9p55e6wr0saeatz6550zy295fwdszfava" timestamp="1330659066"&gt;773&lt;/key&gt;&lt;key app="ENWeb" db-id="S45XqwrtqgYAAEASBcs"&gt;4084&lt;/key&gt;&lt;/foreign-keys&gt;&lt;ref-type name="Journal Article"&gt;17&lt;/ref-type&gt;&lt;contributors&gt;&lt;authors&gt;&lt;author&gt;Herzfeld, Michael&lt;/author&gt;&lt;/authors&gt;&lt;/contributors&gt;&lt;titles&gt;&lt;title&gt;Engagement, Gentrification, and the Neoliberal Hijacking of History&lt;/title&gt;&lt;secondary-title&gt;Current Anthropology&lt;/secondary-title&gt;&lt;short-title&gt;Engagement&lt;/short-title&gt;&lt;/titles&gt;&lt;periodical&gt;&lt;full-title&gt;Current Anthropology&lt;/full-title&gt;&lt;/periodical&gt;&lt;pages&gt;S259-S267-S259-S267&lt;/pages&gt;&lt;volume&gt;51&lt;/volume&gt;&lt;number&gt;S2&lt;/number&gt;&lt;dates&gt;&lt;year&gt;2010&lt;/year&gt;&lt;/dates&gt;&lt;isbn&gt;0011-3204&lt;/isbn&gt;&lt;urls&gt;&lt;related-urls&gt;&lt;url&gt;http://www.jstor.org/stable/10.1086/653420&lt;/url&gt;&lt;/related-urls&gt;&lt;/urls&gt;&lt;/record&gt;&lt;/Cite&gt;&lt;/EndNote&gt;</w:instrText>
      </w:r>
      <w:r w:rsidR="00850880" w:rsidRPr="00364C8D">
        <w:rPr>
          <w:rFonts w:ascii="Times New Roman" w:hAnsi="Times New Roman" w:cs="Times New Roman"/>
        </w:rPr>
        <w:fldChar w:fldCharType="separate"/>
      </w:r>
      <w:r w:rsidR="00CA3DC1" w:rsidRPr="00364C8D">
        <w:rPr>
          <w:rFonts w:ascii="Times New Roman" w:hAnsi="Times New Roman" w:cs="Times New Roman"/>
          <w:noProof/>
        </w:rPr>
        <w:t>(</w:t>
      </w:r>
      <w:hyperlink w:anchor="_ENREF_9" w:tooltip="Esposito, 2014 #3156" w:history="1">
        <w:r w:rsidR="00364C8D" w:rsidRPr="00364C8D">
          <w:rPr>
            <w:rFonts w:ascii="Times New Roman" w:hAnsi="Times New Roman" w:cs="Times New Roman"/>
            <w:noProof/>
          </w:rPr>
          <w:t>Esposito, et al. 2014</w:t>
        </w:r>
      </w:hyperlink>
      <w:r w:rsidR="00CA3DC1" w:rsidRPr="00364C8D">
        <w:rPr>
          <w:rFonts w:ascii="Times New Roman" w:hAnsi="Times New Roman" w:cs="Times New Roman"/>
          <w:noProof/>
        </w:rPr>
        <w:t xml:space="preserve">; </w:t>
      </w:r>
      <w:hyperlink w:anchor="_ENREF_16" w:tooltip="Herzfeld, 2010 #773" w:history="1">
        <w:r w:rsidR="00364C8D" w:rsidRPr="00364C8D">
          <w:rPr>
            <w:rFonts w:ascii="Times New Roman" w:hAnsi="Times New Roman" w:cs="Times New Roman"/>
            <w:noProof/>
          </w:rPr>
          <w:t>Herzfeld 2010</w:t>
        </w:r>
      </w:hyperlink>
      <w:r w:rsidR="00CA3DC1" w:rsidRPr="00364C8D">
        <w:rPr>
          <w:rFonts w:ascii="Times New Roman" w:hAnsi="Times New Roman" w:cs="Times New Roman"/>
          <w:noProof/>
        </w:rPr>
        <w:t>)</w:t>
      </w:r>
      <w:r w:rsidR="00850880" w:rsidRPr="00364C8D">
        <w:rPr>
          <w:rFonts w:ascii="Times New Roman" w:hAnsi="Times New Roman" w:cs="Times New Roman"/>
        </w:rPr>
        <w:fldChar w:fldCharType="end"/>
      </w:r>
      <w:r w:rsidR="00850880" w:rsidRPr="00364C8D">
        <w:rPr>
          <w:rFonts w:ascii="Times New Roman" w:hAnsi="Times New Roman" w:cs="Times New Roman"/>
        </w:rPr>
        <w:t>, a</w:t>
      </w:r>
      <w:r w:rsidR="000C7DF7" w:rsidRPr="00364C8D">
        <w:rPr>
          <w:rFonts w:ascii="Times New Roman" w:hAnsi="Times New Roman" w:cs="Times New Roman"/>
        </w:rPr>
        <w:t>s</w:t>
      </w:r>
      <w:r w:rsidR="00850880" w:rsidRPr="00364C8D">
        <w:rPr>
          <w:rFonts w:ascii="Times New Roman" w:hAnsi="Times New Roman" w:cs="Times New Roman"/>
        </w:rPr>
        <w:t xml:space="preserve"> </w:t>
      </w:r>
      <w:r w:rsidR="000C7DF7" w:rsidRPr="00364C8D">
        <w:rPr>
          <w:rFonts w:ascii="Times New Roman" w:hAnsi="Times New Roman" w:cs="Times New Roman"/>
        </w:rPr>
        <w:t>a</w:t>
      </w:r>
      <w:r w:rsidR="00850880" w:rsidRPr="00364C8D">
        <w:rPr>
          <w:rFonts w:ascii="Times New Roman" w:hAnsi="Times New Roman" w:cs="Times New Roman"/>
        </w:rPr>
        <w:t xml:space="preserve"> </w:t>
      </w:r>
      <w:r w:rsidR="00CA3DC1" w:rsidRPr="00364C8D">
        <w:rPr>
          <w:rFonts w:ascii="Times New Roman" w:hAnsi="Times New Roman" w:cs="Times New Roman"/>
        </w:rPr>
        <w:t xml:space="preserve">“desirable </w:t>
      </w:r>
      <w:r w:rsidR="00850880" w:rsidRPr="00364C8D">
        <w:rPr>
          <w:rFonts w:ascii="Times New Roman" w:hAnsi="Times New Roman" w:cs="Times New Roman"/>
        </w:rPr>
        <w:t>scarce resource</w:t>
      </w:r>
      <w:r w:rsidR="00CA3DC1" w:rsidRPr="00364C8D">
        <w:rPr>
          <w:rFonts w:ascii="Times New Roman" w:hAnsi="Times New Roman" w:cs="Times New Roman"/>
        </w:rPr>
        <w:t>”</w:t>
      </w:r>
      <w:r w:rsidR="00850880" w:rsidRPr="00364C8D">
        <w:rPr>
          <w:rFonts w:ascii="Times New Roman" w:hAnsi="Times New Roman" w:cs="Times New Roman"/>
        </w:rPr>
        <w:t xml:space="preserve"> </w:t>
      </w:r>
      <w:r w:rsidR="00B70A3A" w:rsidRPr="00364C8D">
        <w:rPr>
          <w:rFonts w:ascii="Times New Roman" w:hAnsi="Times New Roman" w:cs="Times New Roman"/>
        </w:rPr>
        <w:fldChar w:fldCharType="begin"/>
      </w:r>
      <w:r w:rsidR="00B70A3A" w:rsidRPr="00364C8D">
        <w:rPr>
          <w:rFonts w:ascii="Times New Roman" w:hAnsi="Times New Roman" w:cs="Times New Roman"/>
        </w:rPr>
        <w:instrText xml:space="preserve"> ADDIN EN.CITE &lt;EndNote&gt;&lt;Cite&gt;&lt;Author&gt;Appadurai&lt;/Author&gt;&lt;Year&gt;1981&lt;/Year&gt;&lt;RecNum&gt;3263&lt;/RecNum&gt;&lt;Prefix&gt;see &lt;/Prefix&gt;&lt;DisplayText&gt;(see Appadurai 1981)&lt;/DisplayText&gt;&lt;record&gt;&lt;rec-number&gt;3263&lt;/rec-number&gt;&lt;foreign-keys&gt;&lt;key app="EN" db-id="ssp9p55e6wr0saeatz6550zy295fwdszfava" timestamp="1425267743"&gt;3263&lt;/key&gt;&lt;/foreign-keys&gt;&lt;ref-type name="Journal Article"&gt;17&lt;/ref-type&gt;&lt;contributors&gt;&lt;authors&gt;&lt;author&gt;Appadurai, Arjun&lt;/author&gt;&lt;/authors&gt;&lt;/contributors&gt;&lt;titles&gt;&lt;title&gt;The Past as a Scarce Resource&lt;/title&gt;&lt;secondary-title&gt;Man&lt;/secondary-title&gt;&lt;tertiary-title&gt;New Series&lt;/tertiary-title&gt;&lt;/titles&gt;&lt;periodical&gt;&lt;full-title&gt;Man&lt;/full-title&gt;&lt;/periodical&gt;&lt;pages&gt;201-219&lt;/pages&gt;&lt;volume&gt;16&lt;/volume&gt;&lt;number&gt;2&lt;/number&gt;&lt;dates&gt;&lt;year&gt;1981&lt;/year&gt;&lt;/dates&gt;&lt;publisher&gt;Royal Anthropological Institute of Great Britain and Ireland&lt;/publisher&gt;&lt;isbn&gt;00251496&lt;/isbn&gt;&lt;urls&gt;&lt;related-urls&gt;&lt;url&gt;http://www.jstor.org/stable/2801395&lt;/url&gt;&lt;/related-urls&gt;&lt;/urls&gt;&lt;electronic-resource-num&gt;10.2307/2801395&lt;/electronic-resource-num&gt;&lt;/record&gt;&lt;/Cite&gt;&lt;/EndNote&gt;</w:instrText>
      </w:r>
      <w:r w:rsidR="00B70A3A" w:rsidRPr="00364C8D">
        <w:rPr>
          <w:rFonts w:ascii="Times New Roman" w:hAnsi="Times New Roman" w:cs="Times New Roman"/>
        </w:rPr>
        <w:fldChar w:fldCharType="separate"/>
      </w:r>
      <w:r w:rsidR="00B70A3A" w:rsidRPr="00364C8D">
        <w:rPr>
          <w:rFonts w:ascii="Times New Roman" w:hAnsi="Times New Roman" w:cs="Times New Roman"/>
          <w:noProof/>
        </w:rPr>
        <w:t>(</w:t>
      </w:r>
      <w:hyperlink w:anchor="_ENREF_1" w:tooltip="Appadurai, 1981 #3263" w:history="1">
        <w:r w:rsidR="00364C8D" w:rsidRPr="00364C8D">
          <w:rPr>
            <w:rFonts w:ascii="Times New Roman" w:hAnsi="Times New Roman" w:cs="Times New Roman"/>
            <w:noProof/>
          </w:rPr>
          <w:t>see Appadurai 1981</w:t>
        </w:r>
      </w:hyperlink>
      <w:r w:rsidR="00B70A3A" w:rsidRPr="00364C8D">
        <w:rPr>
          <w:rFonts w:ascii="Times New Roman" w:hAnsi="Times New Roman" w:cs="Times New Roman"/>
          <w:noProof/>
        </w:rPr>
        <w:t>)</w:t>
      </w:r>
      <w:r w:rsidR="00B70A3A" w:rsidRPr="00364C8D">
        <w:rPr>
          <w:rFonts w:ascii="Times New Roman" w:hAnsi="Times New Roman" w:cs="Times New Roman"/>
        </w:rPr>
        <w:fldChar w:fldCharType="end"/>
      </w:r>
      <w:r w:rsidR="00B70A3A" w:rsidRPr="00364C8D">
        <w:rPr>
          <w:rFonts w:ascii="Times New Roman" w:hAnsi="Times New Roman" w:cs="Times New Roman"/>
        </w:rPr>
        <w:t xml:space="preserve"> </w:t>
      </w:r>
      <w:r w:rsidR="00850880" w:rsidRPr="00364C8D">
        <w:rPr>
          <w:rFonts w:ascii="Times New Roman" w:hAnsi="Times New Roman" w:cs="Times New Roman"/>
        </w:rPr>
        <w:t>that the economically powerful would seek to possess in order to claim, as I will show in this paper, their somewhat</w:t>
      </w:r>
      <w:r w:rsidR="00CA3DC1" w:rsidRPr="00364C8D">
        <w:rPr>
          <w:rFonts w:ascii="Times New Roman" w:hAnsi="Times New Roman" w:cs="Times New Roman"/>
        </w:rPr>
        <w:t xml:space="preserve"> opaque sense of </w:t>
      </w:r>
      <w:r w:rsidR="00850880" w:rsidRPr="00364C8D">
        <w:rPr>
          <w:rFonts w:ascii="Times New Roman" w:hAnsi="Times New Roman" w:cs="Times New Roman"/>
        </w:rPr>
        <w:t>cultural superiority</w:t>
      </w:r>
      <w:r w:rsidR="00CA3DC1" w:rsidRPr="00364C8D">
        <w:rPr>
          <w:rFonts w:ascii="Times New Roman" w:hAnsi="Times New Roman" w:cs="Times New Roman"/>
        </w:rPr>
        <w:t xml:space="preserve"> through the attainment of historical artifacts – in my case, architecture – as cultural capital</w:t>
      </w:r>
      <w:r w:rsidR="00850880" w:rsidRPr="00364C8D">
        <w:rPr>
          <w:rFonts w:ascii="Times New Roman" w:hAnsi="Times New Roman" w:cs="Times New Roman"/>
        </w:rPr>
        <w:t>. Yet, subverting this dominating structure that the rich</w:t>
      </w:r>
      <w:r w:rsidR="00B70A3A" w:rsidRPr="00364C8D">
        <w:rPr>
          <w:rFonts w:ascii="Times New Roman" w:hAnsi="Times New Roman" w:cs="Times New Roman"/>
        </w:rPr>
        <w:t xml:space="preserve"> have created altogether is the notion of heritage that </w:t>
      </w:r>
      <w:r w:rsidR="00850880" w:rsidRPr="00364C8D">
        <w:rPr>
          <w:rFonts w:ascii="Times New Roman" w:hAnsi="Times New Roman" w:cs="Times New Roman"/>
        </w:rPr>
        <w:t xml:space="preserve">the economically challenged original residents </w:t>
      </w:r>
      <w:r w:rsidR="00B70A3A" w:rsidRPr="00364C8D">
        <w:rPr>
          <w:rFonts w:ascii="Times New Roman" w:hAnsi="Times New Roman" w:cs="Times New Roman"/>
        </w:rPr>
        <w:t>perform to make the</w:t>
      </w:r>
      <w:r w:rsidR="00850880" w:rsidRPr="00364C8D">
        <w:rPr>
          <w:rFonts w:ascii="Times New Roman" w:hAnsi="Times New Roman" w:cs="Times New Roman"/>
        </w:rPr>
        <w:t xml:space="preserve"> potential </w:t>
      </w:r>
      <w:r w:rsidR="000C7DF7" w:rsidRPr="00364C8D">
        <w:rPr>
          <w:rFonts w:ascii="Times New Roman" w:hAnsi="Times New Roman" w:cs="Times New Roman"/>
        </w:rPr>
        <w:t xml:space="preserve">to attract </w:t>
      </w:r>
      <w:r w:rsidR="00850880" w:rsidRPr="00364C8D">
        <w:rPr>
          <w:rFonts w:ascii="Times New Roman" w:hAnsi="Times New Roman" w:cs="Times New Roman"/>
        </w:rPr>
        <w:t>middl</w:t>
      </w:r>
      <w:r w:rsidR="00B70A3A" w:rsidRPr="00364C8D">
        <w:rPr>
          <w:rFonts w:ascii="Times New Roman" w:hAnsi="Times New Roman" w:cs="Times New Roman"/>
        </w:rPr>
        <w:t>eclass renters and buyers</w:t>
      </w:r>
      <w:r w:rsidR="000C7DF7" w:rsidRPr="00364C8D">
        <w:rPr>
          <w:rFonts w:ascii="Times New Roman" w:hAnsi="Times New Roman" w:cs="Times New Roman"/>
        </w:rPr>
        <w:t>.</w:t>
      </w:r>
      <w:r w:rsidR="00B70A3A" w:rsidRPr="00364C8D">
        <w:rPr>
          <w:rFonts w:ascii="Times New Roman" w:hAnsi="Times New Roman" w:cs="Times New Roman"/>
        </w:rPr>
        <w:t xml:space="preserve"> </w:t>
      </w:r>
      <w:proofErr w:type="gramStart"/>
      <w:r w:rsidR="000C7DF7" w:rsidRPr="00364C8D">
        <w:rPr>
          <w:rFonts w:ascii="Times New Roman" w:hAnsi="Times New Roman" w:cs="Times New Roman"/>
        </w:rPr>
        <w:t>, where these</w:t>
      </w:r>
      <w:r w:rsidR="00B70A3A" w:rsidRPr="00364C8D">
        <w:rPr>
          <w:rFonts w:ascii="Times New Roman" w:hAnsi="Times New Roman" w:cs="Times New Roman"/>
        </w:rPr>
        <w:t xml:space="preserve"> old and rundown </w:t>
      </w:r>
      <w:r w:rsidR="000C7DF7" w:rsidRPr="00364C8D">
        <w:rPr>
          <w:rFonts w:ascii="Times New Roman" w:hAnsi="Times New Roman" w:cs="Times New Roman"/>
        </w:rPr>
        <w:t>edifices were</w:t>
      </w:r>
      <w:r w:rsidR="00B70A3A" w:rsidRPr="00364C8D">
        <w:rPr>
          <w:rFonts w:ascii="Times New Roman" w:hAnsi="Times New Roman" w:cs="Times New Roman"/>
        </w:rPr>
        <w:t xml:space="preserve"> marketed as </w:t>
      </w:r>
      <w:r w:rsidR="00CA3DC1" w:rsidRPr="00364C8D">
        <w:rPr>
          <w:rFonts w:ascii="Times New Roman" w:hAnsi="Times New Roman" w:cs="Times New Roman"/>
        </w:rPr>
        <w:t>“heritage” structure</w:t>
      </w:r>
      <w:r w:rsidR="000C7DF7" w:rsidRPr="00364C8D">
        <w:rPr>
          <w:rFonts w:ascii="Times New Roman" w:hAnsi="Times New Roman" w:cs="Times New Roman"/>
        </w:rPr>
        <w:t>s</w:t>
      </w:r>
      <w:r w:rsidR="00CA3DC1" w:rsidRPr="00364C8D">
        <w:rPr>
          <w:rFonts w:ascii="Times New Roman" w:hAnsi="Times New Roman" w:cs="Times New Roman"/>
        </w:rPr>
        <w:t>.</w:t>
      </w:r>
      <w:proofErr w:type="gramEnd"/>
      <w:r w:rsidR="00CA3DC1" w:rsidRPr="00364C8D">
        <w:rPr>
          <w:rFonts w:ascii="Times New Roman" w:hAnsi="Times New Roman" w:cs="Times New Roman"/>
        </w:rPr>
        <w:t xml:space="preserve"> </w:t>
      </w:r>
    </w:p>
    <w:p w14:paraId="17659773" w14:textId="77777777" w:rsidR="007C3DF6" w:rsidRPr="00364C8D" w:rsidRDefault="007C3DF6" w:rsidP="00C342F6">
      <w:pPr>
        <w:widowControl w:val="0"/>
        <w:autoSpaceDE w:val="0"/>
        <w:autoSpaceDN w:val="0"/>
        <w:adjustRightInd w:val="0"/>
        <w:rPr>
          <w:rFonts w:ascii="Times New Roman" w:hAnsi="Times New Roman" w:cs="Times New Roman"/>
        </w:rPr>
      </w:pPr>
    </w:p>
    <w:p w14:paraId="2F6FD8DE" w14:textId="77777777" w:rsidR="00D22821" w:rsidRPr="00364C8D" w:rsidRDefault="00D22821" w:rsidP="00C342F6">
      <w:pPr>
        <w:widowControl w:val="0"/>
        <w:autoSpaceDE w:val="0"/>
        <w:autoSpaceDN w:val="0"/>
        <w:adjustRightInd w:val="0"/>
        <w:rPr>
          <w:rFonts w:ascii="Times New Roman" w:hAnsi="Times New Roman" w:cs="Times New Roman"/>
          <w:b/>
        </w:rPr>
      </w:pPr>
      <w:r w:rsidRPr="00364C8D">
        <w:rPr>
          <w:rFonts w:ascii="Times New Roman" w:hAnsi="Times New Roman" w:cs="Times New Roman"/>
          <w:b/>
        </w:rPr>
        <w:t>HERITAGE IN THE CITY</w:t>
      </w:r>
    </w:p>
    <w:p w14:paraId="70DF7810" w14:textId="77777777" w:rsidR="00D22821" w:rsidRPr="00364C8D" w:rsidRDefault="00D22821" w:rsidP="00C342F6">
      <w:pPr>
        <w:widowControl w:val="0"/>
        <w:autoSpaceDE w:val="0"/>
        <w:autoSpaceDN w:val="0"/>
        <w:adjustRightInd w:val="0"/>
        <w:rPr>
          <w:rFonts w:ascii="Times New Roman" w:hAnsi="Times New Roman" w:cs="Times New Roman"/>
        </w:rPr>
      </w:pPr>
    </w:p>
    <w:p w14:paraId="480DFF97" w14:textId="06099D81" w:rsidR="00FC7672" w:rsidRPr="00364C8D" w:rsidRDefault="00FC7672" w:rsidP="00C342F6">
      <w:pPr>
        <w:rPr>
          <w:rFonts w:ascii="Times New Roman" w:hAnsi="Times New Roman" w:cs="Times New Roman"/>
        </w:rPr>
      </w:pPr>
      <w:r w:rsidRPr="00364C8D">
        <w:rPr>
          <w:rFonts w:ascii="Times New Roman" w:hAnsi="Times New Roman" w:cs="Times New Roman"/>
          <w:lang w:eastAsia="zh-CN"/>
        </w:rPr>
        <w:t xml:space="preserve">Since China’s involuntary opening up of trade as a treaty port to foreign powers as a result of its defeat in the Opium War, </w:t>
      </w:r>
      <w:r w:rsidRPr="00364C8D">
        <w:rPr>
          <w:rFonts w:ascii="Times New Roman" w:hAnsi="Times New Roman" w:cs="Times New Roman"/>
        </w:rPr>
        <w:t xml:space="preserve">Shanghai has been the most convenient point of access </w:t>
      </w:r>
      <w:r w:rsidR="000C7DF7" w:rsidRPr="00364C8D">
        <w:rPr>
          <w:rFonts w:ascii="Times New Roman" w:hAnsi="Times New Roman" w:cs="Times New Roman"/>
        </w:rPr>
        <w:t>to</w:t>
      </w:r>
      <w:r w:rsidRPr="00364C8D">
        <w:rPr>
          <w:rFonts w:ascii="Times New Roman" w:hAnsi="Times New Roman" w:cs="Times New Roman"/>
        </w:rPr>
        <w:t xml:space="preserve"> foreign goods </w:t>
      </w:r>
      <w:r w:rsidR="00EF197A" w:rsidRPr="00364C8D">
        <w:rPr>
          <w:rFonts w:ascii="Times New Roman" w:hAnsi="Times New Roman" w:cs="Times New Roman"/>
        </w:rPr>
        <w:t xml:space="preserve">and </w:t>
      </w:r>
      <w:r w:rsidR="000C7DF7" w:rsidRPr="00364C8D">
        <w:rPr>
          <w:rFonts w:ascii="Times New Roman" w:hAnsi="Times New Roman" w:cs="Times New Roman"/>
        </w:rPr>
        <w:t>export</w:t>
      </w:r>
      <w:r w:rsidR="00EF197A" w:rsidRPr="00364C8D">
        <w:rPr>
          <w:rFonts w:ascii="Times New Roman" w:hAnsi="Times New Roman" w:cs="Times New Roman"/>
        </w:rPr>
        <w:t xml:space="preserve"> of China’s products. </w:t>
      </w:r>
      <w:r w:rsidRPr="00364C8D">
        <w:rPr>
          <w:rFonts w:ascii="Times New Roman" w:hAnsi="Times New Roman" w:cs="Times New Roman"/>
        </w:rPr>
        <w:t xml:space="preserve">The British were the first to arrive to </w:t>
      </w:r>
      <w:r w:rsidR="00EF197A" w:rsidRPr="00364C8D">
        <w:rPr>
          <w:rFonts w:ascii="Times New Roman" w:hAnsi="Times New Roman" w:cs="Times New Roman"/>
        </w:rPr>
        <w:t xml:space="preserve">Shanghai in the mid 1840s, and </w:t>
      </w:r>
      <w:r w:rsidRPr="00364C8D">
        <w:rPr>
          <w:rFonts w:ascii="Times New Roman" w:hAnsi="Times New Roman" w:cs="Times New Roman"/>
        </w:rPr>
        <w:t xml:space="preserve">re-organized the city’s spatial structure to accommodate the treaty port’s commercial activities. By way of what they called “the land regulations,” they imposed new comprehensive planning to the organically-grown, medium-sized market town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&lt;EndNote&gt;&lt;Cite&gt;&lt;Author&gt;Johnson&lt;/Author&gt;&lt;Year&gt;1995&lt;/Year&gt;&lt;RecNum&gt;2357&lt;/RecNum&gt;&lt;DisplayText&gt;(Balfour 2002; Johnson 1995)&lt;/DisplayText&gt;&lt;record&gt;&lt;rec-number&gt;2357&lt;/rec-number&gt;&lt;foreign-keys&gt;&lt;key app="EN" db-id="ssp9p55e6wr0saeatz6550zy295fwdszfava" timestamp="1372949408"&gt;2357&lt;/key&gt;&lt;key app="ENWeb" db-id="S45XqwrtqgYAAEASBcs"&gt;3058&lt;/key&gt;&lt;/foreign-keys&gt;&lt;ref-type name="Book"&gt;6&lt;/ref-type&gt;&lt;contributors&gt;&lt;authors&gt;&lt;author&gt;Johnson, Linda Cooke&lt;/author&gt;&lt;/authors&gt;&lt;/contributors&gt;&lt;titles&gt;&lt;title&gt;Shanghai : from market town to treaty port, 1074-1858&lt;/title&gt;&lt;/titles&gt;&lt;pages&gt;ix, 440 p.&lt;/pages&gt;&lt;keywords&gt;&lt;keyword&gt;Shanghai (China) History.&lt;/keyword&gt;&lt;/keywords&gt;&lt;dates&gt;&lt;year&gt;1995&lt;/year&gt;&lt;/dates&gt;&lt;pub-location&gt;Stanford, Calif.&lt;/pub-location&gt;&lt;publisher&gt;Stanford University Press&lt;/publisher&gt;&lt;isbn&gt;0804722943 (acid-free, recycled paper)&lt;/isbn&gt;&lt;call-num&gt;RTC DS796.S257.J614 1995&amp;#xD;Rotch Library DS796.S257.J614 1995&lt;/call-num&gt;&lt;urls&gt;&lt;/urls&gt;&lt;/record&gt;&lt;/Cite&gt;&lt;Cite&gt;&lt;Author&gt;Balfour&lt;/Author&gt;&lt;Year&gt;2002&lt;/Year&gt;&lt;RecNum&gt;198&lt;/RecNum&gt;&lt;record&gt;&lt;rec-number&gt;198&lt;/rec-number&gt;&lt;foreign-keys&gt;&lt;key app="EN" db-id="ssp9p55e6wr0saeatz6550zy295fwdszfava"&gt;198&lt;/key&gt;&lt;key app="ENWeb" db-id="S45XqwrtqgYAAEASBcs"&gt;90&lt;/key&gt;&lt;/foreign-keys&gt;&lt;ref-type name="Book"&gt;6&lt;/ref-type&gt;&lt;contributors&gt;&lt;authors&gt;&lt;author&gt;Balfour, Alan&lt;/author&gt;&lt;/authors&gt;&lt;secondary-authors&gt;&lt;author&gt;Zheng, Shiling&lt;/author&gt;&lt;/secondary-authors&gt;&lt;/contributors&gt;&lt;titles&gt;&lt;title&gt;Shanghai&lt;/title&gt;&lt;/titles&gt;&lt;keywords&gt;&lt;keyword&gt;City planning -- China -- Shanghai&lt;/keyword&gt;&lt;keyword&gt;Architecture, Modern -- China -- Shanghai&lt;/keyword&gt;&lt;keyword&gt;Shanghai (China) -- Buildings, structures, etc&lt;/keyword&gt;&lt;/keywords&gt;&lt;dates&gt;&lt;year&gt;2002&lt;/year&gt;&lt;/dates&gt;&lt;pub-location&gt;London&lt;/pub-location&gt;&lt;publisher&gt;Wiley-Academy&lt;/publisher&gt;&lt;urls&gt;&lt;/urls&gt;&lt;/record&gt;&lt;/Cite&gt;&lt;/EndNote&gt;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4" w:tooltip="Balfour, 2002 #198" w:history="1">
        <w:r w:rsidR="00364C8D" w:rsidRPr="00364C8D">
          <w:rPr>
            <w:rFonts w:ascii="Times New Roman" w:hAnsi="Times New Roman" w:cs="Times New Roman"/>
            <w:noProof/>
          </w:rPr>
          <w:t>Balfour 2002</w:t>
        </w:r>
      </w:hyperlink>
      <w:r w:rsidRPr="00364C8D">
        <w:rPr>
          <w:rFonts w:ascii="Times New Roman" w:hAnsi="Times New Roman" w:cs="Times New Roman"/>
          <w:noProof/>
        </w:rPr>
        <w:t xml:space="preserve">; </w:t>
      </w:r>
      <w:hyperlink w:anchor="_ENREF_19" w:tooltip="Johnson, 1995 #2357" w:history="1">
        <w:r w:rsidR="00364C8D" w:rsidRPr="00364C8D">
          <w:rPr>
            <w:rFonts w:ascii="Times New Roman" w:hAnsi="Times New Roman" w:cs="Times New Roman"/>
            <w:noProof/>
          </w:rPr>
          <w:t>Johnson 1995</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Due to Shanghai’s flat geography, </w:t>
      </w:r>
      <w:r w:rsidR="000C7DF7" w:rsidRPr="00364C8D">
        <w:rPr>
          <w:rFonts w:ascii="Times New Roman" w:hAnsi="Times New Roman" w:cs="Times New Roman"/>
        </w:rPr>
        <w:t>a</w:t>
      </w:r>
      <w:r w:rsidRPr="00364C8D">
        <w:rPr>
          <w:rFonts w:ascii="Times New Roman" w:hAnsi="Times New Roman" w:cs="Times New Roman"/>
        </w:rPr>
        <w:t xml:space="preserve"> grid structure was </w:t>
      </w:r>
      <w:r w:rsidR="00EF197A" w:rsidRPr="00364C8D">
        <w:rPr>
          <w:rFonts w:ascii="Times New Roman" w:hAnsi="Times New Roman" w:cs="Times New Roman"/>
        </w:rPr>
        <w:t>conveniently imposed, and</w:t>
      </w:r>
      <w:r w:rsidRPr="00364C8D">
        <w:rPr>
          <w:rFonts w:ascii="Times New Roman" w:hAnsi="Times New Roman" w:cs="Times New Roman"/>
        </w:rPr>
        <w:t xml:space="preserve"> became the basis of land di</w:t>
      </w:r>
      <w:r w:rsidR="00EF197A" w:rsidRPr="00364C8D">
        <w:rPr>
          <w:rFonts w:ascii="Times New Roman" w:hAnsi="Times New Roman" w:cs="Times New Roman"/>
        </w:rPr>
        <w:t>vision and property investment in the bounded territory called the International Settlement, in which several colonial powers had their jurisdiction</w:t>
      </w:r>
      <w:r w:rsidR="006135F4" w:rsidRPr="00364C8D">
        <w:rPr>
          <w:rFonts w:ascii="Times New Roman" w:hAnsi="Times New Roman" w:cs="Times New Roman"/>
        </w:rPr>
        <w:t>s. L</w:t>
      </w:r>
      <w:r w:rsidRPr="00364C8D">
        <w:rPr>
          <w:rFonts w:ascii="Times New Roman" w:hAnsi="Times New Roman" w:cs="Times New Roman"/>
        </w:rPr>
        <w:t xml:space="preserve">ocal Chinese laborers </w:t>
      </w:r>
      <w:r w:rsidR="006135F4" w:rsidRPr="00364C8D">
        <w:rPr>
          <w:rFonts w:ascii="Times New Roman" w:hAnsi="Times New Roman" w:cs="Times New Roman"/>
        </w:rPr>
        <w:t xml:space="preserve">were hired to work in this bounded territory </w:t>
      </w:r>
      <w:r w:rsidRPr="00364C8D">
        <w:rPr>
          <w:rFonts w:ascii="Times New Roman" w:hAnsi="Times New Roman" w:cs="Times New Roman"/>
        </w:rPr>
        <w:t>at a low cost</w:t>
      </w:r>
      <w:r w:rsidR="006135F4" w:rsidRPr="00364C8D">
        <w:rPr>
          <w:rFonts w:ascii="Times New Roman" w:hAnsi="Times New Roman" w:cs="Times New Roman"/>
        </w:rPr>
        <w:t xml:space="preserve">, and </w:t>
      </w:r>
      <w:r w:rsidR="000C7DF7" w:rsidRPr="00364C8D">
        <w:rPr>
          <w:rFonts w:ascii="Times New Roman" w:hAnsi="Times New Roman" w:cs="Times New Roman"/>
        </w:rPr>
        <w:t>the</w:t>
      </w:r>
      <w:r w:rsidRPr="00364C8D">
        <w:rPr>
          <w:rFonts w:ascii="Times New Roman" w:hAnsi="Times New Roman" w:cs="Times New Roman"/>
        </w:rPr>
        <w:t xml:space="preserve"> new form of housing </w:t>
      </w:r>
      <w:r w:rsidR="006135F4" w:rsidRPr="00364C8D">
        <w:rPr>
          <w:rFonts w:ascii="Times New Roman" w:hAnsi="Times New Roman" w:cs="Times New Roman"/>
        </w:rPr>
        <w:t xml:space="preserve">introduced to accommodate these </w:t>
      </w:r>
      <w:r w:rsidRPr="00364C8D">
        <w:rPr>
          <w:rFonts w:ascii="Times New Roman" w:hAnsi="Times New Roman" w:cs="Times New Roman"/>
        </w:rPr>
        <w:t>laborers</w:t>
      </w:r>
      <w:r w:rsidR="006135F4" w:rsidRPr="00364C8D">
        <w:rPr>
          <w:rFonts w:ascii="Times New Roman" w:hAnsi="Times New Roman" w:cs="Times New Roman"/>
        </w:rPr>
        <w:t xml:space="preserve"> were replicas of traditional British row houses –</w:t>
      </w:r>
      <w:r w:rsidRPr="00364C8D">
        <w:rPr>
          <w:rFonts w:ascii="Times New Roman" w:hAnsi="Times New Roman" w:cs="Times New Roman"/>
        </w:rPr>
        <w:t xml:space="preserve"> a series of short-width houses joined by common sidewalls </w:t>
      </w:r>
      <w:r w:rsidR="006135F4" w:rsidRPr="00364C8D">
        <w:rPr>
          <w:rFonts w:ascii="Times New Roman" w:hAnsi="Times New Roman" w:cs="Times New Roman"/>
        </w:rPr>
        <w:t xml:space="preserve">called the </w:t>
      </w:r>
      <w:proofErr w:type="spellStart"/>
      <w:r w:rsidR="006135F4" w:rsidRPr="00364C8D">
        <w:rPr>
          <w:rFonts w:ascii="Times New Roman" w:hAnsi="Times New Roman" w:cs="Times New Roman"/>
          <w:i/>
        </w:rPr>
        <w:t>lilong</w:t>
      </w:r>
      <w:proofErr w:type="spellEnd"/>
      <w:r w:rsidR="006135F4" w:rsidRPr="00364C8D">
        <w:rPr>
          <w:rFonts w:ascii="Times New Roman" w:hAnsi="Times New Roman" w:cs="Times New Roman"/>
        </w:rPr>
        <w:t xml:space="preserve"> </w:t>
      </w:r>
      <w:r w:rsidRPr="00364C8D">
        <w:rPr>
          <w:rFonts w:ascii="Times New Roman" w:hAnsi="Times New Roman" w:cs="Times New Roman"/>
        </w:rPr>
        <w:fldChar w:fldCharType="begin">
          <w:fldData xml:space="preserve">PEVuZE5vdGU+PENpdGU+PEF1dGhvcj5HdWFuPC9BdXRob3I+PFllYXI+MTk5NjwvWWVhcj48UmVj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</w:fldData>
        </w:fldChar>
      </w:r>
      <w:r w:rsidRPr="00364C8D">
        <w:rPr>
          <w:rFonts w:ascii="Times New Roman" w:hAnsi="Times New Roman" w:cs="Times New Roman"/>
        </w:rPr>
        <w:instrText xml:space="preserve"> ADDIN EN.CITE </w:instrText>
      </w:r>
      <w:r w:rsidRPr="00364C8D">
        <w:rPr>
          <w:rFonts w:ascii="Times New Roman" w:hAnsi="Times New Roman" w:cs="Times New Roman"/>
        </w:rPr>
        <w:fldChar w:fldCharType="begin">
          <w:fldData xml:space="preserve">PEVuZE5vdGU+PENpdGU+PEF1dGhvcj5HdWFuPC9BdXRob3I+PFllYXI+MTk5NjwvWWVhcj48UmVj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</w:fldData>
        </w:fldChar>
      </w:r>
      <w:r w:rsidRPr="00364C8D">
        <w:rPr>
          <w:rFonts w:ascii="Times New Roman" w:hAnsi="Times New Roman" w:cs="Times New Roman"/>
        </w:rPr>
        <w:instrText xml:space="preserve"> ADDIN EN.CITE.DATA </w:instrText>
      </w:r>
      <w:r w:rsidRPr="00364C8D">
        <w:rPr>
          <w:rFonts w:ascii="Times New Roman" w:hAnsi="Times New Roman" w:cs="Times New Roman"/>
        </w:rPr>
      </w:r>
      <w:r w:rsidRPr="00364C8D">
        <w:rPr>
          <w:rFonts w:ascii="Times New Roman" w:hAnsi="Times New Roman" w:cs="Times New Roman"/>
        </w:rPr>
        <w:fldChar w:fldCharType="end"/>
      </w:r>
      <w:r w:rsidRPr="00364C8D">
        <w:rPr>
          <w:rFonts w:ascii="Times New Roman" w:hAnsi="Times New Roman" w:cs="Times New Roman"/>
        </w:rPr>
      </w:r>
      <w:r w:rsidRPr="00364C8D">
        <w:rPr>
          <w:rFonts w:ascii="Times New Roman" w:hAnsi="Times New Roman" w:cs="Times New Roman"/>
        </w:rPr>
        <w:fldChar w:fldCharType="separate"/>
      </w:r>
      <w:r w:rsidRPr="00364C8D">
        <w:rPr>
          <w:rFonts w:ascii="Times New Roman" w:hAnsi="Times New Roman" w:cs="Times New Roman"/>
          <w:noProof/>
        </w:rPr>
        <w:t xml:space="preserve">(see </w:t>
      </w:r>
      <w:hyperlink w:anchor="_ENREF_10" w:tooltip="Guan, 1996 #626" w:history="1">
        <w:r w:rsidR="00364C8D" w:rsidRPr="00364C8D">
          <w:rPr>
            <w:rFonts w:ascii="Times New Roman" w:hAnsi="Times New Roman" w:cs="Times New Roman"/>
            <w:noProof/>
          </w:rPr>
          <w:t>Guan 1996</w:t>
        </w:r>
      </w:hyperlink>
      <w:r w:rsidRPr="00364C8D">
        <w:rPr>
          <w:rFonts w:ascii="Times New Roman" w:hAnsi="Times New Roman" w:cs="Times New Roman"/>
          <w:noProof/>
        </w:rPr>
        <w:t xml:space="preserve">; </w:t>
      </w:r>
      <w:hyperlink w:anchor="_ENREF_11" w:tooltip="Hammond, 2006 #646" w:history="1">
        <w:r w:rsidR="00364C8D" w:rsidRPr="00364C8D">
          <w:rPr>
            <w:rFonts w:ascii="Times New Roman" w:hAnsi="Times New Roman" w:cs="Times New Roman"/>
            <w:noProof/>
          </w:rPr>
          <w:t>Hammond 2006</w:t>
        </w:r>
      </w:hyperlink>
      <w:r w:rsidRPr="00364C8D">
        <w:rPr>
          <w:rFonts w:ascii="Times New Roman" w:hAnsi="Times New Roman" w:cs="Times New Roman"/>
          <w:noProof/>
        </w:rPr>
        <w:t xml:space="preserve">; </w:t>
      </w:r>
      <w:hyperlink w:history="1">
        <w:r w:rsidR="00364C8D" w:rsidRPr="00364C8D">
          <w:rPr>
            <w:rFonts w:ascii="Times New Roman" w:hAnsi="Times New Roman" w:cs="Times New Roman"/>
            <w:noProof/>
          </w:rPr>
          <w:t>Liang‌ 2008</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Between the row houses were small lanes for accessing each unit. There were no open space</w:t>
      </w:r>
      <w:r w:rsidR="00BD4A62" w:rsidRPr="00364C8D">
        <w:rPr>
          <w:rFonts w:ascii="Times New Roman" w:hAnsi="Times New Roman" w:cs="Times New Roman"/>
        </w:rPr>
        <w:t>s</w:t>
      </w:r>
      <w:r w:rsidRPr="00364C8D">
        <w:rPr>
          <w:rFonts w:ascii="Times New Roman" w:hAnsi="Times New Roman" w:cs="Times New Roman"/>
        </w:rPr>
        <w:t xml:space="preserve"> besides these lanes, which automatically served as spaces for cooking, meeting, washing, and so on, which was perhaps the reason why these row houses have since adopted the name the “</w:t>
      </w:r>
      <w:proofErr w:type="spellStart"/>
      <w:r w:rsidRPr="00364C8D">
        <w:rPr>
          <w:rFonts w:ascii="Times New Roman" w:hAnsi="Times New Roman" w:cs="Times New Roman"/>
          <w:i/>
        </w:rPr>
        <w:t>lilong</w:t>
      </w:r>
      <w:proofErr w:type="spellEnd"/>
      <w:r w:rsidRPr="00364C8D">
        <w:rPr>
          <w:rFonts w:ascii="Times New Roman" w:hAnsi="Times New Roman" w:cs="Times New Roman"/>
        </w:rPr>
        <w:t xml:space="preserve">” </w:t>
      </w:r>
      <w:r w:rsidR="006135F4" w:rsidRPr="00364C8D">
        <w:rPr>
          <w:rFonts w:ascii="Times New Roman" w:hAnsi="Times New Roman" w:cs="Times New Roman"/>
        </w:rPr>
        <w:t xml:space="preserve">– as </w:t>
      </w:r>
      <w:r w:rsidR="006135F4" w:rsidRPr="00364C8D">
        <w:rPr>
          <w:rFonts w:ascii="Times New Roman" w:hAnsi="Times New Roman" w:cs="Times New Roman"/>
          <w:i/>
        </w:rPr>
        <w:t>li</w:t>
      </w:r>
      <w:r w:rsidRPr="00364C8D">
        <w:rPr>
          <w:rFonts w:ascii="Times New Roman" w:hAnsi="Times New Roman" w:cs="Times New Roman"/>
          <w:i/>
        </w:rPr>
        <w:t xml:space="preserve"> </w:t>
      </w:r>
      <w:r w:rsidR="006135F4" w:rsidRPr="00364C8D">
        <w:rPr>
          <w:rFonts w:ascii="Times New Roman" w:hAnsi="Times New Roman" w:cs="Times New Roman"/>
        </w:rPr>
        <w:t xml:space="preserve">means neighborhood and </w:t>
      </w:r>
      <w:r w:rsidR="006135F4" w:rsidRPr="00364C8D">
        <w:rPr>
          <w:rFonts w:ascii="Times New Roman" w:hAnsi="Times New Roman" w:cs="Times New Roman"/>
          <w:i/>
        </w:rPr>
        <w:t>long</w:t>
      </w:r>
      <w:r w:rsidRPr="00364C8D">
        <w:rPr>
          <w:rFonts w:ascii="Times New Roman" w:hAnsi="Times New Roman" w:cs="Times New Roman"/>
          <w:i/>
        </w:rPr>
        <w:t xml:space="preserve"> </w:t>
      </w:r>
      <w:r w:rsidR="006135F4" w:rsidRPr="00364C8D">
        <w:rPr>
          <w:rFonts w:ascii="Times New Roman" w:hAnsi="Times New Roman" w:cs="Times New Roman"/>
        </w:rPr>
        <w:t xml:space="preserve">means lanes. </w:t>
      </w:r>
      <w:r w:rsidRPr="00364C8D">
        <w:rPr>
          <w:rFonts w:ascii="Times New Roman" w:hAnsi="Times New Roman" w:cs="Times New Roman"/>
        </w:rPr>
        <w:t>With the success of the few first units, the</w:t>
      </w:r>
      <w:r w:rsidRPr="00364C8D">
        <w:rPr>
          <w:rFonts w:ascii="Times New Roman" w:hAnsi="Times New Roman" w:cs="Times New Roman"/>
          <w:i/>
        </w:rPr>
        <w:t xml:space="preserve"> </w:t>
      </w:r>
      <w:proofErr w:type="spellStart"/>
      <w:r w:rsidRPr="00364C8D">
        <w:rPr>
          <w:rFonts w:ascii="Times New Roman" w:hAnsi="Times New Roman" w:cs="Times New Roman"/>
          <w:i/>
        </w:rPr>
        <w:t>lilong</w:t>
      </w:r>
      <w:proofErr w:type="spellEnd"/>
      <w:r w:rsidRPr="00364C8D">
        <w:rPr>
          <w:rFonts w:ascii="Times New Roman" w:hAnsi="Times New Roman" w:cs="Times New Roman"/>
        </w:rPr>
        <w:t xml:space="preserve"> neighborhoods bec</w:t>
      </w:r>
      <w:r w:rsidR="00BD4A62" w:rsidRPr="00364C8D">
        <w:rPr>
          <w:rFonts w:ascii="Times New Roman" w:hAnsi="Times New Roman" w:cs="Times New Roman"/>
        </w:rPr>
        <w:t>a</w:t>
      </w:r>
      <w:r w:rsidRPr="00364C8D">
        <w:rPr>
          <w:rFonts w:ascii="Times New Roman" w:hAnsi="Times New Roman" w:cs="Times New Roman"/>
        </w:rPr>
        <w:t>me the dominant, if not</w:t>
      </w:r>
      <w:r w:rsidR="00BD4A62" w:rsidRPr="00364C8D">
        <w:rPr>
          <w:rFonts w:ascii="Times New Roman" w:hAnsi="Times New Roman" w:cs="Times New Roman"/>
        </w:rPr>
        <w:t xml:space="preserve"> the</w:t>
      </w:r>
      <w:r w:rsidRPr="00364C8D">
        <w:rPr>
          <w:rFonts w:ascii="Times New Roman" w:hAnsi="Times New Roman" w:cs="Times New Roman"/>
        </w:rPr>
        <w:t xml:space="preserve"> only, </w:t>
      </w:r>
      <w:r w:rsidR="00BD4A62" w:rsidRPr="00364C8D">
        <w:rPr>
          <w:rFonts w:ascii="Times New Roman" w:hAnsi="Times New Roman" w:cs="Times New Roman"/>
        </w:rPr>
        <w:t xml:space="preserve">form of </w:t>
      </w:r>
      <w:r w:rsidRPr="00364C8D">
        <w:rPr>
          <w:rFonts w:ascii="Times New Roman" w:hAnsi="Times New Roman" w:cs="Times New Roman"/>
        </w:rPr>
        <w:t xml:space="preserve">housing in the city of Shanghai by the late nineteenth century, which was also later adopted as housing practice in the French Concession as well as in the other parts of the International Settlement. At the peak of its commercial boom in the 1930s, there were more than 200,000 units of </w:t>
      </w:r>
      <w:proofErr w:type="spellStart"/>
      <w:r w:rsidRPr="00364C8D">
        <w:rPr>
          <w:rFonts w:ascii="Times New Roman" w:hAnsi="Times New Roman" w:cs="Times New Roman"/>
          <w:i/>
        </w:rPr>
        <w:t>lilong</w:t>
      </w:r>
      <w:proofErr w:type="spellEnd"/>
      <w:r w:rsidRPr="00364C8D">
        <w:rPr>
          <w:rFonts w:ascii="Times New Roman" w:hAnsi="Times New Roman" w:cs="Times New Roman"/>
          <w:i/>
        </w:rPr>
        <w:t xml:space="preserve"> </w:t>
      </w:r>
      <w:r w:rsidRPr="00364C8D">
        <w:rPr>
          <w:rFonts w:ascii="Times New Roman" w:hAnsi="Times New Roman" w:cs="Times New Roman"/>
        </w:rPr>
        <w:t xml:space="preserve">houses in the city of Shanghai </w:t>
      </w:r>
      <w:r w:rsidRPr="00364C8D">
        <w:rPr>
          <w:rFonts w:ascii="Times New Roman" w:hAnsi="Times New Roman" w:cs="Times New Roman"/>
        </w:rPr>
        <w:fldChar w:fldCharType="begin"/>
      </w:r>
      <w:r w:rsidR="006135F4" w:rsidRPr="00364C8D">
        <w:rPr>
          <w:rFonts w:ascii="Times New Roman" w:hAnsi="Times New Roman" w:cs="Times New Roman"/>
        </w:rPr>
        <w:instrText xml:space="preserve"> ADDIN EN.CITE &lt;EndNote&gt;&lt;Cite&gt;&lt;Author&gt;Morris&lt;/Author&gt;&lt;Year&gt;1994&lt;/Year&gt;&lt;RecNum&gt;689&lt;/RecNum&gt;&lt;Prefix&gt;see &lt;/Prefix&gt;&lt;DisplayText&gt;(see Morris 1994)&lt;/DisplayText&gt;&lt;record&gt;&lt;rec-number&gt;689&lt;/rec-number&gt;&lt;foreign-keys&gt;&lt;key app="EN" db-id="vadtvx2fwwwfx7edt95pzdzp99trddrtss50"&gt;689&lt;/key&gt;&lt;key app="ENWeb" db-id="S45XqwrtqgYAAEASBcs"&gt;616&lt;/key&gt;&lt;/foreign-keys&gt;&lt;ref-type name="Book"&gt;6&lt;/ref-type&gt;&lt;contributors&gt;&lt;authors&gt;&lt;author&gt;Morris, D. Louise&lt;/author&gt;&lt;/authors&gt;&lt;/contributors&gt;&lt;titles&gt;&lt;title&gt;Community or commodity? : a study of Lilong housing in Shanghai&lt;/title&gt;&lt;short-title&gt;Community &lt;/short-title&gt;&lt;/titles&gt;&lt;pages&gt;iv, 59 p.&lt;/pages&gt;&lt;keywords&gt;&lt;keyword&gt;Housing China Shanghai.&lt;/keyword&gt;&lt;/keywords&gt;&lt;dates&gt;&lt;year&gt;1994&lt;/year&gt;&lt;/dates&gt;&lt;pub-location&gt;Vancouver&lt;/pub-location&gt;&lt;publisher&gt;Centre for Human Settlements, School of Community and Regional Planning, University of British Columbia&lt;/publisher&gt;&lt;orig-pub&gt;M.A.Thesis, University of British Columbia. Centre for Human Settlements, Asian Urban Research Network&lt;/orig-pub&gt;&lt;isbn&gt;155181000X&amp;#xD;9781551810003&lt;/isbn&gt;&lt;call-num&gt;RTC HD7368.S52.M67 1994&lt;/call-num&gt;&lt;urls&gt;&lt;related-urls&gt;&lt;url&gt;https://dspace.library.ubc.ca/handle/2429/5092&lt;/url&gt;&lt;/related-urls&gt;&lt;/urls&gt;&lt;/record&gt;&lt;/Cite&gt;&lt;/EndNote&gt;</w:instrText>
      </w:r>
      <w:r w:rsidRPr="00364C8D">
        <w:rPr>
          <w:rFonts w:ascii="Times New Roman" w:hAnsi="Times New Roman" w:cs="Times New Roman"/>
        </w:rPr>
        <w:fldChar w:fldCharType="separate"/>
      </w:r>
      <w:r w:rsidR="006135F4" w:rsidRPr="00364C8D">
        <w:rPr>
          <w:rFonts w:ascii="Times New Roman" w:hAnsi="Times New Roman" w:cs="Times New Roman"/>
          <w:noProof/>
        </w:rPr>
        <w:t>(</w:t>
      </w:r>
      <w:hyperlink w:anchor="_ENREF_24" w:tooltip="Morris, 1994 #689" w:history="1">
        <w:r w:rsidR="00364C8D" w:rsidRPr="00364C8D">
          <w:rPr>
            <w:rFonts w:ascii="Times New Roman" w:hAnsi="Times New Roman" w:cs="Times New Roman"/>
            <w:noProof/>
          </w:rPr>
          <w:t>see Morris 1994</w:t>
        </w:r>
      </w:hyperlink>
      <w:r w:rsidR="006135F4"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The population hou</w:t>
      </w:r>
      <w:r w:rsidR="006135F4" w:rsidRPr="00364C8D">
        <w:rPr>
          <w:rFonts w:ascii="Times New Roman" w:hAnsi="Times New Roman" w:cs="Times New Roman"/>
        </w:rPr>
        <w:t xml:space="preserve">sed in these units was around three </w:t>
      </w:r>
      <w:r w:rsidRPr="00364C8D">
        <w:rPr>
          <w:rFonts w:ascii="Times New Roman" w:hAnsi="Times New Roman" w:cs="Times New Roman"/>
        </w:rPr>
        <w:t>million people.</w:t>
      </w:r>
      <w:r w:rsidR="006135F4" w:rsidRPr="00364C8D">
        <w:rPr>
          <w:rFonts w:ascii="Times New Roman" w:hAnsi="Times New Roman" w:cs="Times New Roman"/>
        </w:rPr>
        <w:t xml:space="preserve"> </w:t>
      </w:r>
      <w:r w:rsidRPr="00364C8D">
        <w:rPr>
          <w:rFonts w:ascii="Times New Roman" w:hAnsi="Times New Roman" w:cs="Times New Roman"/>
        </w:rPr>
        <w:t>It was only until the early 2000s, about twenty years after the economic reform that brought about rapid change in China’s economy, that a greater proportion of people in Shanghai were living in buildings other than the</w:t>
      </w:r>
      <w:r w:rsidRPr="00364C8D">
        <w:rPr>
          <w:rFonts w:ascii="Times New Roman" w:hAnsi="Times New Roman" w:cs="Times New Roman"/>
          <w:i/>
        </w:rPr>
        <w:t xml:space="preserve"> </w:t>
      </w:r>
      <w:proofErr w:type="spellStart"/>
      <w:r w:rsidRPr="00364C8D">
        <w:rPr>
          <w:rFonts w:ascii="Times New Roman" w:hAnsi="Times New Roman" w:cs="Times New Roman"/>
          <w:i/>
        </w:rPr>
        <w:t>lilong</w:t>
      </w:r>
      <w:proofErr w:type="spellEnd"/>
      <w:r w:rsidRPr="00364C8D">
        <w:rPr>
          <w:rFonts w:ascii="Times New Roman" w:hAnsi="Times New Roman" w:cs="Times New Roman"/>
        </w:rPr>
        <w:t xml:space="preserve"> houses, such as high-rise apartments</w:t>
      </w:r>
      <w:r w:rsidR="00BD4A62" w:rsidRPr="00364C8D">
        <w:rPr>
          <w:rFonts w:ascii="Times New Roman" w:hAnsi="Times New Roman" w:cs="Times New Roman"/>
        </w:rPr>
        <w:t>.</w:t>
      </w:r>
    </w:p>
    <w:p w14:paraId="5C130E68" w14:textId="77777777" w:rsidR="00FC7672" w:rsidRPr="00364C8D" w:rsidRDefault="00FC7672" w:rsidP="00C342F6">
      <w:pPr>
        <w:rPr>
          <w:rFonts w:ascii="Times New Roman" w:hAnsi="Times New Roman" w:cs="Times New Roman"/>
        </w:rPr>
      </w:pPr>
    </w:p>
    <w:p w14:paraId="621CA1B7" w14:textId="5C62A0E4" w:rsidR="00EF197A" w:rsidRPr="00364C8D" w:rsidRDefault="00FC7672" w:rsidP="00C342F6">
      <w:pPr>
        <w:pStyle w:val="NormalWeb"/>
        <w:spacing w:before="2" w:after="2"/>
        <w:rPr>
          <w:rFonts w:ascii="Times New Roman" w:hAnsi="Times New Roman"/>
          <w:sz w:val="24"/>
          <w:szCs w:val="24"/>
          <w:lang w:eastAsia="en-US"/>
        </w:rPr>
      </w:pPr>
      <w:r w:rsidRPr="00364C8D">
        <w:rPr>
          <w:rFonts w:ascii="Times New Roman" w:hAnsi="Times New Roman"/>
          <w:sz w:val="24"/>
          <w:szCs w:val="24"/>
        </w:rPr>
        <w:t xml:space="preserve">After the Chinese Communist Party (CCP) </w:t>
      </w:r>
      <w:r w:rsidR="006135F4" w:rsidRPr="00364C8D">
        <w:rPr>
          <w:rFonts w:ascii="Times New Roman" w:hAnsi="Times New Roman"/>
          <w:sz w:val="24"/>
          <w:szCs w:val="24"/>
        </w:rPr>
        <w:t>declared its victory over the</w:t>
      </w:r>
      <w:r w:rsidRPr="00364C8D">
        <w:rPr>
          <w:rFonts w:ascii="Times New Roman" w:hAnsi="Times New Roman"/>
          <w:sz w:val="24"/>
          <w:szCs w:val="24"/>
        </w:rPr>
        <w:t xml:space="preserve"> Nationalist Party in the 1949, </w:t>
      </w:r>
      <w:r w:rsidR="006135F4" w:rsidRPr="00364C8D">
        <w:rPr>
          <w:rFonts w:ascii="Times New Roman" w:hAnsi="Times New Roman"/>
          <w:sz w:val="24"/>
          <w:szCs w:val="24"/>
        </w:rPr>
        <w:t xml:space="preserve">the entire </w:t>
      </w:r>
      <w:proofErr w:type="spellStart"/>
      <w:r w:rsidRPr="00364C8D">
        <w:rPr>
          <w:rFonts w:ascii="Times New Roman" w:hAnsi="Times New Roman"/>
          <w:i/>
          <w:sz w:val="24"/>
          <w:szCs w:val="24"/>
        </w:rPr>
        <w:t>lilong</w:t>
      </w:r>
      <w:proofErr w:type="spellEnd"/>
      <w:r w:rsidR="006135F4" w:rsidRPr="00364C8D">
        <w:rPr>
          <w:rFonts w:ascii="Times New Roman" w:hAnsi="Times New Roman"/>
          <w:sz w:val="24"/>
          <w:szCs w:val="24"/>
        </w:rPr>
        <w:t xml:space="preserve"> housing stock </w:t>
      </w:r>
      <w:r w:rsidRPr="00364C8D">
        <w:rPr>
          <w:rFonts w:ascii="Times New Roman" w:hAnsi="Times New Roman"/>
          <w:sz w:val="24"/>
          <w:szCs w:val="24"/>
        </w:rPr>
        <w:t xml:space="preserve">were re-distributed among the </w:t>
      </w:r>
      <w:r w:rsidR="006135F4" w:rsidRPr="00364C8D">
        <w:rPr>
          <w:rFonts w:ascii="Times New Roman" w:hAnsi="Times New Roman"/>
          <w:sz w:val="24"/>
          <w:szCs w:val="24"/>
        </w:rPr>
        <w:t>local residents and workers</w:t>
      </w:r>
      <w:r w:rsidRPr="00364C8D">
        <w:rPr>
          <w:rFonts w:ascii="Times New Roman" w:hAnsi="Times New Roman"/>
          <w:sz w:val="24"/>
          <w:szCs w:val="24"/>
        </w:rPr>
        <w:t xml:space="preserve"> who would live there </w:t>
      </w:r>
      <w:r w:rsidR="006135F4" w:rsidRPr="00364C8D">
        <w:rPr>
          <w:rFonts w:ascii="Times New Roman" w:hAnsi="Times New Roman"/>
          <w:sz w:val="24"/>
          <w:szCs w:val="24"/>
        </w:rPr>
        <w:t>until the neighborhoods were to</w:t>
      </w:r>
      <w:r w:rsidR="005D72CA" w:rsidRPr="00364C8D">
        <w:rPr>
          <w:rFonts w:ascii="Times New Roman" w:hAnsi="Times New Roman"/>
          <w:sz w:val="24"/>
          <w:szCs w:val="24"/>
        </w:rPr>
        <w:t xml:space="preserve">rn down in the decades to come </w:t>
      </w:r>
      <w:r w:rsidR="005D72CA" w:rsidRPr="00364C8D">
        <w:rPr>
          <w:rFonts w:ascii="Times New Roman" w:hAnsi="Times New Roman"/>
          <w:sz w:val="24"/>
          <w:szCs w:val="24"/>
        </w:rPr>
        <w:fldChar w:fldCharType="begin"/>
      </w:r>
      <w:r w:rsidR="005D72CA" w:rsidRPr="00364C8D">
        <w:rPr>
          <w:rFonts w:ascii="Times New Roman" w:hAnsi="Times New Roman"/>
          <w:sz w:val="24"/>
          <w:szCs w:val="24"/>
        </w:rPr>
        <w:instrText xml:space="preserve"> ADDIN EN.CITE &lt;EndNote&gt;&lt;Cite&gt;&lt;Author&gt;Bracken&lt;/Author&gt;&lt;Year&gt;2013&lt;/Year&gt;&lt;RecNum&gt;2170&lt;/RecNum&gt;&lt;Prefix&gt;for the detailed history of the lilong see &lt;/Prefix&gt;&lt;DisplayText&gt;(for the detailed history of the lilong see Bracken 2013)&lt;/DisplayText&gt;&lt;record&gt;&lt;rec-number&gt;2170&lt;/rec-number&gt;&lt;foreign-keys&gt;&lt;key app="EN" db-id="ssp9p55e6wr0saeatz6550zy295fwdszfava" timestamp="1368114740"&gt;2170&lt;/key&gt;&lt;key app="ENWeb" db-id="S45XqwrtqgYAAEASBcs"&gt;2610&lt;/key&gt;&lt;/foreign-keys&gt;&lt;ref-type name="Book"&gt;6&lt;/ref-type&gt;&lt;contributors&gt;&lt;authors&gt;&lt;author&gt;Bracken, G. Byrne&lt;/author&gt;&lt;/authors&gt;&lt;/contributors&gt;&lt;titles&gt;&lt;title&gt;The Shanghai alleyway house&lt;/title&gt;&lt;secondary-title&gt;Routledge contemporary China series ;&lt;/secondary-title&gt;&lt;/titles&gt;&lt;pages&gt;xiii, 183 pages&lt;/pages&gt;&lt;volume&gt;95&lt;/volume&gt;&lt;keywords&gt;&lt;keyword&gt;Row houses -- China -- Shanghai.&lt;/keyword&gt;&lt;keyword&gt;Vernacular architecture -- China -- Shanghai.&lt;/keyword&gt;&lt;keyword&gt;Alleys -- China -- Shanghai.&lt;/keyword&gt;&lt;keyword&gt;Architecture and society -- China -- Shanghai.&lt;/keyword&gt;&lt;keyword&gt;Shanghai (China) -- Buildings, structures, etc.&lt;/keyword&gt;&lt;/keywords&gt;&lt;dates&gt;&lt;year&gt;2013&lt;/year&gt;&lt;/dates&gt;&lt;pub-location&gt;New York&lt;/pub-location&gt;&lt;publisher&gt;Routledge&lt;/publisher&gt;&lt;isbn&gt;9780415640718 (hardback)&amp;#xD;9780203068021 (e-book)&lt;/isbn&gt;&lt;call-num&gt;Widener WID-LC NA7520 .B97 2013&amp;#xD;Loeb Design NA7520 .B97 2013&lt;/call-num&gt;&lt;urls&gt;&lt;related-urls&gt;&lt;url&gt;http://hollis.harvard.edu/?itemid=%7Clibrary/m/aleph%7C013638899&lt;/url&gt;&lt;/related-urls&gt;&lt;/urls&gt;&lt;/record&gt;&lt;/Cite&gt;&lt;/EndNote&gt;</w:instrText>
      </w:r>
      <w:r w:rsidR="005D72CA" w:rsidRPr="00364C8D">
        <w:rPr>
          <w:rFonts w:ascii="Times New Roman" w:hAnsi="Times New Roman"/>
          <w:sz w:val="24"/>
          <w:szCs w:val="24"/>
        </w:rPr>
        <w:fldChar w:fldCharType="separate"/>
      </w:r>
      <w:r w:rsidR="005D72CA" w:rsidRPr="00364C8D">
        <w:rPr>
          <w:rFonts w:ascii="Times New Roman" w:hAnsi="Times New Roman"/>
          <w:noProof/>
          <w:sz w:val="24"/>
          <w:szCs w:val="24"/>
        </w:rPr>
        <w:t>(</w:t>
      </w:r>
      <w:hyperlink w:anchor="_ENREF_6" w:tooltip="Bracken, 2013 #2170" w:history="1">
        <w:r w:rsidR="00364C8D" w:rsidRPr="00364C8D">
          <w:rPr>
            <w:rFonts w:ascii="Times New Roman" w:hAnsi="Times New Roman"/>
            <w:noProof/>
            <w:sz w:val="24"/>
            <w:szCs w:val="24"/>
          </w:rPr>
          <w:t>for the detailed history of the lilong see Bracken 2013</w:t>
        </w:r>
      </w:hyperlink>
      <w:r w:rsidR="005D72CA" w:rsidRPr="00364C8D">
        <w:rPr>
          <w:rFonts w:ascii="Times New Roman" w:hAnsi="Times New Roman"/>
          <w:noProof/>
          <w:sz w:val="24"/>
          <w:szCs w:val="24"/>
        </w:rPr>
        <w:t>)</w:t>
      </w:r>
      <w:r w:rsidR="005D72CA" w:rsidRPr="00364C8D">
        <w:rPr>
          <w:rFonts w:ascii="Times New Roman" w:hAnsi="Times New Roman"/>
          <w:sz w:val="24"/>
          <w:szCs w:val="24"/>
        </w:rPr>
        <w:fldChar w:fldCharType="end"/>
      </w:r>
      <w:r w:rsidR="005D72CA" w:rsidRPr="00364C8D">
        <w:rPr>
          <w:rFonts w:ascii="Times New Roman" w:hAnsi="Times New Roman"/>
          <w:sz w:val="24"/>
          <w:szCs w:val="24"/>
        </w:rPr>
        <w:t xml:space="preserve">. </w:t>
      </w:r>
      <w:r w:rsidRPr="00364C8D">
        <w:rPr>
          <w:rFonts w:ascii="Times New Roman" w:hAnsi="Times New Roman"/>
          <w:sz w:val="24"/>
          <w:szCs w:val="24"/>
        </w:rPr>
        <w:t xml:space="preserve">The 200,000 </w:t>
      </w:r>
      <w:proofErr w:type="spellStart"/>
      <w:r w:rsidRPr="00364C8D">
        <w:rPr>
          <w:rFonts w:ascii="Times New Roman" w:hAnsi="Times New Roman"/>
          <w:i/>
          <w:sz w:val="24"/>
          <w:szCs w:val="24"/>
        </w:rPr>
        <w:t>lilong</w:t>
      </w:r>
      <w:proofErr w:type="spellEnd"/>
      <w:r w:rsidRPr="00364C8D">
        <w:rPr>
          <w:rFonts w:ascii="Times New Roman" w:hAnsi="Times New Roman"/>
          <w:i/>
          <w:sz w:val="24"/>
          <w:szCs w:val="24"/>
        </w:rPr>
        <w:t xml:space="preserve"> </w:t>
      </w:r>
      <w:r w:rsidR="006135F4" w:rsidRPr="00364C8D">
        <w:rPr>
          <w:rFonts w:ascii="Times New Roman" w:hAnsi="Times New Roman"/>
          <w:sz w:val="24"/>
          <w:szCs w:val="24"/>
        </w:rPr>
        <w:t xml:space="preserve">units were just adequate for three </w:t>
      </w:r>
      <w:r w:rsidRPr="00364C8D">
        <w:rPr>
          <w:rFonts w:ascii="Times New Roman" w:hAnsi="Times New Roman"/>
          <w:sz w:val="24"/>
          <w:szCs w:val="24"/>
        </w:rPr>
        <w:t>m</w:t>
      </w:r>
      <w:r w:rsidR="006135F4" w:rsidRPr="00364C8D">
        <w:rPr>
          <w:rFonts w:ascii="Times New Roman" w:hAnsi="Times New Roman"/>
          <w:sz w:val="24"/>
          <w:szCs w:val="24"/>
        </w:rPr>
        <w:t xml:space="preserve">illion residents in the 1930s, </w:t>
      </w:r>
      <w:r w:rsidR="00890181" w:rsidRPr="00364C8D">
        <w:rPr>
          <w:rFonts w:ascii="Times New Roman" w:hAnsi="Times New Roman"/>
          <w:sz w:val="24"/>
          <w:szCs w:val="24"/>
        </w:rPr>
        <w:t>and were unable</w:t>
      </w:r>
      <w:r w:rsidR="006135F4" w:rsidRPr="00364C8D">
        <w:rPr>
          <w:rFonts w:ascii="Times New Roman" w:hAnsi="Times New Roman"/>
          <w:sz w:val="24"/>
          <w:szCs w:val="24"/>
        </w:rPr>
        <w:t xml:space="preserve"> to accommodate eleven</w:t>
      </w:r>
      <w:r w:rsidRPr="00364C8D">
        <w:rPr>
          <w:rFonts w:ascii="Times New Roman" w:hAnsi="Times New Roman"/>
          <w:sz w:val="24"/>
          <w:szCs w:val="24"/>
        </w:rPr>
        <w:t xml:space="preserve"> million residents </w:t>
      </w:r>
      <w:r w:rsidR="006135F4" w:rsidRPr="00364C8D">
        <w:rPr>
          <w:rFonts w:ascii="Times New Roman" w:hAnsi="Times New Roman"/>
          <w:sz w:val="24"/>
          <w:szCs w:val="24"/>
        </w:rPr>
        <w:t xml:space="preserve">upon the initial stage of the experimental opening up and reform era </w:t>
      </w:r>
      <w:r w:rsidRPr="00364C8D">
        <w:rPr>
          <w:rFonts w:ascii="Times New Roman" w:hAnsi="Times New Roman"/>
          <w:sz w:val="24"/>
          <w:szCs w:val="24"/>
        </w:rPr>
        <w:t xml:space="preserve">in the early 1980s. </w:t>
      </w:r>
      <w:r w:rsidR="006135F4" w:rsidRPr="00364C8D">
        <w:rPr>
          <w:rFonts w:ascii="Times New Roman" w:hAnsi="Times New Roman"/>
          <w:sz w:val="24"/>
          <w:szCs w:val="24"/>
        </w:rPr>
        <w:t xml:space="preserve">The </w:t>
      </w:r>
      <w:r w:rsidRPr="00364C8D">
        <w:rPr>
          <w:rFonts w:ascii="Times New Roman" w:hAnsi="Times New Roman"/>
          <w:sz w:val="24"/>
          <w:szCs w:val="24"/>
        </w:rPr>
        <w:t xml:space="preserve">local government resorted to the market to build more housing for the new residents. Thousands of </w:t>
      </w:r>
      <w:proofErr w:type="spellStart"/>
      <w:r w:rsidRPr="00364C8D">
        <w:rPr>
          <w:rFonts w:ascii="Times New Roman" w:hAnsi="Times New Roman"/>
          <w:i/>
          <w:sz w:val="24"/>
          <w:szCs w:val="24"/>
        </w:rPr>
        <w:t>lilong</w:t>
      </w:r>
      <w:proofErr w:type="spellEnd"/>
      <w:r w:rsidRPr="00364C8D">
        <w:rPr>
          <w:rFonts w:ascii="Times New Roman" w:hAnsi="Times New Roman"/>
          <w:i/>
          <w:sz w:val="24"/>
          <w:szCs w:val="24"/>
        </w:rPr>
        <w:t xml:space="preserve"> </w:t>
      </w:r>
      <w:r w:rsidRPr="00364C8D">
        <w:rPr>
          <w:rFonts w:ascii="Times New Roman" w:hAnsi="Times New Roman"/>
          <w:sz w:val="24"/>
          <w:szCs w:val="24"/>
        </w:rPr>
        <w:t xml:space="preserve">neighborhoods, </w:t>
      </w:r>
      <w:r w:rsidR="006135F4" w:rsidRPr="00364C8D">
        <w:rPr>
          <w:rFonts w:ascii="Times New Roman" w:hAnsi="Times New Roman"/>
          <w:sz w:val="24"/>
          <w:szCs w:val="24"/>
        </w:rPr>
        <w:t xml:space="preserve">which then were </w:t>
      </w:r>
      <w:r w:rsidRPr="00364C8D">
        <w:rPr>
          <w:rFonts w:ascii="Times New Roman" w:hAnsi="Times New Roman"/>
          <w:sz w:val="24"/>
          <w:szCs w:val="24"/>
        </w:rPr>
        <w:t xml:space="preserve">no longer </w:t>
      </w:r>
      <w:r w:rsidR="006135F4" w:rsidRPr="00364C8D">
        <w:rPr>
          <w:rFonts w:ascii="Times New Roman" w:hAnsi="Times New Roman"/>
          <w:sz w:val="24"/>
          <w:szCs w:val="24"/>
        </w:rPr>
        <w:t xml:space="preserve">considered </w:t>
      </w:r>
      <w:r w:rsidRPr="00364C8D">
        <w:rPr>
          <w:rFonts w:ascii="Times New Roman" w:hAnsi="Times New Roman"/>
          <w:sz w:val="24"/>
          <w:szCs w:val="24"/>
        </w:rPr>
        <w:t>the m</w:t>
      </w:r>
      <w:r w:rsidR="006135F4" w:rsidRPr="00364C8D">
        <w:rPr>
          <w:rFonts w:ascii="Times New Roman" w:hAnsi="Times New Roman"/>
          <w:sz w:val="24"/>
          <w:szCs w:val="24"/>
        </w:rPr>
        <w:t xml:space="preserve">ost “economic” form of housing </w:t>
      </w:r>
      <w:r w:rsidRPr="00364C8D">
        <w:rPr>
          <w:rFonts w:ascii="Times New Roman" w:hAnsi="Times New Roman"/>
          <w:sz w:val="24"/>
          <w:szCs w:val="24"/>
        </w:rPr>
        <w:t>were removed during this period to make way for higher-density housing typologies, such as the mid-rise walkups and high-rise apartments we see in Shanghai today</w:t>
      </w:r>
      <w:r w:rsidR="006135F4" w:rsidRPr="00364C8D">
        <w:rPr>
          <w:rFonts w:ascii="Times New Roman" w:hAnsi="Times New Roman"/>
          <w:sz w:val="24"/>
          <w:szCs w:val="24"/>
        </w:rPr>
        <w:t xml:space="preserve">. </w:t>
      </w:r>
      <w:r w:rsidR="00EF197A" w:rsidRPr="00364C8D">
        <w:rPr>
          <w:rFonts w:ascii="Times New Roman" w:hAnsi="Times New Roman"/>
          <w:sz w:val="24"/>
          <w:szCs w:val="24"/>
        </w:rPr>
        <w:t xml:space="preserve">Although the </w:t>
      </w:r>
      <w:r w:rsidR="00EF197A" w:rsidRPr="00364C8D">
        <w:rPr>
          <w:rFonts w:ascii="Times New Roman" w:hAnsi="Times New Roman"/>
          <w:sz w:val="24"/>
          <w:szCs w:val="24"/>
        </w:rPr>
        <w:lastRenderedPageBreak/>
        <w:t>history of the</w:t>
      </w:r>
      <w:r w:rsidR="00EF197A" w:rsidRPr="00364C8D">
        <w:rPr>
          <w:rFonts w:ascii="Times New Roman" w:hAnsi="Times New Roman"/>
          <w:i/>
          <w:sz w:val="24"/>
          <w:szCs w:val="24"/>
        </w:rPr>
        <w:t xml:space="preserve"> </w:t>
      </w:r>
      <w:proofErr w:type="spellStart"/>
      <w:r w:rsidR="00EF197A" w:rsidRPr="00364C8D">
        <w:rPr>
          <w:rFonts w:ascii="Times New Roman" w:hAnsi="Times New Roman"/>
          <w:i/>
          <w:sz w:val="24"/>
          <w:szCs w:val="24"/>
        </w:rPr>
        <w:t>lilong</w:t>
      </w:r>
      <w:proofErr w:type="spellEnd"/>
      <w:r w:rsidR="00EF197A" w:rsidRPr="00364C8D">
        <w:rPr>
          <w:rFonts w:ascii="Times New Roman" w:hAnsi="Times New Roman"/>
          <w:sz w:val="24"/>
          <w:szCs w:val="24"/>
        </w:rPr>
        <w:t xml:space="preserve"> as</w:t>
      </w:r>
      <w:r w:rsidR="00890181" w:rsidRPr="00364C8D">
        <w:rPr>
          <w:rFonts w:ascii="Times New Roman" w:hAnsi="Times New Roman"/>
          <w:sz w:val="24"/>
          <w:szCs w:val="24"/>
        </w:rPr>
        <w:t xml:space="preserve"> a</w:t>
      </w:r>
      <w:r w:rsidR="00EF197A" w:rsidRPr="00364C8D">
        <w:rPr>
          <w:rFonts w:ascii="Times New Roman" w:hAnsi="Times New Roman"/>
          <w:sz w:val="24"/>
          <w:szCs w:val="24"/>
        </w:rPr>
        <w:t xml:space="preserve"> “cultural form” in Shanghai cannot be compared to that of the traditional courtyard housing compound in Beijing, or the </w:t>
      </w:r>
      <w:proofErr w:type="spellStart"/>
      <w:r w:rsidR="00EF197A" w:rsidRPr="00364C8D">
        <w:rPr>
          <w:rFonts w:ascii="Times New Roman" w:hAnsi="Times New Roman"/>
          <w:i/>
          <w:sz w:val="24"/>
          <w:szCs w:val="24"/>
        </w:rPr>
        <w:t>hutong</w:t>
      </w:r>
      <w:proofErr w:type="spellEnd"/>
      <w:r w:rsidR="00EF197A" w:rsidRPr="00364C8D">
        <w:rPr>
          <w:rFonts w:ascii="Times New Roman" w:hAnsi="Times New Roman"/>
          <w:sz w:val="24"/>
          <w:szCs w:val="24"/>
        </w:rPr>
        <w:t>, whose history dated back hundreds of years, the complex history of quasi-colonization, economic modernity, Communist re-purposing of the most dominating form of dwelling unit in the city has</w:t>
      </w:r>
      <w:r w:rsidR="00890181" w:rsidRPr="00364C8D">
        <w:rPr>
          <w:rFonts w:ascii="Times New Roman" w:hAnsi="Times New Roman"/>
          <w:sz w:val="24"/>
          <w:szCs w:val="24"/>
        </w:rPr>
        <w:t xml:space="preserve"> had</w:t>
      </w:r>
      <w:r w:rsidR="00EF197A" w:rsidRPr="00364C8D">
        <w:rPr>
          <w:rFonts w:ascii="Times New Roman" w:hAnsi="Times New Roman"/>
          <w:sz w:val="24"/>
          <w:szCs w:val="24"/>
        </w:rPr>
        <w:t xml:space="preserve"> a profound impact on local </w:t>
      </w:r>
      <w:proofErr w:type="spellStart"/>
      <w:r w:rsidR="00EF197A" w:rsidRPr="00364C8D">
        <w:rPr>
          <w:rFonts w:ascii="Times New Roman" w:hAnsi="Times New Roman"/>
          <w:sz w:val="24"/>
          <w:szCs w:val="24"/>
        </w:rPr>
        <w:t>Shanghainese</w:t>
      </w:r>
      <w:proofErr w:type="spellEnd"/>
      <w:r w:rsidR="00EF197A" w:rsidRPr="00364C8D">
        <w:rPr>
          <w:rFonts w:ascii="Times New Roman" w:hAnsi="Times New Roman"/>
          <w:sz w:val="24"/>
          <w:szCs w:val="24"/>
        </w:rPr>
        <w:t xml:space="preserve"> residents </w:t>
      </w:r>
      <w:r w:rsidR="00EF197A" w:rsidRPr="00364C8D">
        <w:rPr>
          <w:rFonts w:ascii="Times New Roman" w:hAnsi="Times New Roman"/>
          <w:i/>
          <w:sz w:val="24"/>
          <w:szCs w:val="24"/>
        </w:rPr>
        <w:t>(</w:t>
      </w:r>
      <w:proofErr w:type="spellStart"/>
      <w:r w:rsidR="00EF197A" w:rsidRPr="00364C8D">
        <w:rPr>
          <w:rFonts w:ascii="Times New Roman" w:hAnsi="Times New Roman"/>
          <w:i/>
          <w:sz w:val="24"/>
          <w:szCs w:val="24"/>
        </w:rPr>
        <w:t>bendiren</w:t>
      </w:r>
      <w:proofErr w:type="spellEnd"/>
      <w:r w:rsidR="00EF197A" w:rsidRPr="00364C8D">
        <w:rPr>
          <w:rFonts w:ascii="Times New Roman" w:hAnsi="Times New Roman"/>
          <w:i/>
          <w:sz w:val="24"/>
          <w:szCs w:val="24"/>
        </w:rPr>
        <w:t>).</w:t>
      </w:r>
      <w:r w:rsidR="00EF197A" w:rsidRPr="00364C8D">
        <w:rPr>
          <w:rFonts w:ascii="Times New Roman" w:hAnsi="Times New Roman"/>
          <w:sz w:val="24"/>
          <w:szCs w:val="24"/>
        </w:rPr>
        <w:t xml:space="preserve"> </w:t>
      </w:r>
      <w:r w:rsidR="00EF197A" w:rsidRPr="00364C8D">
        <w:rPr>
          <w:rFonts w:ascii="Times New Roman" w:hAnsi="Times New Roman"/>
          <w:sz w:val="24"/>
          <w:szCs w:val="24"/>
          <w:lang w:eastAsia="en-US"/>
        </w:rPr>
        <w:t>According to the data provided by the Cultural Heritage Protection Department of the Shanghai Municipality Admi</w:t>
      </w:r>
      <w:r w:rsidR="005D72CA" w:rsidRPr="00364C8D">
        <w:rPr>
          <w:rFonts w:ascii="Times New Roman" w:hAnsi="Times New Roman"/>
          <w:sz w:val="24"/>
          <w:szCs w:val="24"/>
          <w:lang w:eastAsia="en-US"/>
        </w:rPr>
        <w:t xml:space="preserve">nistration of Cultural Heritage </w:t>
      </w:r>
      <w:r w:rsidR="005D72CA" w:rsidRPr="00364C8D">
        <w:rPr>
          <w:rFonts w:ascii="Times New Roman" w:hAnsi="Times New Roman"/>
          <w:sz w:val="24"/>
          <w:szCs w:val="24"/>
          <w:lang w:eastAsia="en-US"/>
        </w:rPr>
        <w:fldChar w:fldCharType="begin">
          <w:fldData xml:space="preserve">PEVuZE5vdGU+PENpdGU+PEF1dGhvcj5ZYW5nPC9BdXRob3I+PFllYXI+MjAxMzwvWWVhcj48UmVj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</w:fldData>
        </w:fldChar>
      </w:r>
      <w:r w:rsidR="00364C8D" w:rsidRPr="00364C8D">
        <w:rPr>
          <w:rFonts w:ascii="Times New Roman" w:hAnsi="Times New Roman"/>
          <w:sz w:val="24"/>
          <w:szCs w:val="24"/>
          <w:lang w:eastAsia="en-US"/>
        </w:rPr>
        <w:instrText xml:space="preserve"> ADDIN EN.CITE </w:instrText>
      </w:r>
      <w:r w:rsidR="00364C8D" w:rsidRPr="00364C8D">
        <w:rPr>
          <w:rFonts w:ascii="Times New Roman" w:hAnsi="Times New Roman"/>
          <w:sz w:val="24"/>
          <w:szCs w:val="24"/>
          <w:lang w:eastAsia="en-US"/>
        </w:rPr>
        <w:fldChar w:fldCharType="begin">
          <w:fldData xml:space="preserve">PEVuZE5vdGU+PENpdGU+PEF1dGhvcj5ZYW5nPC9BdXRob3I+PFllYXI+MjAxMzwvWWVhcj48UmVj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</w:fldData>
        </w:fldChar>
      </w:r>
      <w:r w:rsidR="00364C8D" w:rsidRPr="00364C8D">
        <w:rPr>
          <w:rFonts w:ascii="Times New Roman" w:hAnsi="Times New Roman"/>
          <w:sz w:val="24"/>
          <w:szCs w:val="24"/>
          <w:lang w:eastAsia="en-US"/>
        </w:rPr>
        <w:instrText xml:space="preserve"> ADDIN EN.CITE.DATA </w:instrText>
      </w:r>
      <w:r w:rsidR="00364C8D" w:rsidRPr="00364C8D">
        <w:rPr>
          <w:rFonts w:ascii="Times New Roman" w:hAnsi="Times New Roman"/>
          <w:sz w:val="24"/>
          <w:szCs w:val="24"/>
          <w:lang w:eastAsia="en-US"/>
        </w:rPr>
      </w:r>
      <w:r w:rsidR="00364C8D" w:rsidRPr="00364C8D">
        <w:rPr>
          <w:rFonts w:ascii="Times New Roman" w:hAnsi="Times New Roman"/>
          <w:sz w:val="24"/>
          <w:szCs w:val="24"/>
          <w:lang w:eastAsia="en-US"/>
        </w:rPr>
        <w:fldChar w:fldCharType="end"/>
      </w:r>
      <w:r w:rsidR="005D72CA" w:rsidRPr="00364C8D">
        <w:rPr>
          <w:rFonts w:ascii="Times New Roman" w:hAnsi="Times New Roman"/>
          <w:sz w:val="24"/>
          <w:szCs w:val="24"/>
          <w:lang w:eastAsia="en-US"/>
        </w:rPr>
      </w:r>
      <w:r w:rsidR="005D72CA" w:rsidRPr="00364C8D">
        <w:rPr>
          <w:rFonts w:ascii="Times New Roman" w:hAnsi="Times New Roman"/>
          <w:sz w:val="24"/>
          <w:szCs w:val="24"/>
          <w:lang w:eastAsia="en-US"/>
        </w:rPr>
        <w:fldChar w:fldCharType="separate"/>
      </w:r>
      <w:r w:rsidR="00364C8D" w:rsidRPr="00364C8D">
        <w:rPr>
          <w:rFonts w:ascii="Times New Roman" w:hAnsi="Times New Roman"/>
          <w:noProof/>
          <w:sz w:val="24"/>
          <w:szCs w:val="24"/>
          <w:lang w:eastAsia="en-US"/>
        </w:rPr>
        <w:t>(</w:t>
      </w:r>
      <w:hyperlink w:anchor="_ENREF_43" w:tooltip="Yang, 2013 #3160" w:history="1">
        <w:r w:rsidR="00364C8D" w:rsidRPr="00364C8D">
          <w:rPr>
            <w:rFonts w:ascii="Times New Roman" w:hAnsi="Times New Roman"/>
            <w:noProof/>
            <w:sz w:val="24"/>
            <w:szCs w:val="24"/>
            <w:lang w:eastAsia="en-US"/>
          </w:rPr>
          <w:t>see Yang 2013</w:t>
        </w:r>
      </w:hyperlink>
      <w:r w:rsidR="00364C8D" w:rsidRPr="00364C8D">
        <w:rPr>
          <w:rFonts w:ascii="Times New Roman" w:hAnsi="Times New Roman"/>
          <w:noProof/>
          <w:sz w:val="24"/>
          <w:szCs w:val="24"/>
          <w:lang w:eastAsia="en-US"/>
        </w:rPr>
        <w:t>)</w:t>
      </w:r>
      <w:r w:rsidR="005D72CA" w:rsidRPr="00364C8D">
        <w:rPr>
          <w:rFonts w:ascii="Times New Roman" w:hAnsi="Times New Roman"/>
          <w:sz w:val="24"/>
          <w:szCs w:val="24"/>
          <w:lang w:eastAsia="en-US"/>
        </w:rPr>
        <w:fldChar w:fldCharType="end"/>
      </w:r>
      <w:r w:rsidR="005D72CA" w:rsidRPr="00364C8D">
        <w:rPr>
          <w:rFonts w:ascii="Times New Roman" w:hAnsi="Times New Roman"/>
          <w:sz w:val="24"/>
          <w:szCs w:val="24"/>
          <w:lang w:eastAsia="en-US"/>
        </w:rPr>
        <w:t xml:space="preserve">, </w:t>
      </w:r>
      <w:r w:rsidR="00EF197A" w:rsidRPr="00364C8D">
        <w:rPr>
          <w:rFonts w:ascii="Times New Roman" w:hAnsi="Times New Roman"/>
          <w:sz w:val="24"/>
          <w:szCs w:val="24"/>
          <w:lang w:eastAsia="en-US"/>
        </w:rPr>
        <w:t xml:space="preserve">there were less than a hundred </w:t>
      </w:r>
      <w:proofErr w:type="spellStart"/>
      <w:r w:rsidR="00EF197A" w:rsidRPr="00364C8D">
        <w:rPr>
          <w:rFonts w:ascii="Times New Roman" w:hAnsi="Times New Roman"/>
          <w:i/>
          <w:sz w:val="24"/>
          <w:szCs w:val="24"/>
          <w:lang w:eastAsia="en-US"/>
        </w:rPr>
        <w:t>lilong</w:t>
      </w:r>
      <w:proofErr w:type="spellEnd"/>
      <w:r w:rsidR="00EF197A" w:rsidRPr="00364C8D">
        <w:rPr>
          <w:rFonts w:ascii="Times New Roman" w:hAnsi="Times New Roman"/>
          <w:i/>
          <w:sz w:val="24"/>
          <w:szCs w:val="24"/>
          <w:lang w:eastAsia="en-US"/>
        </w:rPr>
        <w:t xml:space="preserve"> </w:t>
      </w:r>
      <w:r w:rsidR="00EF197A" w:rsidRPr="00364C8D">
        <w:rPr>
          <w:rFonts w:ascii="Times New Roman" w:hAnsi="Times New Roman"/>
          <w:sz w:val="24"/>
          <w:szCs w:val="24"/>
          <w:lang w:eastAsia="en-US"/>
        </w:rPr>
        <w:t>neighborhoods</w:t>
      </w:r>
      <w:r w:rsidR="00EF197A" w:rsidRPr="00364C8D">
        <w:rPr>
          <w:rFonts w:ascii="Times New Roman" w:hAnsi="Times New Roman"/>
          <w:i/>
          <w:sz w:val="24"/>
          <w:szCs w:val="24"/>
          <w:lang w:eastAsia="en-US"/>
        </w:rPr>
        <w:t xml:space="preserve"> </w:t>
      </w:r>
      <w:r w:rsidR="00EF197A" w:rsidRPr="00364C8D">
        <w:rPr>
          <w:rFonts w:ascii="Times New Roman" w:hAnsi="Times New Roman"/>
          <w:sz w:val="24"/>
          <w:szCs w:val="24"/>
          <w:lang w:eastAsia="en-US"/>
        </w:rPr>
        <w:t>left in the city, compared to 150 just five years ago.</w:t>
      </w:r>
    </w:p>
    <w:p w14:paraId="7F74E5EF" w14:textId="77777777" w:rsidR="00FC7672" w:rsidRPr="00364C8D" w:rsidRDefault="00FC7672" w:rsidP="00C342F6">
      <w:pPr>
        <w:widowControl w:val="0"/>
        <w:autoSpaceDE w:val="0"/>
        <w:autoSpaceDN w:val="0"/>
        <w:adjustRightInd w:val="0"/>
        <w:rPr>
          <w:rFonts w:ascii="Times New Roman" w:hAnsi="Times New Roman" w:cs="Times New Roman"/>
        </w:rPr>
      </w:pPr>
    </w:p>
    <w:p w14:paraId="42A5F6B6" w14:textId="77777777" w:rsidR="00083F50" w:rsidRPr="00364C8D" w:rsidRDefault="00307591" w:rsidP="00C342F6">
      <w:pPr>
        <w:widowControl w:val="0"/>
        <w:autoSpaceDE w:val="0"/>
        <w:autoSpaceDN w:val="0"/>
        <w:adjustRightInd w:val="0"/>
        <w:rPr>
          <w:rFonts w:ascii="Times New Roman" w:hAnsi="Times New Roman" w:cs="Times New Roman"/>
          <w:b/>
        </w:rPr>
      </w:pPr>
      <w:r w:rsidRPr="00364C8D">
        <w:rPr>
          <w:rFonts w:ascii="Times New Roman" w:hAnsi="Times New Roman" w:cs="Times New Roman"/>
          <w:b/>
        </w:rPr>
        <w:t xml:space="preserve">THE </w:t>
      </w:r>
      <w:r w:rsidR="00083F50" w:rsidRPr="00364C8D">
        <w:rPr>
          <w:rFonts w:ascii="Times New Roman" w:hAnsi="Times New Roman" w:cs="Times New Roman"/>
          <w:b/>
        </w:rPr>
        <w:t>SECOND LANDLORDS</w:t>
      </w:r>
    </w:p>
    <w:p w14:paraId="73F68BBD" w14:textId="77777777" w:rsidR="00083F50" w:rsidRPr="00364C8D" w:rsidRDefault="00083F50" w:rsidP="00C342F6">
      <w:pPr>
        <w:widowControl w:val="0"/>
        <w:autoSpaceDE w:val="0"/>
        <w:autoSpaceDN w:val="0"/>
        <w:adjustRightInd w:val="0"/>
        <w:rPr>
          <w:rFonts w:ascii="Times New Roman" w:hAnsi="Times New Roman" w:cs="Times New Roman"/>
        </w:rPr>
      </w:pPr>
    </w:p>
    <w:p w14:paraId="545BD9E1" w14:textId="7C0F6152" w:rsidR="000755DA" w:rsidRPr="00364C8D" w:rsidRDefault="006135F4" w:rsidP="00C342F6">
      <w:pPr>
        <w:widowControl w:val="0"/>
        <w:autoSpaceDE w:val="0"/>
        <w:autoSpaceDN w:val="0"/>
        <w:adjustRightInd w:val="0"/>
        <w:rPr>
          <w:rFonts w:ascii="Times New Roman" w:hAnsi="Times New Roman" w:cs="Times New Roman"/>
        </w:rPr>
      </w:pPr>
      <w:r w:rsidRPr="00364C8D">
        <w:rPr>
          <w:rFonts w:ascii="Times New Roman" w:hAnsi="Times New Roman" w:cs="Times New Roman"/>
        </w:rPr>
        <w:t xml:space="preserve">During the time of this research </w:t>
      </w:r>
      <w:r w:rsidR="00890181" w:rsidRPr="00364C8D">
        <w:rPr>
          <w:rFonts w:ascii="Times New Roman" w:hAnsi="Times New Roman" w:cs="Times New Roman"/>
        </w:rPr>
        <w:t>from</w:t>
      </w:r>
      <w:r w:rsidRPr="00364C8D">
        <w:rPr>
          <w:rFonts w:ascii="Times New Roman" w:hAnsi="Times New Roman" w:cs="Times New Roman"/>
        </w:rPr>
        <w:t xml:space="preserve"> 2013 - 2015, </w:t>
      </w:r>
      <w:r w:rsidR="0095132D" w:rsidRPr="00364C8D">
        <w:rPr>
          <w:rFonts w:ascii="Times New Roman" w:hAnsi="Times New Roman" w:cs="Times New Roman"/>
        </w:rPr>
        <w:t>the</w:t>
      </w:r>
      <w:r w:rsidR="00307591" w:rsidRPr="00364C8D">
        <w:rPr>
          <w:rFonts w:ascii="Times New Roman" w:hAnsi="Times New Roman" w:cs="Times New Roman"/>
        </w:rPr>
        <w:t xml:space="preserve"> </w:t>
      </w:r>
      <w:r w:rsidR="00355FCB" w:rsidRPr="00364C8D">
        <w:rPr>
          <w:rFonts w:ascii="Times New Roman" w:hAnsi="Times New Roman" w:cs="Times New Roman"/>
        </w:rPr>
        <w:t>handful of designated historic structures in Shanghai were not clustered in groups, but instead scattered arou</w:t>
      </w:r>
      <w:r w:rsidR="00C43F87" w:rsidRPr="00364C8D">
        <w:rPr>
          <w:rFonts w:ascii="Times New Roman" w:hAnsi="Times New Roman" w:cs="Times New Roman"/>
        </w:rPr>
        <w:t xml:space="preserve">nd the city, as a result of the </w:t>
      </w:r>
      <w:r w:rsidR="00355FCB" w:rsidRPr="00364C8D">
        <w:rPr>
          <w:rFonts w:ascii="Times New Roman" w:hAnsi="Times New Roman" w:cs="Times New Roman"/>
        </w:rPr>
        <w:t>histor</w:t>
      </w:r>
      <w:r w:rsidR="00807CF1" w:rsidRPr="00364C8D">
        <w:rPr>
          <w:rFonts w:ascii="Times New Roman" w:hAnsi="Times New Roman" w:cs="Times New Roman"/>
        </w:rPr>
        <w:t xml:space="preserve">ic preservation program focusing </w:t>
      </w:r>
      <w:r w:rsidR="0095132D" w:rsidRPr="00364C8D">
        <w:rPr>
          <w:rFonts w:ascii="Times New Roman" w:hAnsi="Times New Roman" w:cs="Times New Roman"/>
        </w:rPr>
        <w:t>on</w:t>
      </w:r>
      <w:r w:rsidR="00807CF1" w:rsidRPr="00364C8D">
        <w:rPr>
          <w:rFonts w:ascii="Times New Roman" w:hAnsi="Times New Roman" w:cs="Times New Roman"/>
        </w:rPr>
        <w:t xml:space="preserve"> preserving a building </w:t>
      </w:r>
      <w:r w:rsidRPr="00364C8D">
        <w:rPr>
          <w:rFonts w:ascii="Times New Roman" w:hAnsi="Times New Roman" w:cs="Times New Roman"/>
        </w:rPr>
        <w:t>(</w:t>
      </w:r>
      <w:r w:rsidR="00807CF1" w:rsidRPr="00364C8D">
        <w:rPr>
          <w:rFonts w:ascii="Times New Roman" w:hAnsi="Times New Roman" w:cs="Times New Roman"/>
        </w:rPr>
        <w:t>or a set of buildings</w:t>
      </w:r>
      <w:r w:rsidRPr="00364C8D">
        <w:rPr>
          <w:rFonts w:ascii="Times New Roman" w:hAnsi="Times New Roman" w:cs="Times New Roman"/>
        </w:rPr>
        <w:t xml:space="preserve">) instead of </w:t>
      </w:r>
      <w:r w:rsidR="00C43F87" w:rsidRPr="00364C8D">
        <w:rPr>
          <w:rFonts w:ascii="Times New Roman" w:hAnsi="Times New Roman" w:cs="Times New Roman"/>
        </w:rPr>
        <w:t xml:space="preserve">an area in which residents of </w:t>
      </w:r>
      <w:r w:rsidR="00807CF1" w:rsidRPr="00364C8D">
        <w:rPr>
          <w:rFonts w:ascii="Times New Roman" w:hAnsi="Times New Roman" w:cs="Times New Roman"/>
        </w:rPr>
        <w:t xml:space="preserve">many neighborhoods relied upon each other. </w:t>
      </w:r>
      <w:r w:rsidRPr="00364C8D">
        <w:rPr>
          <w:rFonts w:ascii="Times New Roman" w:hAnsi="Times New Roman" w:cs="Times New Roman"/>
        </w:rPr>
        <w:t xml:space="preserve">Many of the </w:t>
      </w:r>
      <w:r w:rsidR="00355FCB" w:rsidRPr="00364C8D">
        <w:rPr>
          <w:rFonts w:ascii="Times New Roman" w:hAnsi="Times New Roman" w:cs="Times New Roman"/>
        </w:rPr>
        <w:t xml:space="preserve">remaining residents, who were mostly elderly, </w:t>
      </w:r>
      <w:r w:rsidRPr="00364C8D">
        <w:rPr>
          <w:rFonts w:ascii="Times New Roman" w:hAnsi="Times New Roman" w:cs="Times New Roman"/>
        </w:rPr>
        <w:t>found</w:t>
      </w:r>
      <w:r w:rsidR="00100562" w:rsidRPr="00364C8D">
        <w:rPr>
          <w:rFonts w:ascii="Times New Roman" w:hAnsi="Times New Roman" w:cs="Times New Roman"/>
        </w:rPr>
        <w:t xml:space="preserve"> </w:t>
      </w:r>
      <w:r w:rsidR="0095132D" w:rsidRPr="00364C8D">
        <w:rPr>
          <w:rFonts w:ascii="Times New Roman" w:hAnsi="Times New Roman" w:cs="Times New Roman"/>
        </w:rPr>
        <w:t>these</w:t>
      </w:r>
      <w:r w:rsidR="00100562" w:rsidRPr="00364C8D">
        <w:rPr>
          <w:rFonts w:ascii="Times New Roman" w:hAnsi="Times New Roman" w:cs="Times New Roman"/>
        </w:rPr>
        <w:t xml:space="preserve"> change</w:t>
      </w:r>
      <w:r w:rsidR="0095132D" w:rsidRPr="00364C8D">
        <w:rPr>
          <w:rFonts w:ascii="Times New Roman" w:hAnsi="Times New Roman" w:cs="Times New Roman"/>
        </w:rPr>
        <w:t>s</w:t>
      </w:r>
      <w:r w:rsidR="00100562" w:rsidRPr="00364C8D">
        <w:rPr>
          <w:rFonts w:ascii="Times New Roman" w:hAnsi="Times New Roman" w:cs="Times New Roman"/>
        </w:rPr>
        <w:t xml:space="preserve"> </w:t>
      </w:r>
      <w:r w:rsidR="00355FCB" w:rsidRPr="00364C8D">
        <w:rPr>
          <w:rFonts w:ascii="Times New Roman" w:hAnsi="Times New Roman" w:cs="Times New Roman"/>
        </w:rPr>
        <w:t xml:space="preserve">to be </w:t>
      </w:r>
      <w:r w:rsidR="00100562" w:rsidRPr="00364C8D">
        <w:rPr>
          <w:rFonts w:ascii="Times New Roman" w:hAnsi="Times New Roman" w:cs="Times New Roman"/>
        </w:rPr>
        <w:t>alienating</w:t>
      </w:r>
      <w:r w:rsidR="00355FCB" w:rsidRPr="00364C8D">
        <w:rPr>
          <w:rFonts w:ascii="Times New Roman" w:hAnsi="Times New Roman" w:cs="Times New Roman"/>
        </w:rPr>
        <w:t xml:space="preserve">, as they were used to shopping at cheap street markets </w:t>
      </w:r>
      <w:r w:rsidR="0095132D" w:rsidRPr="00364C8D">
        <w:rPr>
          <w:rFonts w:ascii="Times New Roman" w:hAnsi="Times New Roman" w:cs="Times New Roman"/>
        </w:rPr>
        <w:t>instead of</w:t>
      </w:r>
      <w:r w:rsidR="00355FCB" w:rsidRPr="00364C8D">
        <w:rPr>
          <w:rFonts w:ascii="Times New Roman" w:hAnsi="Times New Roman" w:cs="Times New Roman"/>
        </w:rPr>
        <w:t xml:space="preserve"> in the supermarkets </w:t>
      </w:r>
      <w:r w:rsidR="0095132D" w:rsidRPr="00364C8D">
        <w:rPr>
          <w:rFonts w:ascii="Times New Roman" w:hAnsi="Times New Roman" w:cs="Times New Roman"/>
        </w:rPr>
        <w:t>where their ingredients for cooking such as meat, vegetables and fruit would</w:t>
      </w:r>
      <w:r w:rsidR="00355FCB" w:rsidRPr="00364C8D">
        <w:rPr>
          <w:rFonts w:ascii="Times New Roman" w:hAnsi="Times New Roman" w:cs="Times New Roman"/>
        </w:rPr>
        <w:t xml:space="preserve"> cost many times more</w:t>
      </w:r>
      <w:r w:rsidRPr="00364C8D">
        <w:rPr>
          <w:rFonts w:ascii="Times New Roman" w:hAnsi="Times New Roman" w:cs="Times New Roman"/>
        </w:rPr>
        <w:t xml:space="preserve"> </w:t>
      </w:r>
      <w:r w:rsidR="0095132D" w:rsidRPr="00364C8D">
        <w:rPr>
          <w:rFonts w:ascii="Times New Roman" w:hAnsi="Times New Roman" w:cs="Times New Roman"/>
        </w:rPr>
        <w:t>than in</w:t>
      </w:r>
      <w:r w:rsidRPr="00364C8D">
        <w:rPr>
          <w:rFonts w:ascii="Times New Roman" w:hAnsi="Times New Roman" w:cs="Times New Roman"/>
        </w:rPr>
        <w:t xml:space="preserve"> the</w:t>
      </w:r>
      <w:r w:rsidR="00C43F87" w:rsidRPr="00364C8D">
        <w:rPr>
          <w:rFonts w:ascii="Times New Roman" w:hAnsi="Times New Roman" w:cs="Times New Roman"/>
        </w:rPr>
        <w:t xml:space="preserve"> wet market</w:t>
      </w:r>
      <w:r w:rsidRPr="00364C8D">
        <w:rPr>
          <w:rFonts w:ascii="Times New Roman" w:hAnsi="Times New Roman" w:cs="Times New Roman"/>
        </w:rPr>
        <w:t>s</w:t>
      </w:r>
      <w:r w:rsidR="00C43F87" w:rsidRPr="00364C8D">
        <w:rPr>
          <w:rFonts w:ascii="Times New Roman" w:hAnsi="Times New Roman" w:cs="Times New Roman"/>
        </w:rPr>
        <w:t xml:space="preserve"> </w:t>
      </w:r>
      <w:r w:rsidRPr="00364C8D">
        <w:rPr>
          <w:rFonts w:ascii="Times New Roman" w:hAnsi="Times New Roman" w:cs="Times New Roman"/>
        </w:rPr>
        <w:t xml:space="preserve">or stalls in </w:t>
      </w:r>
      <w:r w:rsidR="0095132D" w:rsidRPr="00364C8D">
        <w:rPr>
          <w:rFonts w:ascii="Times New Roman" w:hAnsi="Times New Roman" w:cs="Times New Roman"/>
        </w:rPr>
        <w:t xml:space="preserve">the </w:t>
      </w:r>
      <w:r w:rsidR="00C43F87" w:rsidRPr="00364C8D">
        <w:rPr>
          <w:rFonts w:ascii="Times New Roman" w:hAnsi="Times New Roman" w:cs="Times New Roman"/>
        </w:rPr>
        <w:t>nearby</w:t>
      </w:r>
      <w:r w:rsidR="0095132D" w:rsidRPr="00364C8D">
        <w:rPr>
          <w:rFonts w:ascii="Times New Roman" w:hAnsi="Times New Roman" w:cs="Times New Roman"/>
        </w:rPr>
        <w:t xml:space="preserve"> alleyways, which</w:t>
      </w:r>
      <w:r w:rsidR="00C43F87" w:rsidRPr="00364C8D">
        <w:rPr>
          <w:rFonts w:ascii="Times New Roman" w:hAnsi="Times New Roman" w:cs="Times New Roman"/>
        </w:rPr>
        <w:t xml:space="preserve"> </w:t>
      </w:r>
      <w:r w:rsidRPr="00364C8D">
        <w:rPr>
          <w:rFonts w:ascii="Times New Roman" w:hAnsi="Times New Roman" w:cs="Times New Roman"/>
        </w:rPr>
        <w:t xml:space="preserve">were removed with the </w:t>
      </w:r>
      <w:r w:rsidR="00C43F87" w:rsidRPr="00364C8D">
        <w:rPr>
          <w:rFonts w:ascii="Times New Roman" w:hAnsi="Times New Roman" w:cs="Times New Roman"/>
        </w:rPr>
        <w:t>neighborhood</w:t>
      </w:r>
      <w:r w:rsidRPr="00364C8D">
        <w:rPr>
          <w:rFonts w:ascii="Times New Roman" w:hAnsi="Times New Roman" w:cs="Times New Roman"/>
        </w:rPr>
        <w:t xml:space="preserve"> in which they were located</w:t>
      </w:r>
      <w:r w:rsidR="00355FCB" w:rsidRPr="00364C8D">
        <w:rPr>
          <w:rFonts w:ascii="Times New Roman" w:hAnsi="Times New Roman" w:cs="Times New Roman"/>
        </w:rPr>
        <w:t xml:space="preserve">. The same </w:t>
      </w:r>
      <w:r w:rsidR="00C43F87" w:rsidRPr="00364C8D">
        <w:rPr>
          <w:rFonts w:ascii="Times New Roman" w:hAnsi="Times New Roman" w:cs="Times New Roman"/>
        </w:rPr>
        <w:t xml:space="preserve">estrangement also </w:t>
      </w:r>
      <w:r w:rsidR="00355FCB" w:rsidRPr="00364C8D">
        <w:rPr>
          <w:rFonts w:ascii="Times New Roman" w:hAnsi="Times New Roman" w:cs="Times New Roman"/>
        </w:rPr>
        <w:t xml:space="preserve">applied to </w:t>
      </w:r>
      <w:r w:rsidR="00C43F87" w:rsidRPr="00364C8D">
        <w:rPr>
          <w:rFonts w:ascii="Times New Roman" w:hAnsi="Times New Roman" w:cs="Times New Roman"/>
        </w:rPr>
        <w:t>the residents’ social life, as the</w:t>
      </w:r>
      <w:r w:rsidR="0095132D" w:rsidRPr="00364C8D">
        <w:rPr>
          <w:rFonts w:ascii="Times New Roman" w:hAnsi="Times New Roman" w:cs="Times New Roman"/>
        </w:rPr>
        <w:t>ir</w:t>
      </w:r>
      <w:r w:rsidR="00C43F87" w:rsidRPr="00364C8D">
        <w:rPr>
          <w:rFonts w:ascii="Times New Roman" w:hAnsi="Times New Roman" w:cs="Times New Roman"/>
        </w:rPr>
        <w:t xml:space="preserve"> </w:t>
      </w:r>
      <w:r w:rsidR="00355FCB" w:rsidRPr="00364C8D">
        <w:rPr>
          <w:rFonts w:ascii="Times New Roman" w:hAnsi="Times New Roman" w:cs="Times New Roman"/>
        </w:rPr>
        <w:t>neighbors from nearby communities</w:t>
      </w:r>
      <w:r w:rsidR="00C43F87" w:rsidRPr="00364C8D">
        <w:rPr>
          <w:rFonts w:ascii="Times New Roman" w:hAnsi="Times New Roman" w:cs="Times New Roman"/>
        </w:rPr>
        <w:t xml:space="preserve"> with whom they used to converse on a regular basis had moved out</w:t>
      </w:r>
      <w:r w:rsidR="00355FCB" w:rsidRPr="00364C8D">
        <w:rPr>
          <w:rFonts w:ascii="Times New Roman" w:hAnsi="Times New Roman" w:cs="Times New Roman"/>
        </w:rPr>
        <w:t xml:space="preserve">. </w:t>
      </w:r>
      <w:r w:rsidR="00C43F87" w:rsidRPr="00364C8D">
        <w:rPr>
          <w:rFonts w:ascii="Times New Roman" w:hAnsi="Times New Roman" w:cs="Times New Roman"/>
        </w:rPr>
        <w:t xml:space="preserve">That is to say, </w:t>
      </w:r>
      <w:r w:rsidR="00355FCB" w:rsidRPr="00364C8D">
        <w:rPr>
          <w:rFonts w:ascii="Times New Roman" w:hAnsi="Times New Roman" w:cs="Times New Roman"/>
        </w:rPr>
        <w:t xml:space="preserve">the network of cross-community neighbors was </w:t>
      </w:r>
      <w:r w:rsidRPr="00364C8D">
        <w:rPr>
          <w:rFonts w:ascii="Times New Roman" w:hAnsi="Times New Roman" w:cs="Times New Roman"/>
        </w:rPr>
        <w:t>replaced</w:t>
      </w:r>
      <w:r w:rsidR="00355FCB" w:rsidRPr="00364C8D">
        <w:rPr>
          <w:rFonts w:ascii="Times New Roman" w:hAnsi="Times New Roman" w:cs="Times New Roman"/>
        </w:rPr>
        <w:t xml:space="preserve"> </w:t>
      </w:r>
      <w:r w:rsidRPr="00364C8D">
        <w:rPr>
          <w:rFonts w:ascii="Times New Roman" w:hAnsi="Times New Roman" w:cs="Times New Roman"/>
        </w:rPr>
        <w:t xml:space="preserve">by a </w:t>
      </w:r>
      <w:r w:rsidR="00083F50" w:rsidRPr="00364C8D">
        <w:rPr>
          <w:rFonts w:ascii="Times New Roman" w:hAnsi="Times New Roman" w:cs="Times New Roman"/>
        </w:rPr>
        <w:t>forced individualized lifestyle.</w:t>
      </w:r>
      <w:r w:rsidR="00083F50" w:rsidRPr="00364C8D">
        <w:rPr>
          <w:rFonts w:ascii="Times New Roman" w:hAnsi="Times New Roman" w:cs="Times New Roman"/>
          <w:lang w:eastAsia="zh-CN"/>
        </w:rPr>
        <w:t xml:space="preserve"> </w:t>
      </w:r>
      <w:r w:rsidR="00172FEF" w:rsidRPr="00364C8D">
        <w:rPr>
          <w:rFonts w:ascii="Times New Roman" w:hAnsi="Times New Roman" w:cs="Times New Roman"/>
        </w:rPr>
        <w:t xml:space="preserve">As a result, many residents, even those who </w:t>
      </w:r>
      <w:r w:rsidR="00400519" w:rsidRPr="00364C8D">
        <w:rPr>
          <w:rFonts w:ascii="Times New Roman" w:hAnsi="Times New Roman" w:cs="Times New Roman"/>
        </w:rPr>
        <w:t xml:space="preserve">had </w:t>
      </w:r>
      <w:r w:rsidR="00172FEF" w:rsidRPr="00364C8D">
        <w:rPr>
          <w:rFonts w:ascii="Times New Roman" w:hAnsi="Times New Roman" w:cs="Times New Roman"/>
        </w:rPr>
        <w:t xml:space="preserve">lived in preserved neighborhoods </w:t>
      </w:r>
      <w:r w:rsidR="00807CF1" w:rsidRPr="00364C8D">
        <w:rPr>
          <w:rFonts w:ascii="Times New Roman" w:hAnsi="Times New Roman" w:cs="Times New Roman"/>
        </w:rPr>
        <w:t>like the Tranquil Light</w:t>
      </w:r>
      <w:r w:rsidR="00400519" w:rsidRPr="00364C8D">
        <w:rPr>
          <w:rFonts w:ascii="Times New Roman" w:hAnsi="Times New Roman" w:cs="Times New Roman"/>
        </w:rPr>
        <w:t xml:space="preserve"> for their entire life</w:t>
      </w:r>
      <w:r w:rsidR="00807CF1" w:rsidRPr="00364C8D">
        <w:rPr>
          <w:rFonts w:ascii="Times New Roman" w:hAnsi="Times New Roman" w:cs="Times New Roman"/>
        </w:rPr>
        <w:t xml:space="preserve">, would </w:t>
      </w:r>
      <w:r w:rsidR="00400519" w:rsidRPr="00364C8D">
        <w:rPr>
          <w:rFonts w:ascii="Times New Roman" w:hAnsi="Times New Roman" w:cs="Times New Roman"/>
        </w:rPr>
        <w:t xml:space="preserve">eventually </w:t>
      </w:r>
      <w:r w:rsidR="00083F50" w:rsidRPr="00364C8D">
        <w:rPr>
          <w:rFonts w:ascii="Times New Roman" w:hAnsi="Times New Roman" w:cs="Times New Roman"/>
        </w:rPr>
        <w:t xml:space="preserve">give in and </w:t>
      </w:r>
      <w:r w:rsidR="00355FCB" w:rsidRPr="00364C8D">
        <w:rPr>
          <w:rFonts w:ascii="Times New Roman" w:hAnsi="Times New Roman" w:cs="Times New Roman"/>
        </w:rPr>
        <w:t>move</w:t>
      </w:r>
      <w:r w:rsidR="00400519" w:rsidRPr="00364C8D">
        <w:rPr>
          <w:rFonts w:ascii="Times New Roman" w:hAnsi="Times New Roman" w:cs="Times New Roman"/>
        </w:rPr>
        <w:t xml:space="preserve"> out</w:t>
      </w:r>
      <w:r w:rsidR="00083F50" w:rsidRPr="00364C8D">
        <w:rPr>
          <w:rFonts w:ascii="Times New Roman" w:hAnsi="Times New Roman" w:cs="Times New Roman"/>
        </w:rPr>
        <w:t>, as there was no</w:t>
      </w:r>
      <w:r w:rsidR="004F06CE" w:rsidRPr="00364C8D">
        <w:rPr>
          <w:rFonts w:ascii="Times New Roman" w:hAnsi="Times New Roman" w:cs="Times New Roman"/>
        </w:rPr>
        <w:t xml:space="preserve"> longer</w:t>
      </w:r>
      <w:r w:rsidR="00083F50" w:rsidRPr="00364C8D">
        <w:rPr>
          <w:rFonts w:ascii="Times New Roman" w:hAnsi="Times New Roman" w:cs="Times New Roman"/>
        </w:rPr>
        <w:t xml:space="preserve"> much of the sense of socio-cultural belonging </w:t>
      </w:r>
      <w:r w:rsidR="004F06CE" w:rsidRPr="00364C8D">
        <w:rPr>
          <w:rFonts w:ascii="Times New Roman" w:hAnsi="Times New Roman" w:cs="Times New Roman"/>
        </w:rPr>
        <w:t>nor</w:t>
      </w:r>
      <w:r w:rsidR="00083F50" w:rsidRPr="00364C8D">
        <w:rPr>
          <w:rFonts w:ascii="Times New Roman" w:hAnsi="Times New Roman" w:cs="Times New Roman"/>
        </w:rPr>
        <w:t xml:space="preserve"> economic feasibility (i.e., affordable food) </w:t>
      </w:r>
      <w:r w:rsidR="00172FEF" w:rsidRPr="00364C8D">
        <w:rPr>
          <w:rFonts w:ascii="Times New Roman" w:hAnsi="Times New Roman" w:cs="Times New Roman"/>
        </w:rPr>
        <w:t>for them in a place that was simply forced to look o</w:t>
      </w:r>
      <w:r w:rsidR="00083F50" w:rsidRPr="00364C8D">
        <w:rPr>
          <w:rFonts w:ascii="Times New Roman" w:hAnsi="Times New Roman" w:cs="Times New Roman"/>
        </w:rPr>
        <w:t xml:space="preserve">ld without any social meaning, </w:t>
      </w:r>
      <w:r w:rsidR="00400519" w:rsidRPr="00364C8D">
        <w:rPr>
          <w:rFonts w:ascii="Times New Roman" w:hAnsi="Times New Roman" w:cs="Times New Roman"/>
        </w:rPr>
        <w:t xml:space="preserve">in which they could continue to </w:t>
      </w:r>
      <w:r w:rsidR="004F06CE" w:rsidRPr="00364C8D">
        <w:rPr>
          <w:rFonts w:ascii="Times New Roman" w:hAnsi="Times New Roman" w:cs="Times New Roman"/>
        </w:rPr>
        <w:t>live</w:t>
      </w:r>
      <w:r w:rsidR="00400519" w:rsidRPr="00364C8D">
        <w:rPr>
          <w:rFonts w:ascii="Times New Roman" w:hAnsi="Times New Roman" w:cs="Times New Roman"/>
        </w:rPr>
        <w:t xml:space="preserve"> their lives. </w:t>
      </w:r>
    </w:p>
    <w:p w14:paraId="62C26F44" w14:textId="77777777" w:rsidR="000755DA" w:rsidRPr="00364C8D" w:rsidRDefault="000755DA" w:rsidP="00C342F6">
      <w:pPr>
        <w:widowControl w:val="0"/>
        <w:autoSpaceDE w:val="0"/>
        <w:autoSpaceDN w:val="0"/>
        <w:adjustRightInd w:val="0"/>
        <w:rPr>
          <w:rFonts w:ascii="Times New Roman" w:hAnsi="Times New Roman" w:cs="Times New Roman"/>
          <w:lang w:eastAsia="zh-CN"/>
        </w:rPr>
      </w:pPr>
    </w:p>
    <w:p w14:paraId="58337E6F" w14:textId="2E5F8C1B" w:rsidR="000755DA" w:rsidRPr="00364C8D" w:rsidRDefault="000755DA" w:rsidP="00C342F6">
      <w:pPr>
        <w:widowControl w:val="0"/>
        <w:autoSpaceDE w:val="0"/>
        <w:autoSpaceDN w:val="0"/>
        <w:adjustRightInd w:val="0"/>
        <w:rPr>
          <w:rFonts w:ascii="Times New Roman" w:hAnsi="Times New Roman" w:cs="Times New Roman"/>
        </w:rPr>
      </w:pPr>
      <w:r w:rsidRPr="00364C8D">
        <w:rPr>
          <w:rFonts w:ascii="Times New Roman" w:hAnsi="Times New Roman" w:cs="Times New Roman"/>
        </w:rPr>
        <w:t xml:space="preserve">The option of moving out to most of the original residents came when they gave birth to their children </w:t>
      </w:r>
      <w:r w:rsidR="004F06CE" w:rsidRPr="00364C8D">
        <w:rPr>
          <w:rFonts w:ascii="Times New Roman" w:hAnsi="Times New Roman" w:cs="Times New Roman"/>
        </w:rPr>
        <w:t>or when their children gave birth to their grandchildren, which</w:t>
      </w:r>
      <w:r w:rsidRPr="00364C8D">
        <w:rPr>
          <w:rFonts w:ascii="Times New Roman" w:hAnsi="Times New Roman" w:cs="Times New Roman"/>
        </w:rPr>
        <w:t xml:space="preserve"> would render the need for a more spacious home </w:t>
      </w:r>
      <w:r w:rsidR="004F06CE" w:rsidRPr="00364C8D">
        <w:rPr>
          <w:rFonts w:ascii="Times New Roman" w:hAnsi="Times New Roman" w:cs="Times New Roman"/>
        </w:rPr>
        <w:t>more urgent</w:t>
      </w:r>
      <w:r w:rsidRPr="00364C8D">
        <w:rPr>
          <w:rFonts w:ascii="Times New Roman" w:hAnsi="Times New Roman" w:cs="Times New Roman"/>
        </w:rPr>
        <w:t xml:space="preserve"> –. What then to do with the rooms from which they had already relocated since mos</w:t>
      </w:r>
      <w:r w:rsidR="00307591" w:rsidRPr="00364C8D">
        <w:rPr>
          <w:rFonts w:ascii="Times New Roman" w:hAnsi="Times New Roman" w:cs="Times New Roman"/>
        </w:rPr>
        <w:t>t of them only had th</w:t>
      </w:r>
      <w:r w:rsidR="004F06CE" w:rsidRPr="00364C8D">
        <w:rPr>
          <w:rFonts w:ascii="Times New Roman" w:hAnsi="Times New Roman" w:cs="Times New Roman"/>
        </w:rPr>
        <w:t>at</w:t>
      </w:r>
      <w:r w:rsidR="00307591" w:rsidRPr="00364C8D">
        <w:rPr>
          <w:rFonts w:ascii="Times New Roman" w:hAnsi="Times New Roman" w:cs="Times New Roman"/>
        </w:rPr>
        <w:t xml:space="preserve"> dwelling, </w:t>
      </w:r>
      <w:r w:rsidRPr="00364C8D">
        <w:rPr>
          <w:rFonts w:ascii="Times New Roman" w:hAnsi="Times New Roman" w:cs="Times New Roman"/>
        </w:rPr>
        <w:t xml:space="preserve">but not </w:t>
      </w:r>
      <w:r w:rsidR="00307591" w:rsidRPr="00364C8D">
        <w:rPr>
          <w:rFonts w:ascii="Times New Roman" w:hAnsi="Times New Roman" w:cs="Times New Roman"/>
        </w:rPr>
        <w:t xml:space="preserve">the </w:t>
      </w:r>
      <w:r w:rsidRPr="00364C8D">
        <w:rPr>
          <w:rFonts w:ascii="Times New Roman" w:hAnsi="Times New Roman" w:cs="Times New Roman"/>
        </w:rPr>
        <w:t>right</w:t>
      </w:r>
      <w:r w:rsidR="00307591" w:rsidRPr="00364C8D">
        <w:rPr>
          <w:rFonts w:ascii="Times New Roman" w:hAnsi="Times New Roman" w:cs="Times New Roman"/>
        </w:rPr>
        <w:t xml:space="preserve"> to sell</w:t>
      </w:r>
      <w:r w:rsidR="004F06CE" w:rsidRPr="00364C8D">
        <w:rPr>
          <w:rFonts w:ascii="Times New Roman" w:hAnsi="Times New Roman" w:cs="Times New Roman"/>
        </w:rPr>
        <w:t xml:space="preserve"> it</w:t>
      </w:r>
      <w:r w:rsidRPr="00364C8D">
        <w:rPr>
          <w:rFonts w:ascii="Times New Roman" w:hAnsi="Times New Roman" w:cs="Times New Roman"/>
        </w:rPr>
        <w:t xml:space="preserve">? They </w:t>
      </w:r>
      <w:r w:rsidR="00307591" w:rsidRPr="00364C8D">
        <w:rPr>
          <w:rFonts w:ascii="Times New Roman" w:hAnsi="Times New Roman" w:cs="Times New Roman"/>
        </w:rPr>
        <w:t>would rent</w:t>
      </w:r>
      <w:r w:rsidRPr="00364C8D">
        <w:rPr>
          <w:rFonts w:ascii="Times New Roman" w:hAnsi="Times New Roman" w:cs="Times New Roman"/>
        </w:rPr>
        <w:t xml:space="preserve"> </w:t>
      </w:r>
      <w:r w:rsidR="004F06CE" w:rsidRPr="00364C8D">
        <w:rPr>
          <w:rFonts w:ascii="Times New Roman" w:hAnsi="Times New Roman" w:cs="Times New Roman"/>
        </w:rPr>
        <w:t xml:space="preserve">it </w:t>
      </w:r>
      <w:r w:rsidRPr="00364C8D">
        <w:rPr>
          <w:rFonts w:ascii="Times New Roman" w:hAnsi="Times New Roman" w:cs="Times New Roman"/>
        </w:rPr>
        <w:t xml:space="preserve">out to new residents and became so-called “second landlords” </w:t>
      </w:r>
      <w:r w:rsidRPr="00364C8D">
        <w:rPr>
          <w:rFonts w:ascii="Times New Roman" w:hAnsi="Times New Roman" w:cs="Times New Roman"/>
          <w:i/>
        </w:rPr>
        <w:t>(</w:t>
      </w:r>
      <w:proofErr w:type="spellStart"/>
      <w:r w:rsidRPr="00364C8D">
        <w:rPr>
          <w:rFonts w:ascii="Times New Roman" w:hAnsi="Times New Roman" w:cs="Times New Roman"/>
          <w:i/>
        </w:rPr>
        <w:t>erfangdong</w:t>
      </w:r>
      <w:proofErr w:type="spellEnd"/>
      <w:r w:rsidRPr="00364C8D">
        <w:rPr>
          <w:rFonts w:ascii="Times New Roman" w:hAnsi="Times New Roman" w:cs="Times New Roman"/>
          <w:i/>
        </w:rPr>
        <w:t>)</w:t>
      </w:r>
      <w:r w:rsidRPr="00364C8D">
        <w:rPr>
          <w:rFonts w:ascii="Times New Roman" w:hAnsi="Times New Roman" w:cs="Times New Roman"/>
        </w:rPr>
        <w:t xml:space="preserve"> </w:t>
      </w:r>
      <w:r w:rsidR="00307591" w:rsidRPr="00364C8D">
        <w:rPr>
          <w:rFonts w:ascii="Times New Roman" w:hAnsi="Times New Roman" w:cs="Times New Roman"/>
        </w:rPr>
        <w:t xml:space="preserve">to the new residents </w:t>
      </w:r>
      <w:r w:rsidRPr="00364C8D">
        <w:rPr>
          <w:rFonts w:ascii="Times New Roman" w:hAnsi="Times New Roman" w:cs="Times New Roman"/>
        </w:rPr>
        <w:t xml:space="preserve">– the first landlord here was the local government who redistributed the housing stocks by way of </w:t>
      </w:r>
      <w:r w:rsidR="004F06CE" w:rsidRPr="00364C8D">
        <w:rPr>
          <w:rFonts w:ascii="Times New Roman" w:hAnsi="Times New Roman" w:cs="Times New Roman"/>
        </w:rPr>
        <w:t xml:space="preserve">a </w:t>
      </w:r>
      <w:r w:rsidRPr="00364C8D">
        <w:rPr>
          <w:rFonts w:ascii="Times New Roman" w:hAnsi="Times New Roman" w:cs="Times New Roman"/>
        </w:rPr>
        <w:t>symbolic rent control program to these old residents decades earlier</w:t>
      </w:r>
      <w:r w:rsidR="005D72CA" w:rsidRPr="00364C8D">
        <w:rPr>
          <w:rFonts w:ascii="Times New Roman" w:hAnsi="Times New Roman" w:cs="Times New Roman"/>
        </w:rPr>
        <w:t xml:space="preserve"> </w:t>
      </w:r>
      <w:r w:rsidR="005D72CA" w:rsidRPr="00364C8D">
        <w:rPr>
          <w:rFonts w:ascii="Times New Roman" w:hAnsi="Times New Roman" w:cs="Times New Roman"/>
        </w:rPr>
        <w:fldChar w:fldCharType="begin"/>
      </w:r>
      <w:r w:rsidR="005D72CA" w:rsidRPr="00364C8D">
        <w:rPr>
          <w:rFonts w:ascii="Times New Roman" w:hAnsi="Times New Roman" w:cs="Times New Roman"/>
        </w:rPr>
        <w:instrText xml:space="preserve"> ADDIN EN.CITE &lt;EndNote&gt;&lt;Cite&gt;&lt;Author&gt;Wu&lt;/Author&gt;&lt;Year&gt;2013&lt;/Year&gt;&lt;RecNum&gt;3266&lt;/RecNum&gt;&lt;Prefix&gt;also see &lt;/Prefix&gt;&lt;DisplayText&gt;(also see Wu 2013; Yang and Chen 2014)&lt;/DisplayText&gt;&lt;record&gt;&lt;rec-number&gt;3266&lt;/rec-number&gt;&lt;foreign-keys&gt;&lt;key app="EN" db-id="ssp9p55e6wr0saeatz6550zy295fwdszfava" timestamp="1425373775"&gt;3266&lt;/key&gt;&lt;/foreign-keys&gt;&lt;ref-type name="Book"&gt;6&lt;/ref-type&gt;&lt;contributors&gt;&lt;authors&gt;&lt;author&gt;Wu, Weiping&lt;/author&gt;&lt;/authors&gt;&lt;secondary-authors&gt;&lt;author&gt;Gaubatz, Piper Rae&lt;/author&gt;&lt;/secondary-authors&gt;&lt;/contributors&gt;&lt;titles&gt;&lt;title&gt;The Chinese city&lt;/title&gt;&lt;/titles&gt;&lt;keywords&gt;&lt;keyword&gt;Urbanization -- China -- History.&lt;/keyword&gt;&lt;keyword&gt;Cities and towns -- China -- Growth -- History.&lt;/keyword&gt;&lt;keyword&gt;City planning -- China -- History.&lt;/keyword&gt;&lt;keyword&gt;Sociology, Urban -- China -- History.&lt;/keyword&gt;&lt;/keywords&gt;&lt;dates&gt;&lt;year&gt;2013&lt;/year&gt;&lt;/dates&gt;&lt;pub-location&gt;Abingdon, Oxon&amp;#xD;New York, NY&lt;/pub-location&gt;&lt;publisher&gt;Routledge&lt;/publisher&gt;&lt;isbn&gt;9780415575744&amp;#xD;0415575745&amp;#xD;9780415575751&amp;#xD;0415575753&lt;/isbn&gt;&lt;urls&gt;&lt;/urls&gt;&lt;/record&gt;&lt;/Cite&gt;&lt;Cite&gt;&lt;Author&gt;Yang&lt;/Author&gt;&lt;Year&gt;2014&lt;/Year&gt;&lt;RecNum&gt;3119&lt;/RecNum&gt;&lt;record&gt;&lt;rec-number&gt;3119&lt;/rec-number&gt;&lt;foreign-keys&gt;&lt;key app="EN" db-id="ssp9p55e6wr0saeatz6550zy295fwdszfava" timestamp="1404574949"&gt;3119&lt;/key&gt;&lt;/foreign-keys&gt;&lt;ref-type name="Book"&gt;6&lt;/ref-type&gt;&lt;contributors&gt;&lt;authors&gt;&lt;author&gt;Zan Yang&lt;/author&gt;&lt;author&gt;Jie Chen&lt;/author&gt;&lt;/authors&gt;&lt;/contributors&gt;&lt;titles&gt;&lt;title&gt;Housing Affordability and Housing Policy in Urban China&lt;/title&gt;&lt;/titles&gt;&lt;pages&gt;p.&lt;/pages&gt;&lt;dates&gt;&lt;year&gt;2014&lt;/year&gt;&lt;/dates&gt;&lt;pub-location&gt;Heidelberg, New York, Dordrecht, London&lt;/pub-location&gt;&lt;publisher&gt;Springer Verlag&lt;/publisher&gt;&lt;isbn&gt;9783642540431&amp;#xD;3642540430&lt;/isbn&gt;&lt;call-num&gt;Fung Library Fairbank Center for Chinese Studies&lt;/call-num&gt;&lt;urls&gt;&lt;related-urls&gt;&lt;url&gt;http://hollis.harvard.edu/?itemid=%7Clibrary/m/aleph%7C013941349&lt;/url&gt;&lt;/related-urls&gt;&lt;/urls&gt;&lt;/record&gt;&lt;/Cite&gt;&lt;/EndNote&gt;</w:instrText>
      </w:r>
      <w:r w:rsidR="005D72CA" w:rsidRPr="00364C8D">
        <w:rPr>
          <w:rFonts w:ascii="Times New Roman" w:hAnsi="Times New Roman" w:cs="Times New Roman"/>
        </w:rPr>
        <w:fldChar w:fldCharType="separate"/>
      </w:r>
      <w:r w:rsidR="005D72CA" w:rsidRPr="00364C8D">
        <w:rPr>
          <w:rFonts w:ascii="Times New Roman" w:hAnsi="Times New Roman" w:cs="Times New Roman"/>
          <w:noProof/>
        </w:rPr>
        <w:t xml:space="preserve">(also see </w:t>
      </w:r>
      <w:hyperlink w:anchor="_ENREF_41" w:tooltip="Wu, 2013 #3266" w:history="1">
        <w:r w:rsidR="00364C8D" w:rsidRPr="00364C8D">
          <w:rPr>
            <w:rFonts w:ascii="Times New Roman" w:hAnsi="Times New Roman" w:cs="Times New Roman"/>
            <w:noProof/>
          </w:rPr>
          <w:t>Wu 2013</w:t>
        </w:r>
      </w:hyperlink>
      <w:r w:rsidR="005D72CA" w:rsidRPr="00364C8D">
        <w:rPr>
          <w:rFonts w:ascii="Times New Roman" w:hAnsi="Times New Roman" w:cs="Times New Roman"/>
          <w:noProof/>
        </w:rPr>
        <w:t xml:space="preserve">; </w:t>
      </w:r>
      <w:hyperlink w:anchor="_ENREF_44" w:tooltip="Yang, 2014 #3119" w:history="1">
        <w:r w:rsidR="00364C8D" w:rsidRPr="00364C8D">
          <w:rPr>
            <w:rFonts w:ascii="Times New Roman" w:hAnsi="Times New Roman" w:cs="Times New Roman"/>
            <w:noProof/>
          </w:rPr>
          <w:t>Yang and Chen 2014</w:t>
        </w:r>
      </w:hyperlink>
      <w:r w:rsidR="005D72CA" w:rsidRPr="00364C8D">
        <w:rPr>
          <w:rFonts w:ascii="Times New Roman" w:hAnsi="Times New Roman" w:cs="Times New Roman"/>
          <w:noProof/>
        </w:rPr>
        <w:t>)</w:t>
      </w:r>
      <w:r w:rsidR="005D72CA" w:rsidRPr="00364C8D">
        <w:rPr>
          <w:rFonts w:ascii="Times New Roman" w:hAnsi="Times New Roman" w:cs="Times New Roman"/>
        </w:rPr>
        <w:fldChar w:fldCharType="end"/>
      </w:r>
      <w:r w:rsidR="005D72CA" w:rsidRPr="00364C8D">
        <w:rPr>
          <w:rFonts w:ascii="Times New Roman" w:hAnsi="Times New Roman" w:cs="Times New Roman"/>
        </w:rPr>
        <w:t xml:space="preserve">. </w:t>
      </w:r>
      <w:r w:rsidR="00400519" w:rsidRPr="00364C8D">
        <w:rPr>
          <w:rFonts w:ascii="Times New Roman" w:hAnsi="Times New Roman" w:cs="Times New Roman"/>
          <w:lang w:eastAsia="zh-CN"/>
        </w:rPr>
        <w:t xml:space="preserve">Having spent the last decade studying Shanghai, </w:t>
      </w:r>
      <w:r w:rsidR="00400519" w:rsidRPr="00364C8D">
        <w:rPr>
          <w:rFonts w:ascii="Times New Roman" w:hAnsi="Times New Roman" w:cs="Times New Roman"/>
        </w:rPr>
        <w:t xml:space="preserve">I have encountered several cases where residents </w:t>
      </w:r>
      <w:r w:rsidR="00083F50" w:rsidRPr="00364C8D">
        <w:rPr>
          <w:rFonts w:ascii="Times New Roman" w:hAnsi="Times New Roman" w:cs="Times New Roman"/>
        </w:rPr>
        <w:t>who were not satisfied with the change mad</w:t>
      </w:r>
      <w:r w:rsidR="00400519" w:rsidRPr="00364C8D">
        <w:rPr>
          <w:rFonts w:ascii="Times New Roman" w:hAnsi="Times New Roman" w:cs="Times New Roman"/>
        </w:rPr>
        <w:t xml:space="preserve">e themselves </w:t>
      </w:r>
      <w:r w:rsidRPr="00364C8D">
        <w:rPr>
          <w:rFonts w:ascii="Times New Roman" w:hAnsi="Times New Roman" w:cs="Times New Roman"/>
          <w:lang w:eastAsia="zh-CN"/>
        </w:rPr>
        <w:t xml:space="preserve">or their discontent </w:t>
      </w:r>
      <w:r w:rsidR="00400519" w:rsidRPr="00364C8D">
        <w:rPr>
          <w:rFonts w:ascii="Times New Roman" w:hAnsi="Times New Roman" w:cs="Times New Roman"/>
        </w:rPr>
        <w:t>“visible”</w:t>
      </w:r>
      <w:r w:rsidR="004F06CE" w:rsidRPr="00364C8D">
        <w:rPr>
          <w:rFonts w:ascii="Times New Roman" w:hAnsi="Times New Roman" w:cs="Times New Roman"/>
        </w:rPr>
        <w:t xml:space="preserve"> not</w:t>
      </w:r>
      <w:r w:rsidR="00400519" w:rsidRPr="00364C8D">
        <w:rPr>
          <w:rFonts w:ascii="Times New Roman" w:hAnsi="Times New Roman" w:cs="Times New Roman"/>
        </w:rPr>
        <w:t xml:space="preserve"> through </w:t>
      </w:r>
      <w:r w:rsidRPr="00364C8D">
        <w:rPr>
          <w:rFonts w:ascii="Times New Roman" w:hAnsi="Times New Roman" w:cs="Times New Roman"/>
        </w:rPr>
        <w:t xml:space="preserve">open </w:t>
      </w:r>
      <w:r w:rsidR="00400519" w:rsidRPr="00364C8D">
        <w:rPr>
          <w:rFonts w:ascii="Times New Roman" w:hAnsi="Times New Roman" w:cs="Times New Roman"/>
        </w:rPr>
        <w:t>dispute</w:t>
      </w:r>
      <w:r w:rsidR="004F06CE" w:rsidRPr="00364C8D">
        <w:rPr>
          <w:rFonts w:ascii="Times New Roman" w:hAnsi="Times New Roman" w:cs="Times New Roman"/>
        </w:rPr>
        <w:t>s</w:t>
      </w:r>
      <w:r w:rsidRPr="00364C8D">
        <w:rPr>
          <w:rFonts w:ascii="Times New Roman" w:hAnsi="Times New Roman" w:cs="Times New Roman"/>
        </w:rPr>
        <w:t xml:space="preserve">, </w:t>
      </w:r>
      <w:r w:rsidR="00083F50" w:rsidRPr="00364C8D">
        <w:rPr>
          <w:rFonts w:ascii="Times New Roman" w:hAnsi="Times New Roman" w:cs="Times New Roman"/>
        </w:rPr>
        <w:t xml:space="preserve">but instead subverted </w:t>
      </w:r>
      <w:r w:rsidR="00400519" w:rsidRPr="00364C8D">
        <w:rPr>
          <w:rFonts w:ascii="Times New Roman" w:hAnsi="Times New Roman" w:cs="Times New Roman"/>
        </w:rPr>
        <w:t>the system altogether by, quite astutely</w:t>
      </w:r>
      <w:r w:rsidR="00083F50" w:rsidRPr="00364C8D">
        <w:rPr>
          <w:rFonts w:ascii="Times New Roman" w:hAnsi="Times New Roman" w:cs="Times New Roman"/>
        </w:rPr>
        <w:t xml:space="preserve"> in fact</w:t>
      </w:r>
      <w:r w:rsidR="00400519" w:rsidRPr="00364C8D">
        <w:rPr>
          <w:rFonts w:ascii="Times New Roman" w:hAnsi="Times New Roman" w:cs="Times New Roman"/>
        </w:rPr>
        <w:t>,</w:t>
      </w:r>
      <w:r w:rsidR="00764A08" w:rsidRPr="00364C8D">
        <w:rPr>
          <w:rFonts w:ascii="Times New Roman" w:hAnsi="Times New Roman" w:cs="Times New Roman"/>
        </w:rPr>
        <w:t xml:space="preserve"> using various </w:t>
      </w:r>
      <w:r w:rsidR="00400519" w:rsidRPr="00364C8D">
        <w:rPr>
          <w:rFonts w:ascii="Times New Roman" w:hAnsi="Times New Roman" w:cs="Times New Roman"/>
        </w:rPr>
        <w:t xml:space="preserve">kinds of </w:t>
      </w:r>
      <w:r w:rsidR="00764A08" w:rsidRPr="00364C8D">
        <w:rPr>
          <w:rFonts w:ascii="Times New Roman" w:hAnsi="Times New Roman" w:cs="Times New Roman"/>
        </w:rPr>
        <w:t>negotiating tactics</w:t>
      </w:r>
      <w:r w:rsidR="00764A08" w:rsidRPr="00364C8D">
        <w:rPr>
          <w:rFonts w:ascii="Times New Roman" w:hAnsi="Times New Roman" w:cs="Times New Roman"/>
          <w:lang w:eastAsia="zh-CN"/>
        </w:rPr>
        <w:t xml:space="preserve"> to</w:t>
      </w:r>
      <w:r w:rsidRPr="00364C8D">
        <w:rPr>
          <w:rFonts w:ascii="Times New Roman" w:hAnsi="Times New Roman" w:cs="Times New Roman"/>
        </w:rPr>
        <w:t xml:space="preserve"> make those in power and those with purchasing power </w:t>
      </w:r>
      <w:r w:rsidR="00400519" w:rsidRPr="00364C8D">
        <w:rPr>
          <w:rFonts w:ascii="Times New Roman" w:hAnsi="Times New Roman" w:cs="Times New Roman"/>
        </w:rPr>
        <w:t>believe that</w:t>
      </w:r>
      <w:r w:rsidR="00764A08" w:rsidRPr="00364C8D">
        <w:rPr>
          <w:rFonts w:ascii="Times New Roman" w:hAnsi="Times New Roman" w:cs="Times New Roman"/>
        </w:rPr>
        <w:t xml:space="preserve"> </w:t>
      </w:r>
      <w:r w:rsidR="00400519" w:rsidRPr="00364C8D">
        <w:rPr>
          <w:rFonts w:ascii="Times New Roman" w:hAnsi="Times New Roman" w:cs="Times New Roman"/>
        </w:rPr>
        <w:t xml:space="preserve">the residents and their </w:t>
      </w:r>
      <w:r w:rsidR="00764A08" w:rsidRPr="00364C8D">
        <w:rPr>
          <w:rFonts w:ascii="Times New Roman" w:hAnsi="Times New Roman" w:cs="Times New Roman"/>
        </w:rPr>
        <w:t>neighborhoods</w:t>
      </w:r>
      <w:r w:rsidR="00400519" w:rsidRPr="00364C8D">
        <w:rPr>
          <w:rFonts w:ascii="Times New Roman" w:hAnsi="Times New Roman" w:cs="Times New Roman"/>
        </w:rPr>
        <w:t xml:space="preserve"> </w:t>
      </w:r>
      <w:r w:rsidR="004F06CE" w:rsidRPr="00364C8D">
        <w:rPr>
          <w:rFonts w:ascii="Times New Roman" w:hAnsi="Times New Roman" w:cs="Times New Roman"/>
        </w:rPr>
        <w:t>were</w:t>
      </w:r>
      <w:r w:rsidRPr="00364C8D">
        <w:rPr>
          <w:rFonts w:ascii="Times New Roman" w:hAnsi="Times New Roman" w:cs="Times New Roman"/>
        </w:rPr>
        <w:t xml:space="preserve"> worthy. </w:t>
      </w:r>
      <w:r w:rsidR="00764A08" w:rsidRPr="00364C8D">
        <w:rPr>
          <w:rFonts w:ascii="Times New Roman" w:hAnsi="Times New Roman" w:cs="Times New Roman"/>
        </w:rPr>
        <w:t xml:space="preserve">For instance, a senior and long-term resident of the Tranquil Light Neighborhood always cited a popular narrative regarding the historic importance of the neighborhood to maximize the capital return both when renting out </w:t>
      </w:r>
      <w:r w:rsidR="00C627A6" w:rsidRPr="00364C8D">
        <w:rPr>
          <w:rFonts w:ascii="Times New Roman" w:hAnsi="Times New Roman" w:cs="Times New Roman"/>
        </w:rPr>
        <w:t>his space</w:t>
      </w:r>
      <w:r w:rsidRPr="00364C8D">
        <w:rPr>
          <w:rFonts w:ascii="Times New Roman" w:hAnsi="Times New Roman" w:cs="Times New Roman"/>
        </w:rPr>
        <w:t xml:space="preserve"> to others. This resident himself no longer lived in the Tranquil Light, as he had moved out to help his children raise </w:t>
      </w:r>
      <w:r w:rsidR="004F06CE" w:rsidRPr="00364C8D">
        <w:rPr>
          <w:rFonts w:ascii="Times New Roman" w:hAnsi="Times New Roman" w:cs="Times New Roman"/>
        </w:rPr>
        <w:t>his</w:t>
      </w:r>
      <w:r w:rsidRPr="00364C8D">
        <w:rPr>
          <w:rFonts w:ascii="Times New Roman" w:hAnsi="Times New Roman" w:cs="Times New Roman"/>
        </w:rPr>
        <w:t xml:space="preserve"> grandson elsewhere, and had openly shared with me about how satisfied he was to live in a modern apartment that his children bought. That said, a</w:t>
      </w:r>
      <w:r w:rsidR="00C627A6" w:rsidRPr="00364C8D">
        <w:rPr>
          <w:rFonts w:ascii="Times New Roman" w:hAnsi="Times New Roman" w:cs="Times New Roman"/>
        </w:rPr>
        <w:t xml:space="preserve">lways prefacing his introduction </w:t>
      </w:r>
      <w:r w:rsidRPr="00364C8D">
        <w:rPr>
          <w:rFonts w:ascii="Times New Roman" w:hAnsi="Times New Roman" w:cs="Times New Roman"/>
        </w:rPr>
        <w:t xml:space="preserve">both </w:t>
      </w:r>
      <w:r w:rsidR="00C627A6" w:rsidRPr="00364C8D">
        <w:rPr>
          <w:rFonts w:ascii="Times New Roman" w:hAnsi="Times New Roman" w:cs="Times New Roman"/>
        </w:rPr>
        <w:lastRenderedPageBreak/>
        <w:t>t</w:t>
      </w:r>
      <w:r w:rsidR="004C09D3" w:rsidRPr="00364C8D">
        <w:rPr>
          <w:rFonts w:ascii="Times New Roman" w:hAnsi="Times New Roman" w:cs="Times New Roman"/>
        </w:rPr>
        <w:t xml:space="preserve">o the room </w:t>
      </w:r>
      <w:r w:rsidRPr="00364C8D">
        <w:rPr>
          <w:rFonts w:ascii="Times New Roman" w:hAnsi="Times New Roman" w:cs="Times New Roman"/>
        </w:rPr>
        <w:t xml:space="preserve">he rented out, as well as the rooms </w:t>
      </w:r>
      <w:r w:rsidR="004C09D3" w:rsidRPr="00364C8D">
        <w:rPr>
          <w:rFonts w:ascii="Times New Roman" w:hAnsi="Times New Roman" w:cs="Times New Roman"/>
        </w:rPr>
        <w:t xml:space="preserve">that he acted an a middle-person </w:t>
      </w:r>
      <w:r w:rsidR="004C09D3" w:rsidRPr="00364C8D">
        <w:rPr>
          <w:rFonts w:ascii="Times New Roman" w:hAnsi="Times New Roman" w:cs="Times New Roman"/>
          <w:i/>
        </w:rPr>
        <w:t>(</w:t>
      </w:r>
      <w:proofErr w:type="spellStart"/>
      <w:r w:rsidR="004C09D3" w:rsidRPr="00364C8D">
        <w:rPr>
          <w:rFonts w:ascii="Times New Roman" w:hAnsi="Times New Roman" w:cs="Times New Roman"/>
          <w:i/>
        </w:rPr>
        <w:t>zhongjie</w:t>
      </w:r>
      <w:proofErr w:type="spellEnd"/>
      <w:r w:rsidR="004C09D3" w:rsidRPr="00364C8D">
        <w:rPr>
          <w:rFonts w:ascii="Times New Roman" w:hAnsi="Times New Roman" w:cs="Times New Roman"/>
          <w:i/>
        </w:rPr>
        <w:t xml:space="preserve">) </w:t>
      </w:r>
      <w:r w:rsidRPr="00364C8D">
        <w:rPr>
          <w:rFonts w:ascii="Times New Roman" w:hAnsi="Times New Roman" w:cs="Times New Roman"/>
        </w:rPr>
        <w:t xml:space="preserve">for his neighbors </w:t>
      </w:r>
      <w:r w:rsidR="004C09D3" w:rsidRPr="00364C8D">
        <w:rPr>
          <w:rFonts w:ascii="Times New Roman" w:hAnsi="Times New Roman" w:cs="Times New Roman"/>
        </w:rPr>
        <w:t xml:space="preserve">in renting it to a potential renter was the line, “no </w:t>
      </w:r>
      <w:proofErr w:type="spellStart"/>
      <w:r w:rsidR="004C09D3" w:rsidRPr="00364C8D">
        <w:rPr>
          <w:rFonts w:ascii="Times New Roman" w:hAnsi="Times New Roman" w:cs="Times New Roman"/>
          <w:i/>
        </w:rPr>
        <w:t>lilong</w:t>
      </w:r>
      <w:proofErr w:type="spellEnd"/>
      <w:r w:rsidR="004C09D3" w:rsidRPr="00364C8D">
        <w:rPr>
          <w:rFonts w:ascii="Times New Roman" w:hAnsi="Times New Roman" w:cs="Times New Roman"/>
          <w:i/>
        </w:rPr>
        <w:t xml:space="preserve"> </w:t>
      </w:r>
      <w:r w:rsidR="004C09D3" w:rsidRPr="00364C8D">
        <w:rPr>
          <w:rFonts w:ascii="Times New Roman" w:hAnsi="Times New Roman" w:cs="Times New Roman"/>
        </w:rPr>
        <w:t>neighborhood was more well-known than this neighborhood in the earl twenty century – many famous people lived here – although it’s old and rundown, it’s still the one of the most historically important place</w:t>
      </w:r>
      <w:r w:rsidR="004F06CE" w:rsidRPr="00364C8D">
        <w:rPr>
          <w:rFonts w:ascii="Times New Roman" w:hAnsi="Times New Roman" w:cs="Times New Roman"/>
        </w:rPr>
        <w:t>s</w:t>
      </w:r>
      <w:r w:rsidR="004C09D3" w:rsidRPr="00364C8D">
        <w:rPr>
          <w:rFonts w:ascii="Times New Roman" w:hAnsi="Times New Roman" w:cs="Times New Roman"/>
        </w:rPr>
        <w:t xml:space="preserve"> in the city.”</w:t>
      </w:r>
      <w:r w:rsidRPr="00364C8D">
        <w:rPr>
          <w:rFonts w:ascii="Times New Roman" w:hAnsi="Times New Roman" w:cs="Times New Roman"/>
        </w:rPr>
        <w:t xml:space="preserve"> </w:t>
      </w:r>
      <w:r w:rsidR="00764A08" w:rsidRPr="00364C8D">
        <w:rPr>
          <w:rFonts w:ascii="Times New Roman" w:hAnsi="Times New Roman" w:cs="Times New Roman"/>
          <w:shd w:val="clear" w:color="auto" w:fill="FFFFFF"/>
        </w:rPr>
        <w:t xml:space="preserve">While on the surface, </w:t>
      </w:r>
      <w:r w:rsidR="004C09D3" w:rsidRPr="00364C8D">
        <w:rPr>
          <w:rFonts w:ascii="Times New Roman" w:hAnsi="Times New Roman" w:cs="Times New Roman"/>
        </w:rPr>
        <w:t>this senior r</w:t>
      </w:r>
      <w:r w:rsidR="00764A08" w:rsidRPr="00364C8D">
        <w:rPr>
          <w:rFonts w:ascii="Times New Roman" w:hAnsi="Times New Roman" w:cs="Times New Roman"/>
        </w:rPr>
        <w:t xml:space="preserve">esident’s narrative gave the sense that he was “shamed” into undervaluing what he had, his action </w:t>
      </w:r>
      <w:r w:rsidR="00C627A6" w:rsidRPr="00364C8D">
        <w:rPr>
          <w:rFonts w:ascii="Times New Roman" w:hAnsi="Times New Roman" w:cs="Times New Roman"/>
        </w:rPr>
        <w:t xml:space="preserve">could also be seen as paving his </w:t>
      </w:r>
      <w:r w:rsidR="00764A08" w:rsidRPr="00364C8D">
        <w:rPr>
          <w:rFonts w:ascii="Times New Roman" w:hAnsi="Times New Roman" w:cs="Times New Roman"/>
        </w:rPr>
        <w:t>way into the benefi</w:t>
      </w:r>
      <w:r w:rsidR="004F06CE" w:rsidRPr="00364C8D">
        <w:rPr>
          <w:rFonts w:ascii="Times New Roman" w:hAnsi="Times New Roman" w:cs="Times New Roman"/>
        </w:rPr>
        <w:t>cial</w:t>
      </w:r>
      <w:r w:rsidR="00764A08" w:rsidRPr="00364C8D">
        <w:rPr>
          <w:rFonts w:ascii="Times New Roman" w:hAnsi="Times New Roman" w:cs="Times New Roman"/>
        </w:rPr>
        <w:t xml:space="preserve"> global-state narrative</w:t>
      </w:r>
      <w:r w:rsidR="007035AF" w:rsidRPr="00364C8D">
        <w:rPr>
          <w:rFonts w:ascii="Times New Roman" w:hAnsi="Times New Roman" w:cs="Times New Roman"/>
        </w:rPr>
        <w:t xml:space="preserve"> of value</w:t>
      </w:r>
      <w:r w:rsidR="00764A08" w:rsidRPr="00364C8D">
        <w:rPr>
          <w:rFonts w:ascii="Times New Roman" w:hAnsi="Times New Roman" w:cs="Times New Roman"/>
        </w:rPr>
        <w:t>. In my previous writing</w:t>
      </w:r>
      <w:r w:rsidR="00C627A6" w:rsidRPr="00364C8D">
        <w:rPr>
          <w:rFonts w:ascii="Times New Roman" w:hAnsi="Times New Roman" w:cs="Times New Roman"/>
        </w:rPr>
        <w:t xml:space="preserve"> </w:t>
      </w:r>
      <w:r w:rsidR="00C627A6" w:rsidRPr="00364C8D">
        <w:rPr>
          <w:rFonts w:ascii="Times New Roman" w:hAnsi="Times New Roman" w:cs="Times New Roman"/>
        </w:rPr>
        <w:fldChar w:fldCharType="begin"/>
      </w:r>
      <w:r w:rsidR="00C627A6" w:rsidRPr="00364C8D">
        <w:rPr>
          <w:rFonts w:ascii="Times New Roman" w:hAnsi="Times New Roman" w:cs="Times New Roman"/>
        </w:rPr>
        <w:instrText xml:space="preserve"> ADDIN EN.CITE &lt;EndNote&gt;&lt;Cite&gt;&lt;Author&gt;Arkaraprasertkul&lt;/Author&gt;&lt;Year&gt;2013&lt;/Year&gt;&lt;RecNum&gt;2192&lt;/RecNum&gt;&lt;DisplayText&gt;(Arkaraprasertkul 2013)&lt;/DisplayText&gt;&lt;record&gt;&lt;rec-number&gt;2192&lt;/rec-number&gt;&lt;foreign-keys&gt;&lt;key app="EN" db-id="ssp9p55e6wr0saeatz6550zy295fwdszfava" timestamp="1368651844"&gt;2192&lt;/key&gt;&lt;key app="ENWeb" db-id="S45XqwrtqgYAAEASBcs"&gt;3769&lt;/key&gt;&lt;/foreign-keys&gt;&lt;ref-type name="Journal Article"&gt;17&lt;/ref-type&gt;&lt;contributors&gt;&lt;authors&gt;&lt;author&gt;Arkaraprasertkul, Non&lt;/author&gt;&lt;/authors&gt;&lt;/contributors&gt;&lt;titles&gt;&lt;title&gt;Traditionalism as a Way of Life: The Sense of Home in a Shanghai Alleyway&lt;/title&gt;&lt;secondary-title&gt;Harvard Asia Quarterly&lt;/secondary-title&gt;&lt;short-title&gt;Traditionalism&lt;/short-title&gt;&lt;/titles&gt;&lt;periodical&gt;&lt;full-title&gt;Harvard Asia Quarterly&lt;/full-title&gt;&lt;/periodical&gt;&lt;pages&gt;15-25&lt;/pages&gt;&lt;volume&gt;15&lt;/volume&gt;&lt;number&gt;3/4&lt;/number&gt;&lt;dates&gt;&lt;year&gt;2013&lt;/year&gt;&lt;/dates&gt;&lt;pub-location&gt;Cambridge, MA&lt;/pub-location&gt;&lt;urls&gt;&lt;/urls&gt;&lt;/record&gt;&lt;/Cite&gt;&lt;/EndNote&gt;</w:instrText>
      </w:r>
      <w:r w:rsidR="00C627A6" w:rsidRPr="00364C8D">
        <w:rPr>
          <w:rFonts w:ascii="Times New Roman" w:hAnsi="Times New Roman" w:cs="Times New Roman"/>
        </w:rPr>
        <w:fldChar w:fldCharType="separate"/>
      </w:r>
      <w:r w:rsidR="00C627A6" w:rsidRPr="00364C8D">
        <w:rPr>
          <w:rFonts w:ascii="Times New Roman" w:hAnsi="Times New Roman" w:cs="Times New Roman"/>
          <w:noProof/>
        </w:rPr>
        <w:t>(</w:t>
      </w:r>
      <w:hyperlink w:anchor="_ENREF_3" w:tooltip="Arkaraprasertkul, 2013 #2192" w:history="1">
        <w:r w:rsidR="00364C8D" w:rsidRPr="00364C8D">
          <w:rPr>
            <w:rFonts w:ascii="Times New Roman" w:hAnsi="Times New Roman" w:cs="Times New Roman"/>
            <w:noProof/>
          </w:rPr>
          <w:t>Arkaraprasertkul 2013</w:t>
        </w:r>
      </w:hyperlink>
      <w:r w:rsidR="00C627A6" w:rsidRPr="00364C8D">
        <w:rPr>
          <w:rFonts w:ascii="Times New Roman" w:hAnsi="Times New Roman" w:cs="Times New Roman"/>
          <w:noProof/>
        </w:rPr>
        <w:t>)</w:t>
      </w:r>
      <w:r w:rsidR="00C627A6" w:rsidRPr="00364C8D">
        <w:rPr>
          <w:rFonts w:ascii="Times New Roman" w:hAnsi="Times New Roman" w:cs="Times New Roman"/>
        </w:rPr>
        <w:fldChar w:fldCharType="end"/>
      </w:r>
      <w:r w:rsidR="00764A08" w:rsidRPr="00364C8D">
        <w:rPr>
          <w:rFonts w:ascii="Times New Roman" w:hAnsi="Times New Roman" w:cs="Times New Roman"/>
        </w:rPr>
        <w:t>, I discussed how the enactment of this sense of lack has political ramificati</w:t>
      </w:r>
      <w:r w:rsidR="004C09D3" w:rsidRPr="00364C8D">
        <w:rPr>
          <w:rFonts w:ascii="Times New Roman" w:hAnsi="Times New Roman" w:cs="Times New Roman"/>
        </w:rPr>
        <w:t>ons in helping the residents making profits from what would be seen simply as “old and rundown” by substituting the</w:t>
      </w:r>
      <w:r w:rsidR="004F06CE" w:rsidRPr="00364C8D">
        <w:rPr>
          <w:rFonts w:ascii="Times New Roman" w:hAnsi="Times New Roman" w:cs="Times New Roman"/>
        </w:rPr>
        <w:t>se</w:t>
      </w:r>
      <w:r w:rsidR="004C09D3" w:rsidRPr="00364C8D">
        <w:rPr>
          <w:rFonts w:ascii="Times New Roman" w:hAnsi="Times New Roman" w:cs="Times New Roman"/>
        </w:rPr>
        <w:t xml:space="preserve"> two value markers with</w:t>
      </w:r>
      <w:r w:rsidR="004F06CE" w:rsidRPr="00364C8D">
        <w:rPr>
          <w:rFonts w:ascii="Times New Roman" w:hAnsi="Times New Roman" w:cs="Times New Roman"/>
        </w:rPr>
        <w:t xml:space="preserve"> the markers of</w:t>
      </w:r>
      <w:r w:rsidR="004C09D3" w:rsidRPr="00364C8D">
        <w:rPr>
          <w:rFonts w:ascii="Times New Roman" w:hAnsi="Times New Roman" w:cs="Times New Roman"/>
        </w:rPr>
        <w:t xml:space="preserve"> “authentic and historically important</w:t>
      </w:r>
      <w:r w:rsidRPr="00364C8D">
        <w:rPr>
          <w:rFonts w:ascii="Times New Roman" w:hAnsi="Times New Roman" w:cs="Times New Roman"/>
        </w:rPr>
        <w:t xml:space="preserve">.” </w:t>
      </w:r>
    </w:p>
    <w:p w14:paraId="4A865665" w14:textId="77777777" w:rsidR="00127992" w:rsidRPr="00364C8D" w:rsidRDefault="00127992" w:rsidP="00C342F6">
      <w:pPr>
        <w:widowControl w:val="0"/>
        <w:autoSpaceDE w:val="0"/>
        <w:autoSpaceDN w:val="0"/>
        <w:adjustRightInd w:val="0"/>
        <w:rPr>
          <w:rFonts w:ascii="Times New Roman" w:hAnsi="Times New Roman" w:cs="Times New Roman"/>
        </w:rPr>
      </w:pPr>
    </w:p>
    <w:p w14:paraId="1EAD3404" w14:textId="30B8E9D1" w:rsidR="00127992" w:rsidRPr="00364C8D" w:rsidRDefault="00127992" w:rsidP="00C342F6">
      <w:pPr>
        <w:rPr>
          <w:rFonts w:ascii="Times New Roman" w:hAnsi="Times New Roman" w:cs="Times New Roman"/>
        </w:rPr>
      </w:pPr>
      <w:r w:rsidRPr="00364C8D">
        <w:rPr>
          <w:rFonts w:ascii="Times New Roman" w:hAnsi="Times New Roman" w:cs="Times New Roman"/>
        </w:rPr>
        <w:t>In other words, what my ethnography has show</w:t>
      </w:r>
      <w:r w:rsidR="007035AF" w:rsidRPr="00364C8D">
        <w:rPr>
          <w:rFonts w:ascii="Times New Roman" w:hAnsi="Times New Roman" w:cs="Times New Roman"/>
        </w:rPr>
        <w:t>s</w:t>
      </w:r>
      <w:r w:rsidRPr="00364C8D">
        <w:rPr>
          <w:rFonts w:ascii="Times New Roman" w:hAnsi="Times New Roman" w:cs="Times New Roman"/>
        </w:rPr>
        <w:t xml:space="preserve"> her</w:t>
      </w:r>
      <w:r w:rsidR="00307591" w:rsidRPr="00364C8D">
        <w:rPr>
          <w:rFonts w:ascii="Times New Roman" w:hAnsi="Times New Roman" w:cs="Times New Roman"/>
        </w:rPr>
        <w:t xml:space="preserve">e is how the original residents, </w:t>
      </w:r>
      <w:r w:rsidRPr="00364C8D">
        <w:rPr>
          <w:rFonts w:ascii="Times New Roman" w:hAnsi="Times New Roman" w:cs="Times New Roman"/>
        </w:rPr>
        <w:t>who were already losing their interest in living in a preserved n</w:t>
      </w:r>
      <w:r w:rsidR="00307591" w:rsidRPr="00364C8D">
        <w:rPr>
          <w:rFonts w:ascii="Times New Roman" w:hAnsi="Times New Roman" w:cs="Times New Roman"/>
        </w:rPr>
        <w:t xml:space="preserve">eighborhood for the said reason, </w:t>
      </w:r>
      <w:r w:rsidRPr="00364C8D">
        <w:rPr>
          <w:rFonts w:ascii="Times New Roman" w:hAnsi="Times New Roman" w:cs="Times New Roman"/>
        </w:rPr>
        <w:t xml:space="preserve">mobilized their knowledge of the global hierarchy of value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&lt;EndNote&gt;&lt;Cite&gt;&lt;Author&gt;Herzfeld&lt;/Author&gt;&lt;Year&gt;2004&lt;/Year&gt;&lt;RecNum&gt;765&lt;/RecNum&gt;&lt;Prefix&gt;see &lt;/Prefix&gt;&lt;DisplayText&gt;(see Herzfeld 2004)&lt;/DisplayText&gt;&lt;record&gt;&lt;rec-number&gt;765&lt;/rec-number&gt;&lt;foreign-keys&gt;&lt;key app="EN" db-id="ssp9p55e6wr0saeatz6550zy295fwdszfava" timestamp="1330659056"&gt;765&lt;/key&gt;&lt;key app="ENWeb" db-id="S45XqwrtqgYAAEASBcs"&gt;2987&lt;/key&gt;&lt;/foreign-keys&gt;&lt;ref-type name="Book"&gt;6&lt;/ref-type&gt;&lt;contributors&gt;&lt;authors&gt;&lt;author&gt;Herzfeld, Michael&lt;/author&gt;&lt;/authors&gt;&lt;/contributors&gt;&lt;titles&gt;&lt;title&gt;The body impolitic : artisans and artifice in the global hierarchy of value&lt;/title&gt;&lt;secondary-title&gt;Artisans and artifice in the global hierarchy of value&lt;/secondary-title&gt;&lt;short-title&gt;The Body&lt;/short-title&gt;&lt;/titles&gt;&lt;keywords&gt;&lt;keyword&gt;Handicraft industries -- Greece -- Crete&lt;/keyword&gt;&lt;keyword&gt;Artisans -- Greece&lt;/keyword&gt;&lt;keyword&gt;Social stratification -- Greece -- Crete&lt;/keyword&gt;&lt;keyword&gt;Globalization -- Social aspects -- Greece -- Crete&lt;/keyword&gt;&lt;keyword&gt;Professions -- Sociological aspects&lt;/keyword&gt;&lt;keyword&gt;Crete (Greece) -- Social conditions&lt;/keyword&gt;&lt;/keywords&gt;&lt;dates&gt;&lt;year&gt;2004&lt;/year&gt;&lt;/dates&gt;&lt;pub-location&gt;Chicago ; London&lt;/pub-location&gt;&lt;publisher&gt;Chicago ; London : University of Chicago Press&lt;/publisher&gt;&lt;urls&gt;&lt;/urls&gt;&lt;/record&gt;&lt;/Cite&gt;&lt;/EndNote&gt;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15" w:tooltip="Herzfeld, 2004 #765" w:history="1">
        <w:r w:rsidR="00364C8D" w:rsidRPr="00364C8D">
          <w:rPr>
            <w:rFonts w:ascii="Times New Roman" w:hAnsi="Times New Roman" w:cs="Times New Roman"/>
            <w:noProof/>
          </w:rPr>
          <w:t>see Herzfeld 2004</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especially the int</w:t>
      </w:r>
      <w:r w:rsidR="00307591" w:rsidRPr="00364C8D">
        <w:rPr>
          <w:rFonts w:ascii="Times New Roman" w:hAnsi="Times New Roman" w:cs="Times New Roman"/>
        </w:rPr>
        <w:t xml:space="preserve">erest in heritage architecture </w:t>
      </w:r>
      <w:r w:rsidRPr="00364C8D">
        <w:rPr>
          <w:rFonts w:ascii="Times New Roman" w:hAnsi="Times New Roman" w:cs="Times New Roman"/>
        </w:rPr>
        <w:t>to maximize their profits in the process of getting themselves out of the neighborhood that was increasingly becoming less and less a community because of the physical changes in the surrounding areas. Although the situation I am presenting here is somewhat specific to the Tranquil Light Neighborhood, there are a few generalizable points</w:t>
      </w:r>
      <w:r w:rsidR="00307591" w:rsidRPr="00364C8D">
        <w:rPr>
          <w:rFonts w:ascii="Times New Roman" w:hAnsi="Times New Roman" w:cs="Times New Roman"/>
        </w:rPr>
        <w:t xml:space="preserve"> about this particular process, namely the process by which the original residents themselves act as key actors in replacing themselves with new residents. </w:t>
      </w:r>
      <w:r w:rsidRPr="00364C8D">
        <w:rPr>
          <w:rFonts w:ascii="Times New Roman" w:hAnsi="Times New Roman" w:cs="Times New Roman"/>
        </w:rPr>
        <w:t>This paper is driven by one major empirical question specific to Shanghai, and several conceptual questions regarding expertise and epistemology: what are the politics of interaction among these actors in the process of urban spatial change, and what do these forms of interaction tell us about the broader processes of urbanization vis-à-vis the heritage industry in Shanghai and beyond? How might these tensions help us develop a politically relevant theory of space? On a more general conceptual level, I am asking questions about expertise – for instance, how do different camps mobilize specific knowledge of history, architecture, and capitalist development processes in order to argue their positions? In</w:t>
      </w:r>
      <w:r w:rsidR="0026761E" w:rsidRPr="00364C8D">
        <w:rPr>
          <w:rFonts w:ascii="Times New Roman" w:hAnsi="Times New Roman" w:cs="Times New Roman"/>
        </w:rPr>
        <w:t xml:space="preserve"> the face of</w:t>
      </w:r>
      <w:r w:rsidRPr="00364C8D">
        <w:rPr>
          <w:rFonts w:ascii="Times New Roman" w:hAnsi="Times New Roman" w:cs="Times New Roman"/>
        </w:rPr>
        <w:t xml:space="preserve"> China’s current fast-paced urban development, how do material structures come to be differently valued, and how is that value constructed discursively through educational and advocacy projects, or calculations of economic potential? Also, in practice, what facilitates the execution of the planners’ ideas in the face of resistance from the residents? Thus, this project is also an “ethnography of expertise”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&lt;EndNote&gt;&lt;Cite&gt;&lt;Author&gt;Boyer&lt;/Author&gt;&lt;Year&gt;2010&lt;/Year&gt;&lt;RecNum&gt;426&lt;/RecNum&gt;&lt;Prefix&gt;see &lt;/Prefix&gt;&lt;DisplayText&gt;(see Boyer 2010)&lt;/DisplayText&gt;&lt;record&gt;&lt;rec-number&gt;426&lt;/rec-number&gt;&lt;foreign-keys&gt;&lt;key app="EN" db-id="ssp9p55e6wr0saeatz6550zy295fwdszfava" timestamp="1330658658"&gt;426&lt;/key&gt;&lt;key app="ENWeb" db-id="S45XqwrtqgYAAEASBcs"&gt;3922&lt;/key&gt;&lt;/foreign-keys&gt;&lt;ref-type name="Journal Article"&gt;17&lt;/ref-type&gt;&lt;contributors&gt;&lt;authors&gt;&lt;author&gt;Dominic Boyer&lt;/author&gt;&lt;/authors&gt;&lt;/contributors&gt;&lt;titles&gt;&lt;title&gt;Digital Expertise in Online Journalism (and Anthropology)&lt;/title&gt;&lt;secondary-title&gt;Anthropological Quarterly&lt;/secondary-title&gt;&lt;/titles&gt;&lt;periodical&gt;&lt;full-title&gt;Anthropological Quarterly&lt;/full-title&gt;&lt;/periodical&gt;&lt;pages&gt;73-95&lt;/pages&gt;&lt;volume&gt;83&lt;/volume&gt;&lt;number&gt;1&lt;/number&gt;&lt;dates&gt;&lt;year&gt;2010&lt;/year&gt;&lt;/dates&gt;&lt;urls&gt;&lt;/urls&gt;&lt;/record&gt;&lt;/Cite&gt;&lt;/EndNote&gt;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5" w:tooltip="Boyer, 2010 #426" w:history="1">
        <w:r w:rsidR="00364C8D" w:rsidRPr="00364C8D">
          <w:rPr>
            <w:rFonts w:ascii="Times New Roman" w:hAnsi="Times New Roman" w:cs="Times New Roman"/>
            <w:noProof/>
          </w:rPr>
          <w:t>see Boyer 2010</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focusing on the professionals involved in the planning process</w:t>
      </w:r>
      <w:r w:rsidR="0026761E" w:rsidRPr="00364C8D">
        <w:rPr>
          <w:rFonts w:ascii="Times New Roman" w:hAnsi="Times New Roman" w:cs="Times New Roman"/>
        </w:rPr>
        <w:t>es concerning</w:t>
      </w:r>
      <w:r w:rsidRPr="00364C8D">
        <w:rPr>
          <w:rFonts w:ascii="Times New Roman" w:hAnsi="Times New Roman" w:cs="Times New Roman"/>
        </w:rPr>
        <w:t xml:space="preserve">  the </w:t>
      </w:r>
      <w:proofErr w:type="spellStart"/>
      <w:r w:rsidRPr="00364C8D">
        <w:rPr>
          <w:rFonts w:ascii="Times New Roman" w:hAnsi="Times New Roman" w:cs="Times New Roman"/>
          <w:i/>
        </w:rPr>
        <w:t>lilong</w:t>
      </w:r>
      <w:proofErr w:type="spellEnd"/>
      <w:r w:rsidRPr="00364C8D">
        <w:rPr>
          <w:rFonts w:ascii="Times New Roman" w:hAnsi="Times New Roman" w:cs="Times New Roman"/>
        </w:rPr>
        <w:t xml:space="preserve"> community and their interactions with residents</w:t>
      </w:r>
      <w:r w:rsidR="0026761E" w:rsidRPr="00364C8D">
        <w:rPr>
          <w:rFonts w:ascii="Times New Roman" w:hAnsi="Times New Roman" w:cs="Times New Roman"/>
        </w:rPr>
        <w:t>,</w:t>
      </w:r>
      <w:r w:rsidRPr="00364C8D">
        <w:rPr>
          <w:rFonts w:ascii="Times New Roman" w:hAnsi="Times New Roman" w:cs="Times New Roman"/>
        </w:rPr>
        <w:t xml:space="preserve"> who carry with them complex and historically situated expertise regarding the built environment at stake. </w:t>
      </w:r>
    </w:p>
    <w:p w14:paraId="75B13054" w14:textId="77777777" w:rsidR="000755DA" w:rsidRPr="00364C8D" w:rsidRDefault="000755DA" w:rsidP="00C342F6">
      <w:pPr>
        <w:widowControl w:val="0"/>
        <w:autoSpaceDE w:val="0"/>
        <w:autoSpaceDN w:val="0"/>
        <w:adjustRightInd w:val="0"/>
        <w:rPr>
          <w:rFonts w:ascii="Times New Roman" w:hAnsi="Times New Roman" w:cs="Times New Roman"/>
        </w:rPr>
      </w:pPr>
    </w:p>
    <w:p w14:paraId="2997ED2B" w14:textId="49329E2C" w:rsidR="00B5734A" w:rsidRPr="00364C8D" w:rsidRDefault="00B5734A" w:rsidP="00C342F6">
      <w:pPr>
        <w:widowControl w:val="0"/>
        <w:autoSpaceDE w:val="0"/>
        <w:autoSpaceDN w:val="0"/>
        <w:adjustRightInd w:val="0"/>
        <w:rPr>
          <w:rFonts w:ascii="Times New Roman" w:hAnsi="Times New Roman" w:cs="Times New Roman"/>
          <w:b/>
        </w:rPr>
      </w:pPr>
      <w:r w:rsidRPr="00364C8D">
        <w:rPr>
          <w:rFonts w:ascii="Times New Roman" w:hAnsi="Times New Roman" w:cs="Times New Roman"/>
          <w:b/>
        </w:rPr>
        <w:t>H</w:t>
      </w:r>
      <w:r w:rsidR="005D72CA" w:rsidRPr="00364C8D">
        <w:rPr>
          <w:rFonts w:ascii="Times New Roman" w:hAnsi="Times New Roman" w:cs="Times New Roman"/>
          <w:b/>
        </w:rPr>
        <w:t>ERITAGE</w:t>
      </w:r>
      <w:r w:rsidRPr="00364C8D">
        <w:rPr>
          <w:rFonts w:ascii="Times New Roman" w:hAnsi="Times New Roman" w:cs="Times New Roman"/>
          <w:b/>
        </w:rPr>
        <w:t xml:space="preserve"> TRADITIONALISM </w:t>
      </w:r>
    </w:p>
    <w:p w14:paraId="44725EC4" w14:textId="77777777" w:rsidR="00B5734A" w:rsidRPr="00364C8D" w:rsidRDefault="00B5734A" w:rsidP="00C342F6">
      <w:pPr>
        <w:widowControl w:val="0"/>
        <w:autoSpaceDE w:val="0"/>
        <w:autoSpaceDN w:val="0"/>
        <w:adjustRightInd w:val="0"/>
        <w:rPr>
          <w:rFonts w:ascii="Times New Roman" w:hAnsi="Times New Roman" w:cs="Times New Roman"/>
        </w:rPr>
      </w:pPr>
    </w:p>
    <w:p w14:paraId="72AA5E5D" w14:textId="20252CE9" w:rsidR="00807CF1" w:rsidRPr="00364C8D" w:rsidRDefault="004C09D3" w:rsidP="00C342F6">
      <w:pPr>
        <w:widowControl w:val="0"/>
        <w:autoSpaceDE w:val="0"/>
        <w:autoSpaceDN w:val="0"/>
        <w:adjustRightInd w:val="0"/>
        <w:rPr>
          <w:rFonts w:ascii="Times New Roman" w:hAnsi="Times New Roman" w:cs="Times New Roman"/>
        </w:rPr>
      </w:pPr>
      <w:r w:rsidRPr="00364C8D">
        <w:rPr>
          <w:rFonts w:ascii="Times New Roman" w:hAnsi="Times New Roman" w:cs="Times New Roman"/>
        </w:rPr>
        <w:t xml:space="preserve">Residents of </w:t>
      </w:r>
      <w:r w:rsidR="0026761E" w:rsidRPr="00364C8D">
        <w:rPr>
          <w:rFonts w:ascii="Times New Roman" w:hAnsi="Times New Roman" w:cs="Times New Roman"/>
        </w:rPr>
        <w:t>a</w:t>
      </w:r>
      <w:r w:rsidRPr="00364C8D">
        <w:rPr>
          <w:rFonts w:ascii="Times New Roman" w:hAnsi="Times New Roman" w:cs="Times New Roman"/>
        </w:rPr>
        <w:t xml:space="preserve"> neighborhood </w:t>
      </w:r>
      <w:r w:rsidR="0026761E" w:rsidRPr="00364C8D">
        <w:rPr>
          <w:rFonts w:ascii="Times New Roman" w:hAnsi="Times New Roman" w:cs="Times New Roman"/>
        </w:rPr>
        <w:t xml:space="preserve">that </w:t>
      </w:r>
      <w:r w:rsidR="00E43553" w:rsidRPr="00364C8D">
        <w:rPr>
          <w:rFonts w:ascii="Times New Roman" w:hAnsi="Times New Roman" w:cs="Times New Roman"/>
        </w:rPr>
        <w:t xml:space="preserve">once existed </w:t>
      </w:r>
      <w:r w:rsidR="0026761E" w:rsidRPr="00364C8D">
        <w:rPr>
          <w:rFonts w:ascii="Times New Roman" w:hAnsi="Times New Roman" w:cs="Times New Roman"/>
        </w:rPr>
        <w:t>with</w:t>
      </w:r>
      <w:r w:rsidR="00E43553" w:rsidRPr="00364C8D">
        <w:rPr>
          <w:rFonts w:ascii="Times New Roman" w:hAnsi="Times New Roman" w:cs="Times New Roman"/>
        </w:rPr>
        <w:t xml:space="preserve">in walking </w:t>
      </w:r>
      <w:r w:rsidR="0026761E" w:rsidRPr="00364C8D">
        <w:rPr>
          <w:rFonts w:ascii="Times New Roman" w:hAnsi="Times New Roman" w:cs="Times New Roman"/>
        </w:rPr>
        <w:t>distance</w:t>
      </w:r>
      <w:r w:rsidR="00E43553" w:rsidRPr="00364C8D">
        <w:rPr>
          <w:rFonts w:ascii="Times New Roman" w:hAnsi="Times New Roman" w:cs="Times New Roman"/>
        </w:rPr>
        <w:t xml:space="preserve"> to the Tranquil Light had shared with me how the neighbors got together to decide on the “collective narrative” about the history of neighborhood to</w:t>
      </w:r>
      <w:r w:rsidR="000755DA" w:rsidRPr="00364C8D">
        <w:rPr>
          <w:rFonts w:ascii="Times New Roman" w:hAnsi="Times New Roman" w:cs="Times New Roman"/>
        </w:rPr>
        <w:t xml:space="preserve"> tell the relocation authority. </w:t>
      </w:r>
      <w:r w:rsidR="00E43553" w:rsidRPr="00364C8D">
        <w:rPr>
          <w:rFonts w:ascii="Times New Roman" w:hAnsi="Times New Roman" w:cs="Times New Roman"/>
        </w:rPr>
        <w:t>Not surprisingly, the residents gain</w:t>
      </w:r>
      <w:r w:rsidR="0026761E" w:rsidRPr="00364C8D">
        <w:rPr>
          <w:rFonts w:ascii="Times New Roman" w:hAnsi="Times New Roman" w:cs="Times New Roman"/>
        </w:rPr>
        <w:t>ed</w:t>
      </w:r>
      <w:r w:rsidR="00E43553" w:rsidRPr="00364C8D">
        <w:rPr>
          <w:rFonts w:ascii="Times New Roman" w:hAnsi="Times New Roman" w:cs="Times New Roman"/>
        </w:rPr>
        <w:t xml:space="preserve"> an </w:t>
      </w:r>
      <w:r w:rsidR="0026761E" w:rsidRPr="00364C8D">
        <w:rPr>
          <w:rFonts w:ascii="Times New Roman" w:hAnsi="Times New Roman" w:cs="Times New Roman"/>
        </w:rPr>
        <w:t>advantage</w:t>
      </w:r>
      <w:r w:rsidR="00E43553" w:rsidRPr="00364C8D">
        <w:rPr>
          <w:rFonts w:ascii="Times New Roman" w:hAnsi="Times New Roman" w:cs="Times New Roman"/>
        </w:rPr>
        <w:t xml:space="preserve"> </w:t>
      </w:r>
      <w:r w:rsidR="000755DA" w:rsidRPr="00364C8D">
        <w:rPr>
          <w:rFonts w:ascii="Times New Roman" w:hAnsi="Times New Roman" w:cs="Times New Roman"/>
        </w:rPr>
        <w:t xml:space="preserve">in negotiating for the monetary compensation from the relocation authority, </w:t>
      </w:r>
      <w:r w:rsidR="00E43553" w:rsidRPr="00364C8D">
        <w:rPr>
          <w:rFonts w:ascii="Times New Roman" w:hAnsi="Times New Roman" w:cs="Times New Roman"/>
        </w:rPr>
        <w:t>and therefore each family were given</w:t>
      </w:r>
      <w:r w:rsidR="0026761E" w:rsidRPr="00364C8D">
        <w:rPr>
          <w:rFonts w:ascii="Times New Roman" w:hAnsi="Times New Roman" w:cs="Times New Roman"/>
        </w:rPr>
        <w:t xml:space="preserve"> a</w:t>
      </w:r>
      <w:r w:rsidR="00E43553" w:rsidRPr="00364C8D">
        <w:rPr>
          <w:rFonts w:ascii="Times New Roman" w:hAnsi="Times New Roman" w:cs="Times New Roman"/>
        </w:rPr>
        <w:t xml:space="preserve"> rather enviable package, ranging from the market-based monetary compensation for those who preferred, to a new home three to four times the size of the old home in the suburbs connected to the city by the city’s metro</w:t>
      </w:r>
      <w:r w:rsidR="0026761E" w:rsidRPr="00364C8D">
        <w:rPr>
          <w:rFonts w:ascii="Times New Roman" w:hAnsi="Times New Roman" w:cs="Times New Roman"/>
        </w:rPr>
        <w:t xml:space="preserve"> lines</w:t>
      </w:r>
      <w:r w:rsidR="00E43553" w:rsidRPr="00364C8D">
        <w:rPr>
          <w:rFonts w:ascii="Times New Roman" w:hAnsi="Times New Roman" w:cs="Times New Roman"/>
        </w:rPr>
        <w:t>.</w:t>
      </w:r>
      <w:r w:rsidR="00764A08" w:rsidRPr="00364C8D">
        <w:rPr>
          <w:rFonts w:ascii="Times New Roman" w:hAnsi="Times New Roman" w:cs="Times New Roman"/>
        </w:rPr>
        <w:t xml:space="preserve"> </w:t>
      </w:r>
      <w:r w:rsidR="00E43553" w:rsidRPr="00364C8D">
        <w:rPr>
          <w:rFonts w:ascii="Times New Roman" w:hAnsi="Times New Roman" w:cs="Times New Roman"/>
        </w:rPr>
        <w:t xml:space="preserve">What this case shows is the residents themselves had </w:t>
      </w:r>
      <w:r w:rsidR="00127992" w:rsidRPr="00364C8D">
        <w:rPr>
          <w:rFonts w:ascii="Times New Roman" w:hAnsi="Times New Roman" w:cs="Times New Roman"/>
        </w:rPr>
        <w:t xml:space="preserve">a </w:t>
      </w:r>
      <w:r w:rsidR="00E43553" w:rsidRPr="00364C8D">
        <w:rPr>
          <w:rFonts w:ascii="Times New Roman" w:hAnsi="Times New Roman" w:cs="Times New Roman"/>
        </w:rPr>
        <w:t>kee</w:t>
      </w:r>
      <w:r w:rsidR="00127992" w:rsidRPr="00364C8D">
        <w:rPr>
          <w:rFonts w:ascii="Times New Roman" w:hAnsi="Times New Roman" w:cs="Times New Roman"/>
        </w:rPr>
        <w:t>n understanding of the limit</w:t>
      </w:r>
      <w:r w:rsidR="0026761E" w:rsidRPr="00364C8D">
        <w:rPr>
          <w:rFonts w:ascii="Times New Roman" w:hAnsi="Times New Roman" w:cs="Times New Roman"/>
        </w:rPr>
        <w:t>s</w:t>
      </w:r>
      <w:r w:rsidR="00127992" w:rsidRPr="00364C8D">
        <w:rPr>
          <w:rFonts w:ascii="Times New Roman" w:hAnsi="Times New Roman" w:cs="Times New Roman"/>
        </w:rPr>
        <w:t xml:space="preserve"> of </w:t>
      </w:r>
      <w:r w:rsidR="00E43553" w:rsidRPr="00364C8D">
        <w:rPr>
          <w:rFonts w:ascii="Times New Roman" w:hAnsi="Times New Roman" w:cs="Times New Roman"/>
        </w:rPr>
        <w:t xml:space="preserve">“playing victim,” and </w:t>
      </w:r>
      <w:r w:rsidR="00E43553" w:rsidRPr="00364C8D">
        <w:rPr>
          <w:rFonts w:ascii="Times New Roman" w:hAnsi="Times New Roman" w:cs="Times New Roman"/>
        </w:rPr>
        <w:lastRenderedPageBreak/>
        <w:t xml:space="preserve">realized that, quite the opposite, the </w:t>
      </w:r>
      <w:r w:rsidR="00764A08" w:rsidRPr="00364C8D">
        <w:rPr>
          <w:rFonts w:ascii="Times New Roman" w:hAnsi="Times New Roman" w:cs="Times New Roman"/>
        </w:rPr>
        <w:t xml:space="preserve">more they could encourage the government to see them as submissive to the development program that </w:t>
      </w:r>
      <w:r w:rsidR="00C627A6" w:rsidRPr="00364C8D">
        <w:rPr>
          <w:rFonts w:ascii="Times New Roman" w:hAnsi="Times New Roman" w:cs="Times New Roman"/>
        </w:rPr>
        <w:t>t</w:t>
      </w:r>
      <w:r w:rsidR="00E43553" w:rsidRPr="00364C8D">
        <w:rPr>
          <w:rFonts w:ascii="Times New Roman" w:hAnsi="Times New Roman" w:cs="Times New Roman"/>
        </w:rPr>
        <w:t xml:space="preserve">he authorities </w:t>
      </w:r>
      <w:r w:rsidR="0026761E" w:rsidRPr="00364C8D">
        <w:rPr>
          <w:rFonts w:ascii="Times New Roman" w:hAnsi="Times New Roman" w:cs="Times New Roman"/>
        </w:rPr>
        <w:t xml:space="preserve">were </w:t>
      </w:r>
      <w:r w:rsidR="00E43553" w:rsidRPr="00364C8D">
        <w:rPr>
          <w:rFonts w:ascii="Times New Roman" w:hAnsi="Times New Roman" w:cs="Times New Roman"/>
        </w:rPr>
        <w:t>seek</w:t>
      </w:r>
      <w:r w:rsidR="0026761E" w:rsidRPr="00364C8D">
        <w:rPr>
          <w:rFonts w:ascii="Times New Roman" w:hAnsi="Times New Roman" w:cs="Times New Roman"/>
        </w:rPr>
        <w:t>ing</w:t>
      </w:r>
      <w:r w:rsidR="00E43553" w:rsidRPr="00364C8D">
        <w:rPr>
          <w:rFonts w:ascii="Times New Roman" w:hAnsi="Times New Roman" w:cs="Times New Roman"/>
        </w:rPr>
        <w:t xml:space="preserve"> to execute, </w:t>
      </w:r>
      <w:r w:rsidR="00764A08" w:rsidRPr="00364C8D">
        <w:rPr>
          <w:rFonts w:ascii="Times New Roman" w:hAnsi="Times New Roman" w:cs="Times New Roman"/>
        </w:rPr>
        <w:t xml:space="preserve">the more they could receive from the relocation process. </w:t>
      </w:r>
      <w:r w:rsidR="00E43553" w:rsidRPr="00364C8D">
        <w:rPr>
          <w:rFonts w:ascii="Times New Roman" w:hAnsi="Times New Roman" w:cs="Times New Roman"/>
        </w:rPr>
        <w:t xml:space="preserve">By equipping themselves with </w:t>
      </w:r>
      <w:r w:rsidR="0026761E" w:rsidRPr="00364C8D">
        <w:rPr>
          <w:rFonts w:ascii="Times New Roman" w:hAnsi="Times New Roman" w:cs="Times New Roman"/>
        </w:rPr>
        <w:t>a</w:t>
      </w:r>
      <w:r w:rsidR="00E43553" w:rsidRPr="00364C8D">
        <w:rPr>
          <w:rFonts w:ascii="Times New Roman" w:hAnsi="Times New Roman" w:cs="Times New Roman"/>
        </w:rPr>
        <w:t xml:space="preserve"> seemingly benign historic preservation narrative that the municipal government had no way to blatantly reject </w:t>
      </w:r>
      <w:r w:rsidR="00E43553" w:rsidRPr="00364C8D">
        <w:rPr>
          <w:rFonts w:ascii="Times New Roman" w:hAnsi="Times New Roman" w:cs="Times New Roman"/>
        </w:rPr>
        <w:fldChar w:fldCharType="begin"/>
      </w:r>
      <w:r w:rsidR="00E43553" w:rsidRPr="00364C8D">
        <w:rPr>
          <w:rFonts w:ascii="Times New Roman" w:hAnsi="Times New Roman" w:cs="Times New Roman"/>
        </w:rPr>
        <w:instrText xml:space="preserve"> ADDIN EN.CITE &lt;EndNote&gt;&lt;Cite&gt;&lt;Author&gt;Herzfeld&lt;/Author&gt;&lt;Year&gt;2014&lt;/Year&gt;&lt;RecNum&gt;3189&lt;/RecNum&gt;&lt;Prefix&gt;see &lt;/Prefix&gt;&lt;DisplayText&gt;(see Herzfeld 2014)&lt;/DisplayText&gt;&lt;record&gt;&lt;rec-number&gt;3189&lt;/rec-number&gt;&lt;foreign-keys&gt;&lt;key app="EN" db-id="ssp9p55e6wr0saeatz6550zy295fwdszfava" timestamp="1414486917"&gt;3189&lt;/key&gt;&lt;/foreign-keys&gt;&lt;ref-type name="Journal Article"&gt;17&lt;/ref-type&gt;&lt;contributors&gt;&lt;authors&gt;&lt;author&gt;Herzfeld, Michael&lt;/author&gt;&lt;/authors&gt;&lt;/contributors&gt;&lt;titles&gt;&lt;title&gt;Heritage and corruption: the two faces of the nation-state&lt;/title&gt;&lt;secondary-title&gt;International Journal of Heritage Studies&lt;/secondary-title&gt;&lt;/titles&gt;&lt;periodical&gt;&lt;full-title&gt;International Journal of Heritage Studies&lt;/full-title&gt;&lt;/periodical&gt;&lt;pages&gt;1-14&lt;/pages&gt;&lt;dates&gt;&lt;year&gt;2014&lt;/year&gt;&lt;/dates&gt;&lt;publisher&gt;Routledge&lt;/publisher&gt;&lt;isbn&gt;1352-7258&lt;/isbn&gt;&lt;urls&gt;&lt;related-urls&gt;&lt;url&gt;http://dx.doi.org/10.1080/13527258.2014.948486&lt;/url&gt;&lt;url&gt;http://www.tandfonline.com/doi/pdf/10.1080/13527258.2014.948486&lt;/url&gt;&lt;/related-urls&gt;&lt;/urls&gt;&lt;electronic-resource-num&gt;10.1080/13527258.2014.948486&lt;/electronic-resource-num&gt;&lt;access-date&gt;2014/10/28&lt;/access-date&gt;&lt;/record&gt;&lt;/Cite&gt;&lt;/EndNote&gt;</w:instrText>
      </w:r>
      <w:r w:rsidR="00E43553" w:rsidRPr="00364C8D">
        <w:rPr>
          <w:rFonts w:ascii="Times New Roman" w:hAnsi="Times New Roman" w:cs="Times New Roman"/>
        </w:rPr>
        <w:fldChar w:fldCharType="separate"/>
      </w:r>
      <w:r w:rsidR="00E43553" w:rsidRPr="00364C8D">
        <w:rPr>
          <w:rFonts w:ascii="Times New Roman" w:hAnsi="Times New Roman" w:cs="Times New Roman"/>
          <w:noProof/>
        </w:rPr>
        <w:t>(</w:t>
      </w:r>
      <w:hyperlink w:anchor="_ENREF_17" w:tooltip="Herzfeld, 2014 #3189" w:history="1">
        <w:r w:rsidR="00364C8D" w:rsidRPr="00364C8D">
          <w:rPr>
            <w:rFonts w:ascii="Times New Roman" w:hAnsi="Times New Roman" w:cs="Times New Roman"/>
            <w:noProof/>
          </w:rPr>
          <w:t>see Herzfeld 2014</w:t>
        </w:r>
      </w:hyperlink>
      <w:r w:rsidR="00E43553" w:rsidRPr="00364C8D">
        <w:rPr>
          <w:rFonts w:ascii="Times New Roman" w:hAnsi="Times New Roman" w:cs="Times New Roman"/>
          <w:noProof/>
        </w:rPr>
        <w:t>)</w:t>
      </w:r>
      <w:r w:rsidR="00E43553" w:rsidRPr="00364C8D">
        <w:rPr>
          <w:rFonts w:ascii="Times New Roman" w:hAnsi="Times New Roman" w:cs="Times New Roman"/>
        </w:rPr>
        <w:fldChar w:fldCharType="end"/>
      </w:r>
      <w:r w:rsidR="00E43553" w:rsidRPr="00364C8D">
        <w:rPr>
          <w:rFonts w:ascii="Times New Roman" w:hAnsi="Times New Roman" w:cs="Times New Roman"/>
        </w:rPr>
        <w:t xml:space="preserve">, they could get much more out of it than to engage in an unrealistic fight that could only lead to </w:t>
      </w:r>
      <w:r w:rsidR="000755DA" w:rsidRPr="00364C8D">
        <w:rPr>
          <w:rFonts w:ascii="Times New Roman" w:hAnsi="Times New Roman" w:cs="Times New Roman"/>
        </w:rPr>
        <w:t>the local authority acquiring even more legitimacy to</w:t>
      </w:r>
      <w:r w:rsidR="00E43553" w:rsidRPr="00364C8D">
        <w:rPr>
          <w:rFonts w:ascii="Times New Roman" w:hAnsi="Times New Roman" w:cs="Times New Roman"/>
        </w:rPr>
        <w:t xml:space="preserve"> crackdown on their unwillingness to comply with the urban renewal program. </w:t>
      </w:r>
      <w:r w:rsidR="00764A08" w:rsidRPr="00364C8D">
        <w:rPr>
          <w:rFonts w:ascii="Times New Roman" w:hAnsi="Times New Roman" w:cs="Times New Roman"/>
        </w:rPr>
        <w:t xml:space="preserve">In other words, there </w:t>
      </w:r>
      <w:r w:rsidR="0026761E" w:rsidRPr="00364C8D">
        <w:rPr>
          <w:rFonts w:ascii="Times New Roman" w:hAnsi="Times New Roman" w:cs="Times New Roman"/>
        </w:rPr>
        <w:t>we</w:t>
      </w:r>
      <w:r w:rsidR="00764A08" w:rsidRPr="00364C8D">
        <w:rPr>
          <w:rFonts w:ascii="Times New Roman" w:hAnsi="Times New Roman" w:cs="Times New Roman"/>
        </w:rPr>
        <w:t xml:space="preserve">re indications that the original residents (that is, the residents who have lived in the neighborhood before the economic reforms in the early 1980s) </w:t>
      </w:r>
      <w:r w:rsidR="0026761E" w:rsidRPr="00364C8D">
        <w:rPr>
          <w:rFonts w:ascii="Times New Roman" w:hAnsi="Times New Roman" w:cs="Times New Roman"/>
        </w:rPr>
        <w:t>we</w:t>
      </w:r>
      <w:r w:rsidR="00764A08" w:rsidRPr="00364C8D">
        <w:rPr>
          <w:rFonts w:ascii="Times New Roman" w:hAnsi="Times New Roman" w:cs="Times New Roman"/>
        </w:rPr>
        <w:t>re inclined to reenact and valorize the lifestyle of past times</w:t>
      </w:r>
      <w:r w:rsidR="0026761E" w:rsidRPr="00364C8D">
        <w:rPr>
          <w:rFonts w:ascii="Times New Roman" w:hAnsi="Times New Roman" w:cs="Times New Roman"/>
        </w:rPr>
        <w:t xml:space="preserve"> by</w:t>
      </w:r>
      <w:r w:rsidR="00764A08" w:rsidRPr="00364C8D">
        <w:rPr>
          <w:rFonts w:ascii="Times New Roman" w:hAnsi="Times New Roman" w:cs="Times New Roman"/>
        </w:rPr>
        <w:t xml:space="preserve"> performing their conformity to the historic preservation movement in Shanghai. This enactment of an unchanging past ha</w:t>
      </w:r>
      <w:r w:rsidR="0026761E" w:rsidRPr="00364C8D">
        <w:rPr>
          <w:rFonts w:ascii="Times New Roman" w:hAnsi="Times New Roman" w:cs="Times New Roman"/>
        </w:rPr>
        <w:t>d</w:t>
      </w:r>
      <w:r w:rsidR="00764A08" w:rsidRPr="00364C8D">
        <w:rPr>
          <w:rFonts w:ascii="Times New Roman" w:hAnsi="Times New Roman" w:cs="Times New Roman"/>
        </w:rPr>
        <w:t xml:space="preserve"> political potential, as residents themselves bec</w:t>
      </w:r>
      <w:r w:rsidR="0026761E" w:rsidRPr="00364C8D">
        <w:rPr>
          <w:rFonts w:ascii="Times New Roman" w:hAnsi="Times New Roman" w:cs="Times New Roman"/>
        </w:rPr>
        <w:t>a</w:t>
      </w:r>
      <w:r w:rsidR="00764A08" w:rsidRPr="00364C8D">
        <w:rPr>
          <w:rFonts w:ascii="Times New Roman" w:hAnsi="Times New Roman" w:cs="Times New Roman"/>
        </w:rPr>
        <w:t>me implicated</w:t>
      </w:r>
      <w:r w:rsidR="005D72CA" w:rsidRPr="00364C8D">
        <w:rPr>
          <w:rFonts w:ascii="Times New Roman" w:hAnsi="Times New Roman" w:cs="Times New Roman"/>
        </w:rPr>
        <w:t xml:space="preserve"> in the state’s projects of, what I would like to call, “heritage </w:t>
      </w:r>
      <w:r w:rsidR="00764A08" w:rsidRPr="00364C8D">
        <w:rPr>
          <w:rFonts w:ascii="Times New Roman" w:hAnsi="Times New Roman" w:cs="Times New Roman"/>
        </w:rPr>
        <w:t>traditionalism.” On the other hand, incoming residents who rent</w:t>
      </w:r>
      <w:r w:rsidR="0026761E" w:rsidRPr="00364C8D">
        <w:rPr>
          <w:rFonts w:ascii="Times New Roman" w:hAnsi="Times New Roman" w:cs="Times New Roman"/>
        </w:rPr>
        <w:t>ed</w:t>
      </w:r>
      <w:r w:rsidR="00764A08" w:rsidRPr="00364C8D">
        <w:rPr>
          <w:rFonts w:ascii="Times New Roman" w:hAnsi="Times New Roman" w:cs="Times New Roman"/>
        </w:rPr>
        <w:t xml:space="preserve"> renovated spaces are enticed by</w:t>
      </w:r>
      <w:r w:rsidR="0026761E" w:rsidRPr="00364C8D">
        <w:rPr>
          <w:rFonts w:ascii="Times New Roman" w:hAnsi="Times New Roman" w:cs="Times New Roman"/>
        </w:rPr>
        <w:t xml:space="preserve"> the</w:t>
      </w:r>
      <w:r w:rsidR="00764A08" w:rsidRPr="00364C8D">
        <w:rPr>
          <w:rFonts w:ascii="Times New Roman" w:hAnsi="Times New Roman" w:cs="Times New Roman"/>
        </w:rPr>
        <w:t xml:space="preserve"> globally circulat</w:t>
      </w:r>
      <w:r w:rsidR="0026761E" w:rsidRPr="00364C8D">
        <w:rPr>
          <w:rFonts w:ascii="Times New Roman" w:hAnsi="Times New Roman" w:cs="Times New Roman"/>
        </w:rPr>
        <w:t>ed</w:t>
      </w:r>
      <w:r w:rsidR="00764A08" w:rsidRPr="00364C8D">
        <w:rPr>
          <w:rFonts w:ascii="Times New Roman" w:hAnsi="Times New Roman" w:cs="Times New Roman"/>
        </w:rPr>
        <w:t xml:space="preserve"> romanticist preconceptions of traditional Chinese neighborhood life. </w:t>
      </w:r>
    </w:p>
    <w:p w14:paraId="0CF31BD6" w14:textId="77777777" w:rsidR="007E5451" w:rsidRPr="00364C8D" w:rsidRDefault="007E5451" w:rsidP="00C342F6">
      <w:pPr>
        <w:tabs>
          <w:tab w:val="left" w:pos="360"/>
        </w:tabs>
        <w:rPr>
          <w:rFonts w:ascii="Times New Roman" w:hAnsi="Times New Roman" w:cs="Times New Roman"/>
          <w:b/>
          <w:caps/>
        </w:rPr>
      </w:pPr>
    </w:p>
    <w:p w14:paraId="657F9291" w14:textId="3BBB6090" w:rsidR="00F570D2" w:rsidRPr="00364C8D" w:rsidRDefault="001328CB" w:rsidP="00C342F6">
      <w:pPr>
        <w:pStyle w:val="CommentText"/>
        <w:rPr>
          <w:rFonts w:ascii="Times New Roman" w:hAnsi="Times New Roman" w:cs="Times New Roman"/>
        </w:rPr>
      </w:pPr>
      <w:r w:rsidRPr="00364C8D">
        <w:rPr>
          <w:rFonts w:ascii="Times New Roman" w:hAnsi="Times New Roman" w:cs="Times New Roman"/>
        </w:rPr>
        <w:t xml:space="preserve">The Tranquil Light was one of a few so-called “traditional alleyway neighborhoods” or </w:t>
      </w:r>
      <w:proofErr w:type="spellStart"/>
      <w:r w:rsidRPr="00364C8D">
        <w:rPr>
          <w:rFonts w:ascii="Times New Roman" w:hAnsi="Times New Roman" w:cs="Times New Roman"/>
          <w:i/>
        </w:rPr>
        <w:t>lilong</w:t>
      </w:r>
      <w:proofErr w:type="spellEnd"/>
      <w:r w:rsidRPr="00364C8D">
        <w:rPr>
          <w:rFonts w:ascii="Times New Roman" w:hAnsi="Times New Roman" w:cs="Times New Roman"/>
          <w:i/>
        </w:rPr>
        <w:t xml:space="preserve"> </w:t>
      </w:r>
      <w:r w:rsidR="003811DD" w:rsidRPr="00364C8D">
        <w:rPr>
          <w:rFonts w:ascii="Times New Roman" w:hAnsi="Times New Roman" w:cs="Times New Roman"/>
        </w:rPr>
        <w:t xml:space="preserve">in the local </w:t>
      </w:r>
      <w:r w:rsidR="00004662" w:rsidRPr="00364C8D">
        <w:rPr>
          <w:rFonts w:ascii="Times New Roman" w:hAnsi="Times New Roman" w:cs="Times New Roman"/>
        </w:rPr>
        <w:t xml:space="preserve">Shanghainese </w:t>
      </w:r>
      <w:r w:rsidR="003811DD" w:rsidRPr="00364C8D">
        <w:rPr>
          <w:rFonts w:ascii="Times New Roman" w:hAnsi="Times New Roman" w:cs="Times New Roman"/>
        </w:rPr>
        <w:t xml:space="preserve">dialect </w:t>
      </w:r>
      <w:r w:rsidRPr="00364C8D">
        <w:rPr>
          <w:rFonts w:ascii="Times New Roman" w:hAnsi="Times New Roman" w:cs="Times New Roman"/>
        </w:rPr>
        <w:t xml:space="preserve">that were still present </w:t>
      </w:r>
      <w:r w:rsidR="00F570D2" w:rsidRPr="00364C8D">
        <w:rPr>
          <w:rFonts w:ascii="Times New Roman" w:hAnsi="Times New Roman" w:cs="Times New Roman"/>
        </w:rPr>
        <w:t xml:space="preserve">in Shanghai where </w:t>
      </w:r>
      <w:r w:rsidRPr="00364C8D">
        <w:rPr>
          <w:rFonts w:ascii="Times New Roman" w:hAnsi="Times New Roman" w:cs="Times New Roman"/>
        </w:rPr>
        <w:t xml:space="preserve">the speed of </w:t>
      </w:r>
      <w:r w:rsidR="003811DD" w:rsidRPr="00364C8D">
        <w:rPr>
          <w:rFonts w:ascii="Times New Roman" w:hAnsi="Times New Roman" w:cs="Times New Roman"/>
        </w:rPr>
        <w:t xml:space="preserve">redevelopment and </w:t>
      </w:r>
      <w:r w:rsidRPr="00364C8D">
        <w:rPr>
          <w:rFonts w:ascii="Times New Roman" w:hAnsi="Times New Roman" w:cs="Times New Roman"/>
        </w:rPr>
        <w:t>urbanization had always</w:t>
      </w:r>
      <w:r w:rsidR="00F570D2" w:rsidRPr="00364C8D">
        <w:rPr>
          <w:rFonts w:ascii="Times New Roman" w:hAnsi="Times New Roman" w:cs="Times New Roman"/>
        </w:rPr>
        <w:t xml:space="preserve"> been among the world’s </w:t>
      </w:r>
      <w:r w:rsidR="004D0B1B" w:rsidRPr="00364C8D">
        <w:rPr>
          <w:rFonts w:ascii="Times New Roman" w:hAnsi="Times New Roman" w:cs="Times New Roman"/>
        </w:rPr>
        <w:t>fast</w:t>
      </w:r>
      <w:r w:rsidR="00F570D2" w:rsidRPr="00364C8D">
        <w:rPr>
          <w:rFonts w:ascii="Times New Roman" w:hAnsi="Times New Roman" w:cs="Times New Roman"/>
        </w:rPr>
        <w:t xml:space="preserve">est, especially </w:t>
      </w:r>
      <w:r w:rsidRPr="00364C8D">
        <w:rPr>
          <w:rFonts w:ascii="Times New Roman" w:hAnsi="Times New Roman" w:cs="Times New Roman"/>
        </w:rPr>
        <w:t>during the first two decades afte</w:t>
      </w:r>
      <w:r w:rsidR="003811DD" w:rsidRPr="00364C8D">
        <w:rPr>
          <w:rFonts w:ascii="Times New Roman" w:hAnsi="Times New Roman" w:cs="Times New Roman"/>
        </w:rPr>
        <w:t>r the economic reform and opening up</w:t>
      </w:r>
      <w:r w:rsidR="00F570D2" w:rsidRPr="00364C8D">
        <w:rPr>
          <w:rFonts w:ascii="Times New Roman" w:hAnsi="Times New Roman" w:cs="Times New Roman"/>
        </w:rPr>
        <w:t xml:space="preserve"> </w:t>
      </w:r>
      <w:r w:rsidR="003811DD" w:rsidRPr="00364C8D">
        <w:rPr>
          <w:rFonts w:ascii="Times New Roman" w:hAnsi="Times New Roman" w:cs="Times New Roman"/>
        </w:rPr>
        <w:t>(1980s-2000s)</w:t>
      </w:r>
      <w:r w:rsidRPr="00364C8D">
        <w:rPr>
          <w:rFonts w:ascii="Times New Roman" w:hAnsi="Times New Roman" w:cs="Times New Roman"/>
        </w:rPr>
        <w:t>.</w:t>
      </w:r>
      <w:r w:rsidR="007E5451" w:rsidRPr="00364C8D">
        <w:rPr>
          <w:rFonts w:ascii="Times New Roman" w:hAnsi="Times New Roman" w:cs="Times New Roman"/>
        </w:rPr>
        <w:t xml:space="preserve"> </w:t>
      </w:r>
      <w:r w:rsidR="00F570D2" w:rsidRPr="00364C8D">
        <w:rPr>
          <w:rFonts w:ascii="Times New Roman" w:hAnsi="Times New Roman" w:cs="Times New Roman"/>
        </w:rPr>
        <w:t xml:space="preserve">Historians, journalists, and architects often share the opinion that </w:t>
      </w:r>
      <w:proofErr w:type="spellStart"/>
      <w:r w:rsidR="00F570D2" w:rsidRPr="00364C8D">
        <w:rPr>
          <w:rFonts w:ascii="Times New Roman" w:hAnsi="Times New Roman" w:cs="Times New Roman"/>
          <w:i/>
        </w:rPr>
        <w:t>lilong</w:t>
      </w:r>
      <w:proofErr w:type="spellEnd"/>
      <w:r w:rsidR="00F570D2" w:rsidRPr="00364C8D">
        <w:rPr>
          <w:rFonts w:ascii="Times New Roman" w:hAnsi="Times New Roman" w:cs="Times New Roman"/>
        </w:rPr>
        <w:t xml:space="preserve"> neighborhoods are historically important and, therefore, must be preserved.  In many ways the attitude underlying this opinion – based as it is on a Eurocentric notion of the global city – encourages the local government’s romanticization of Shanghai neighborhood life.</w:t>
      </w:r>
      <w:r w:rsidR="007E5451" w:rsidRPr="00364C8D">
        <w:rPr>
          <w:rFonts w:ascii="Times New Roman" w:hAnsi="Times New Roman" w:cs="Times New Roman"/>
        </w:rPr>
        <w:t xml:space="preserve"> </w:t>
      </w:r>
      <w:r w:rsidR="00F570D2" w:rsidRPr="00364C8D">
        <w:rPr>
          <w:rFonts w:ascii="Times New Roman" w:hAnsi="Times New Roman" w:cs="Times New Roman"/>
        </w:rPr>
        <w:t>The city’s image-conscious definition of urban improvement is at odds with community leaders who equate such “improvement” with “</w:t>
      </w:r>
      <w:r w:rsidR="0031692B" w:rsidRPr="00364C8D">
        <w:rPr>
          <w:rFonts w:ascii="Times New Roman" w:hAnsi="Times New Roman" w:cs="Times New Roman"/>
        </w:rPr>
        <w:t>urban renewal</w:t>
      </w:r>
      <w:r w:rsidR="00F570D2" w:rsidRPr="00364C8D">
        <w:rPr>
          <w:rFonts w:ascii="Times New Roman" w:hAnsi="Times New Roman" w:cs="Times New Roman"/>
        </w:rPr>
        <w:t>,” inevitably leading to the displacement of current residents</w:t>
      </w:r>
      <w:r w:rsidR="0031692B" w:rsidRPr="00364C8D">
        <w:rPr>
          <w:rFonts w:ascii="Times New Roman" w:hAnsi="Times New Roman" w:cs="Times New Roman"/>
        </w:rPr>
        <w:t xml:space="preserve"> from their homes. This so-called urban renewal process – which the anthropologist Neil Smith </w:t>
      </w:r>
      <w:r w:rsidR="00004662" w:rsidRPr="00364C8D">
        <w:rPr>
          <w:rFonts w:ascii="Times New Roman" w:hAnsi="Times New Roman" w:cs="Times New Roman"/>
        </w:rPr>
        <w:fldChar w:fldCharType="begin"/>
      </w:r>
      <w:r w:rsidR="00004662" w:rsidRPr="00364C8D">
        <w:rPr>
          <w:rFonts w:ascii="Times New Roman" w:hAnsi="Times New Roman" w:cs="Times New Roman"/>
        </w:rPr>
        <w:instrText xml:space="preserve"> ADDIN EN.CITE &lt;EndNote&gt;&lt;Cite ExcludeAuth="1"&gt;&lt;Author&gt;Smith&lt;/Author&gt;&lt;Year&gt;2006&lt;/Year&gt;&lt;RecNum&gt;1463&lt;/RecNum&gt;&lt;DisplayText&gt;(2006)&lt;/DisplayText&gt;&lt;record&gt;&lt;rec-number&gt;1463&lt;/rec-number&gt;&lt;foreign-keys&gt;&lt;key app="EN" db-id="ssp9p55e6wr0saeatz6550zy295fwdszfava" timestamp="1330659928"&gt;1463&lt;/key&gt;&lt;key app="ENWeb" db-id="S45XqwrtqgYAAEASBcs"&gt;3744&lt;/key&gt;&lt;/foreign-keys&gt;&lt;ref-type name="Book Section"&gt;5&lt;/ref-type&gt;&lt;contributors&gt;&lt;authors&gt;&lt;author&gt;Smith, Neil&lt;/author&gt;&lt;/authors&gt;&lt;secondary-authors&gt;&lt;author&gt;Fisher, Melissa S.&lt;/author&gt;&lt;author&gt;Downey, Greg&lt;/author&gt;&lt;/secondary-authors&gt;&lt;/contributors&gt;&lt;titles&gt;&lt;title&gt;Gentrification Generalized: From Local Anomaly to Urban &amp;apos;Regeneration&amp;apos; as Global Urban Strategy&lt;/title&gt;&lt;secondary-title&gt;Frontiers of capital : ethnographic reflections on the new economy&lt;/secondary-title&gt;&lt;/titles&gt;&lt;pages&gt;191-208&lt;/pages&gt;&lt;keywords&gt;&lt;keyword&gt;Information technology Social aspects.&lt;/keyword&gt;&lt;keyword&gt;Information society Economic aspects.&lt;/keyword&gt;&lt;keyword&gt;Capitalism Social aspects.&lt;/keyword&gt;&lt;keyword&gt;Culture Economic aspects.&lt;/keyword&gt;&lt;keyword&gt;Social change Economic aspects.&lt;/keyword&gt;&lt;/keywords&gt;&lt;dates&gt;&lt;year&gt;2006&lt;/year&gt;&lt;/dates&gt;&lt;pub-location&gt;Durham&lt;/pub-location&gt;&lt;publisher&gt;Duke University Press&lt;/publisher&gt;&lt;isbn&gt;0822337274 (cloth alk. paper)&amp;#xD;0822337398 (pbk. alk. paper)&amp;#xD;9780822337270&amp;#xD;9780822337393&lt;/isbn&gt;&lt;call-num&gt;HUM HC79.I55.F76 2006&lt;/call-num&gt;&lt;urls&gt;&lt;related-urls&gt;&lt;url&gt;http://www.loc.gov/catdir/toc/ecip068/2006004918.html&lt;/url&gt;&lt;/related-urls&gt;&lt;/urls&gt;&lt;/record&gt;&lt;/Cite&gt;&lt;/EndNote&gt;</w:instrText>
      </w:r>
      <w:r w:rsidR="00004662" w:rsidRPr="00364C8D">
        <w:rPr>
          <w:rFonts w:ascii="Times New Roman" w:hAnsi="Times New Roman" w:cs="Times New Roman"/>
        </w:rPr>
        <w:fldChar w:fldCharType="separate"/>
      </w:r>
      <w:r w:rsidR="00004662" w:rsidRPr="00364C8D">
        <w:rPr>
          <w:rFonts w:ascii="Times New Roman" w:hAnsi="Times New Roman" w:cs="Times New Roman"/>
          <w:noProof/>
        </w:rPr>
        <w:t>(</w:t>
      </w:r>
      <w:hyperlink w:anchor="_ENREF_34" w:tooltip="Smith, 2006 #1463" w:history="1">
        <w:r w:rsidR="00364C8D" w:rsidRPr="00364C8D">
          <w:rPr>
            <w:rFonts w:ascii="Times New Roman" w:hAnsi="Times New Roman" w:cs="Times New Roman"/>
            <w:noProof/>
          </w:rPr>
          <w:t>2006</w:t>
        </w:r>
      </w:hyperlink>
      <w:r w:rsidR="00004662" w:rsidRPr="00364C8D">
        <w:rPr>
          <w:rFonts w:ascii="Times New Roman" w:hAnsi="Times New Roman" w:cs="Times New Roman"/>
          <w:noProof/>
        </w:rPr>
        <w:t>)</w:t>
      </w:r>
      <w:r w:rsidR="00004662" w:rsidRPr="00364C8D">
        <w:rPr>
          <w:rFonts w:ascii="Times New Roman" w:hAnsi="Times New Roman" w:cs="Times New Roman"/>
        </w:rPr>
        <w:fldChar w:fldCharType="end"/>
      </w:r>
      <w:r w:rsidR="00004662" w:rsidRPr="00364C8D">
        <w:rPr>
          <w:rFonts w:ascii="Times New Roman" w:hAnsi="Times New Roman" w:cs="Times New Roman"/>
        </w:rPr>
        <w:t xml:space="preserve"> </w:t>
      </w:r>
      <w:r w:rsidR="0031692B" w:rsidRPr="00364C8D">
        <w:rPr>
          <w:rFonts w:ascii="Times New Roman" w:hAnsi="Times New Roman" w:cs="Times New Roman"/>
        </w:rPr>
        <w:t xml:space="preserve">equates with </w:t>
      </w:r>
      <w:r w:rsidR="00004662" w:rsidRPr="00364C8D">
        <w:rPr>
          <w:rFonts w:ascii="Times New Roman" w:hAnsi="Times New Roman" w:cs="Times New Roman"/>
        </w:rPr>
        <w:t xml:space="preserve">the term </w:t>
      </w:r>
      <w:r w:rsidR="0031692B" w:rsidRPr="00364C8D">
        <w:rPr>
          <w:rFonts w:ascii="Times New Roman" w:hAnsi="Times New Roman" w:cs="Times New Roman"/>
        </w:rPr>
        <w:t>“gentrification” – has intensified</w:t>
      </w:r>
      <w:r w:rsidR="00F570D2" w:rsidRPr="00364C8D">
        <w:rPr>
          <w:rFonts w:ascii="Times New Roman" w:hAnsi="Times New Roman" w:cs="Times New Roman"/>
        </w:rPr>
        <w:t xml:space="preserve"> the  of in</w:t>
      </w:r>
      <w:r w:rsidR="0031692B" w:rsidRPr="00364C8D">
        <w:rPr>
          <w:rFonts w:ascii="Times New Roman" w:hAnsi="Times New Roman" w:cs="Times New Roman"/>
        </w:rPr>
        <w:t xml:space="preserve">equality between the low-income residents who are often the target for the displacement process, </w:t>
      </w:r>
      <w:r w:rsidR="00F570D2" w:rsidRPr="00364C8D">
        <w:rPr>
          <w:rFonts w:ascii="Times New Roman" w:hAnsi="Times New Roman" w:cs="Times New Roman"/>
        </w:rPr>
        <w:t xml:space="preserve">and the </w:t>
      </w:r>
      <w:r w:rsidR="0031692B" w:rsidRPr="00364C8D">
        <w:rPr>
          <w:rFonts w:ascii="Times New Roman" w:hAnsi="Times New Roman" w:cs="Times New Roman"/>
        </w:rPr>
        <w:t>new middle</w:t>
      </w:r>
      <w:r w:rsidR="00F570D2" w:rsidRPr="00364C8D">
        <w:rPr>
          <w:rFonts w:ascii="Times New Roman" w:hAnsi="Times New Roman" w:cs="Times New Roman"/>
        </w:rPr>
        <w:t xml:space="preserve">class </w:t>
      </w:r>
      <w:r w:rsidR="0031692B" w:rsidRPr="00364C8D">
        <w:rPr>
          <w:rFonts w:ascii="Times New Roman" w:hAnsi="Times New Roman" w:cs="Times New Roman"/>
          <w:i/>
        </w:rPr>
        <w:t>(</w:t>
      </w:r>
      <w:proofErr w:type="spellStart"/>
      <w:r w:rsidR="0031692B" w:rsidRPr="00364C8D">
        <w:rPr>
          <w:rFonts w:ascii="Times New Roman" w:hAnsi="Times New Roman" w:cs="Times New Roman"/>
          <w:i/>
        </w:rPr>
        <w:t>zhongchanjieji</w:t>
      </w:r>
      <w:proofErr w:type="spellEnd"/>
      <w:r w:rsidR="0031692B" w:rsidRPr="00364C8D">
        <w:rPr>
          <w:rFonts w:ascii="Times New Roman" w:hAnsi="Times New Roman" w:cs="Times New Roman"/>
          <w:i/>
        </w:rPr>
        <w:t>)</w:t>
      </w:r>
      <w:r w:rsidR="0031692B" w:rsidRPr="00364C8D">
        <w:rPr>
          <w:rFonts w:ascii="Times New Roman" w:hAnsi="Times New Roman" w:cs="Times New Roman"/>
        </w:rPr>
        <w:t xml:space="preserve"> residents who are the potential buyers and the main contributor</w:t>
      </w:r>
      <w:r w:rsidR="00004662" w:rsidRPr="00364C8D">
        <w:rPr>
          <w:rFonts w:ascii="Times New Roman" w:hAnsi="Times New Roman" w:cs="Times New Roman"/>
        </w:rPr>
        <w:t xml:space="preserve">s in the urban process </w:t>
      </w:r>
      <w:r w:rsidR="00004662" w:rsidRPr="00364C8D">
        <w:rPr>
          <w:rFonts w:ascii="Times New Roman" w:hAnsi="Times New Roman" w:cs="Times New Roman"/>
        </w:rPr>
        <w:fldChar w:fldCharType="begin"/>
      </w:r>
      <w:r w:rsidR="00004662" w:rsidRPr="00364C8D">
        <w:rPr>
          <w:rFonts w:ascii="Times New Roman" w:hAnsi="Times New Roman" w:cs="Times New Roman"/>
        </w:rPr>
        <w:instrText xml:space="preserve"> ADDIN EN.CITE &lt;EndNote&gt;&lt;Cite&gt;&lt;Author&gt;Zhang&lt;/Author&gt;&lt;Year&gt;2010&lt;/Year&gt;&lt;RecNum&gt;1791&lt;/RecNum&gt;&lt;Prefix&gt;see &lt;/Prefix&gt;&lt;DisplayText&gt;(see Zhang 2010)&lt;/DisplayText&gt;&lt;record&gt;&lt;rec-number&gt;1791&lt;/rec-number&gt;&lt;foreign-keys&gt;&lt;key app="EN" db-id="ssp9p55e6wr0saeatz6550zy295fwdszfava" timestamp="1330660356"&gt;1791&lt;/key&gt;&lt;key app="ENWeb" db-id="S45XqwrtqgYAAEASBcs"&gt;3675&lt;/key&gt;&lt;/foreign-keys&gt;&lt;ref-type name="Book"&gt;6&lt;/ref-type&gt;&lt;contributors&gt;&lt;authors&gt;&lt;author&gt;Zhang, Li&lt;/author&gt;&lt;/authors&gt;&lt;/contributors&gt;&lt;titles&gt;&lt;title&gt;In search of paradise : middle-class living in a Chinese metropolis&lt;/title&gt;&lt;secondary-title&gt;Cornell paperbacks&lt;/secondary-title&gt;&lt;short-title&gt;In Search&lt;/short-title&gt;&lt;/titles&gt;&lt;pages&gt;xiv, 248 p.&lt;/pages&gt;&lt;keywords&gt;&lt;keyword&gt;Housing -- China -- Kunming Shi.&lt;/keyword&gt;&lt;keyword&gt;Real estate business -- China -- Kunming Shi.&lt;/keyword&gt;&lt;keyword&gt;Middle class -- China -- Kunming Shi.&lt;/keyword&gt;&lt;keyword&gt;Privatization -- China -- Kunming Shi.&lt;/keyword&gt;&lt;keyword&gt;Land use -- China -- Kunming Shi.&lt;/keyword&gt;&lt;keyword&gt;City planning -- China -- Kunming Shi.&lt;/keyword&gt;&lt;keyword&gt;Kunming Shi (China) -- Geography.&lt;/keyword&gt;&lt;/keywords&gt;&lt;dates&gt;&lt;year&gt;2010&lt;/year&gt;&lt;/dates&gt;&lt;pub-location&gt;Ithaca [N.Y.]&lt;/pub-location&gt;&lt;publisher&gt;Cornell University Press&lt;/publisher&gt;&lt;isbn&gt;9780801448331 (cloth : alk. paper)&amp;#xD;0801448336 (cloth : alk. paper)&amp;#xD;9780801475627 (pbk. : alk. paper)&amp;#xD;0801475627 (pbk. : alk. paper)&lt;/isbn&gt;&lt;call-num&gt;Widener WID-LC HD7368.K86 Z43 2010&amp;#xD;Lamont HD7368.K86 Z43 2010&amp;#xD;Harvard-Yenching (W) HD7368.K86 Z43 2010&amp;#xD;Tozzer TOZ-LC HD7368.K86 Z43 2010x&lt;/call-num&gt;&lt;urls&gt;&lt;related-urls&gt;&lt;url&gt;http://hollis.harvard.edu/?itemid=%7Clibrary/m/aleph%7C012197543&lt;/url&gt;&lt;/related-urls&gt;&lt;/urls&gt;&lt;/record&gt;&lt;/Cite&gt;&lt;/EndNote&gt;</w:instrText>
      </w:r>
      <w:r w:rsidR="00004662" w:rsidRPr="00364C8D">
        <w:rPr>
          <w:rFonts w:ascii="Times New Roman" w:hAnsi="Times New Roman" w:cs="Times New Roman"/>
        </w:rPr>
        <w:fldChar w:fldCharType="separate"/>
      </w:r>
      <w:r w:rsidR="00004662" w:rsidRPr="00364C8D">
        <w:rPr>
          <w:rFonts w:ascii="Times New Roman" w:hAnsi="Times New Roman" w:cs="Times New Roman"/>
          <w:noProof/>
        </w:rPr>
        <w:t>(</w:t>
      </w:r>
      <w:hyperlink w:anchor="_ENREF_47" w:tooltip="Zhang, 2010 #1791" w:history="1">
        <w:r w:rsidR="00364C8D" w:rsidRPr="00364C8D">
          <w:rPr>
            <w:rFonts w:ascii="Times New Roman" w:hAnsi="Times New Roman" w:cs="Times New Roman"/>
            <w:noProof/>
          </w:rPr>
          <w:t>see Zhang 2010</w:t>
        </w:r>
      </w:hyperlink>
      <w:r w:rsidR="00004662" w:rsidRPr="00364C8D">
        <w:rPr>
          <w:rFonts w:ascii="Times New Roman" w:hAnsi="Times New Roman" w:cs="Times New Roman"/>
          <w:noProof/>
        </w:rPr>
        <w:t>)</w:t>
      </w:r>
      <w:r w:rsidR="00004662" w:rsidRPr="00364C8D">
        <w:rPr>
          <w:rFonts w:ascii="Times New Roman" w:hAnsi="Times New Roman" w:cs="Times New Roman"/>
        </w:rPr>
        <w:fldChar w:fldCharType="end"/>
      </w:r>
      <w:r w:rsidR="00004662" w:rsidRPr="00364C8D">
        <w:rPr>
          <w:rFonts w:ascii="Times New Roman" w:hAnsi="Times New Roman" w:cs="Times New Roman"/>
        </w:rPr>
        <w:t>.</w:t>
      </w:r>
      <w:r w:rsidR="0031692B" w:rsidRPr="00364C8D">
        <w:rPr>
          <w:rFonts w:ascii="Times New Roman" w:hAnsi="Times New Roman" w:cs="Times New Roman"/>
        </w:rPr>
        <w:t xml:space="preserve"> A</w:t>
      </w:r>
      <w:r w:rsidR="00F570D2" w:rsidRPr="00364C8D">
        <w:rPr>
          <w:rFonts w:ascii="Times New Roman" w:hAnsi="Times New Roman" w:cs="Times New Roman"/>
        </w:rPr>
        <w:t>lready severe in Chinese government-designated “first-tie</w:t>
      </w:r>
      <w:r w:rsidR="0031692B" w:rsidRPr="00364C8D">
        <w:rPr>
          <w:rFonts w:ascii="Times New Roman" w:hAnsi="Times New Roman" w:cs="Times New Roman"/>
        </w:rPr>
        <w:t>r” urban centers like Shanghai, this issue often leads to dispute</w:t>
      </w:r>
      <w:r w:rsidR="004D0B1B" w:rsidRPr="00364C8D">
        <w:rPr>
          <w:rFonts w:ascii="Times New Roman" w:hAnsi="Times New Roman" w:cs="Times New Roman"/>
        </w:rPr>
        <w:t>s</w:t>
      </w:r>
      <w:r w:rsidR="0031692B" w:rsidRPr="00364C8D">
        <w:rPr>
          <w:rFonts w:ascii="Times New Roman" w:hAnsi="Times New Roman" w:cs="Times New Roman"/>
        </w:rPr>
        <w:t xml:space="preserve"> in other major cities</w:t>
      </w:r>
      <w:r w:rsidR="004D0B1B" w:rsidRPr="00364C8D">
        <w:rPr>
          <w:rFonts w:ascii="Times New Roman" w:hAnsi="Times New Roman" w:cs="Times New Roman"/>
        </w:rPr>
        <w:t>.</w:t>
      </w:r>
    </w:p>
    <w:p w14:paraId="6A26BCDC" w14:textId="6C7FBDA9" w:rsidR="007E5451" w:rsidRPr="00364C8D" w:rsidRDefault="003811DD" w:rsidP="00C342F6">
      <w:pPr>
        <w:rPr>
          <w:rFonts w:ascii="Times New Roman" w:hAnsi="Times New Roman" w:cs="Times New Roman"/>
        </w:rPr>
      </w:pPr>
      <w:r w:rsidRPr="00364C8D">
        <w:rPr>
          <w:rFonts w:ascii="Times New Roman" w:hAnsi="Times New Roman" w:cs="Times New Roman"/>
        </w:rPr>
        <w:t>Since the early 2000s, t</w:t>
      </w:r>
      <w:r w:rsidR="00654874" w:rsidRPr="00364C8D">
        <w:rPr>
          <w:rFonts w:ascii="Times New Roman" w:hAnsi="Times New Roman" w:cs="Times New Roman"/>
        </w:rPr>
        <w:t xml:space="preserve">he city’s </w:t>
      </w:r>
      <w:r w:rsidRPr="00364C8D">
        <w:rPr>
          <w:rFonts w:ascii="Times New Roman" w:hAnsi="Times New Roman" w:cs="Times New Roman"/>
        </w:rPr>
        <w:t xml:space="preserve">municipal </w:t>
      </w:r>
      <w:r w:rsidR="00654874" w:rsidRPr="00364C8D">
        <w:rPr>
          <w:rFonts w:ascii="Times New Roman" w:hAnsi="Times New Roman" w:cs="Times New Roman"/>
        </w:rPr>
        <w:t xml:space="preserve">government has </w:t>
      </w:r>
      <w:r w:rsidRPr="00364C8D">
        <w:rPr>
          <w:rFonts w:ascii="Times New Roman" w:hAnsi="Times New Roman" w:cs="Times New Roman"/>
        </w:rPr>
        <w:t xml:space="preserve">shifted its policy from massive redevelopment to drawing </w:t>
      </w:r>
      <w:r w:rsidR="00654874" w:rsidRPr="00364C8D">
        <w:rPr>
          <w:rFonts w:ascii="Times New Roman" w:hAnsi="Times New Roman" w:cs="Times New Roman"/>
        </w:rPr>
        <w:t xml:space="preserve">urban planning inspiration from </w:t>
      </w:r>
      <w:r w:rsidRPr="00364C8D">
        <w:rPr>
          <w:rFonts w:ascii="Times New Roman" w:hAnsi="Times New Roman" w:cs="Times New Roman"/>
        </w:rPr>
        <w:t xml:space="preserve">“global </w:t>
      </w:r>
      <w:r w:rsidR="00654874" w:rsidRPr="00364C8D">
        <w:rPr>
          <w:rFonts w:ascii="Times New Roman" w:hAnsi="Times New Roman" w:cs="Times New Roman"/>
        </w:rPr>
        <w:t>cities</w:t>
      </w:r>
      <w:r w:rsidRPr="00364C8D">
        <w:rPr>
          <w:rFonts w:ascii="Times New Roman" w:hAnsi="Times New Roman" w:cs="Times New Roman"/>
        </w:rPr>
        <w:t xml:space="preserve">” </w:t>
      </w:r>
      <w:r w:rsidR="004D0B1B" w:rsidRPr="00364C8D">
        <w:rPr>
          <w:rFonts w:ascii="Times New Roman" w:hAnsi="Times New Roman" w:cs="Times New Roman"/>
        </w:rPr>
        <w:t>such as</w:t>
      </w:r>
      <w:r w:rsidRPr="00364C8D">
        <w:rPr>
          <w:rFonts w:ascii="Times New Roman" w:hAnsi="Times New Roman" w:cs="Times New Roman"/>
        </w:rPr>
        <w:t xml:space="preserve"> </w:t>
      </w:r>
      <w:r w:rsidR="00654874" w:rsidRPr="00364C8D">
        <w:rPr>
          <w:rFonts w:ascii="Times New Roman" w:hAnsi="Times New Roman" w:cs="Times New Roman"/>
        </w:rPr>
        <w:t xml:space="preserve">New York, London, and </w:t>
      </w:r>
      <w:r w:rsidR="00C333CB" w:rsidRPr="00364C8D">
        <w:rPr>
          <w:rFonts w:ascii="Times New Roman" w:hAnsi="Times New Roman" w:cs="Times New Roman"/>
        </w:rPr>
        <w:t xml:space="preserve">Paris </w:t>
      </w:r>
      <w:r w:rsidR="00C333CB" w:rsidRPr="00364C8D">
        <w:rPr>
          <w:rFonts w:ascii="Times New Roman" w:hAnsi="Times New Roman" w:cs="Times New Roman"/>
        </w:rPr>
        <w:fldChar w:fldCharType="begin"/>
      </w:r>
      <w:r w:rsidR="00C333CB" w:rsidRPr="00364C8D">
        <w:rPr>
          <w:rFonts w:ascii="Times New Roman" w:hAnsi="Times New Roman" w:cs="Times New Roman"/>
        </w:rPr>
        <w:instrText xml:space="preserve"> ADDIN EN.CITE &lt;EndNote&gt;&lt;Cite&gt;&lt;Author&gt;Development Research Center of Shanghai Municipal People&amp;apos;s Government&lt;/Author&gt;&lt;Year&gt;2014&lt;/Year&gt;&lt;RecNum&gt;3206&lt;/RecNum&gt;&lt;Prefix&gt;see &lt;/Prefix&gt;&lt;DisplayText&gt;(see Development Research Center of Shanghai Municipal People&amp;apos;s Government 2014)&lt;/DisplayText&gt;&lt;record&gt;&lt;rec-number&gt;3206&lt;/rec-number&gt;&lt;foreign-keys&gt;&lt;key app="EN" db-id="ssp9p55e6wr0saeatz6550zy295fwdszfava" timestamp="1415328076"&gt;3206&lt;/key&gt;&lt;/foreign-keys&gt;&lt;ref-type name="Report"&gt;27&lt;/ref-type&gt;&lt;contributors&gt;&lt;authors&gt;&lt;author&gt;Development Research Center of Shanghai Municipal People&amp;apos;s Government,&lt;/author&gt;&lt;/authors&gt;&lt;/contributors&gt;&lt;titles&gt;&lt;title&gt;The First World Cities Day of the United Nations: Global City Firum Thesis Intercommunication 2014&lt;/title&gt;&lt;/titles&gt;&lt;dates&gt;&lt;year&gt;2014&lt;/year&gt;&lt;/dates&gt;&lt;pub-location&gt;Shanghai&lt;/pub-location&gt;&lt;publisher&gt;Shanghai Municipal People&amp;apos;s Government&lt;/publisher&gt;&lt;urls&gt;&lt;/urls&gt;&lt;/record&gt;&lt;/Cite&gt;&lt;/EndNote&gt;</w:instrText>
      </w:r>
      <w:r w:rsidR="00C333CB" w:rsidRPr="00364C8D">
        <w:rPr>
          <w:rFonts w:ascii="Times New Roman" w:hAnsi="Times New Roman" w:cs="Times New Roman"/>
        </w:rPr>
        <w:fldChar w:fldCharType="separate"/>
      </w:r>
      <w:r w:rsidR="00C333CB" w:rsidRPr="00364C8D">
        <w:rPr>
          <w:rFonts w:ascii="Times New Roman" w:hAnsi="Times New Roman" w:cs="Times New Roman"/>
          <w:noProof/>
        </w:rPr>
        <w:t>(</w:t>
      </w:r>
      <w:hyperlink w:anchor="_ENREF_8" w:tooltip="Development Research Center of Shanghai Municipal People's Government, 2014 #3206" w:history="1">
        <w:r w:rsidR="00364C8D" w:rsidRPr="00364C8D">
          <w:rPr>
            <w:rFonts w:ascii="Times New Roman" w:hAnsi="Times New Roman" w:cs="Times New Roman"/>
            <w:noProof/>
          </w:rPr>
          <w:t>see Development Research Center of Shanghai Municipal People's Government 2014</w:t>
        </w:r>
      </w:hyperlink>
      <w:r w:rsidR="00C333CB" w:rsidRPr="00364C8D">
        <w:rPr>
          <w:rFonts w:ascii="Times New Roman" w:hAnsi="Times New Roman" w:cs="Times New Roman"/>
          <w:noProof/>
        </w:rPr>
        <w:t>)</w:t>
      </w:r>
      <w:r w:rsidR="00C333CB" w:rsidRPr="00364C8D">
        <w:rPr>
          <w:rFonts w:ascii="Times New Roman" w:hAnsi="Times New Roman" w:cs="Times New Roman"/>
        </w:rPr>
        <w:fldChar w:fldCharType="end"/>
      </w:r>
      <w:r w:rsidR="00C333CB" w:rsidRPr="00364C8D">
        <w:rPr>
          <w:rFonts w:ascii="Times New Roman" w:hAnsi="Times New Roman" w:cs="Times New Roman"/>
        </w:rPr>
        <w:t xml:space="preserve">. </w:t>
      </w:r>
      <w:r w:rsidRPr="00364C8D">
        <w:rPr>
          <w:rFonts w:ascii="Times New Roman" w:hAnsi="Times New Roman" w:cs="Times New Roman"/>
        </w:rPr>
        <w:t xml:space="preserve">These cities </w:t>
      </w:r>
      <w:r w:rsidR="00654874" w:rsidRPr="00364C8D">
        <w:rPr>
          <w:rFonts w:ascii="Times New Roman" w:hAnsi="Times New Roman" w:cs="Times New Roman"/>
        </w:rPr>
        <w:t>have achieved architectural distinction by combining modern high-rise</w:t>
      </w:r>
      <w:r w:rsidR="00235B52" w:rsidRPr="00364C8D">
        <w:rPr>
          <w:rFonts w:ascii="Times New Roman" w:hAnsi="Times New Roman" w:cs="Times New Roman"/>
        </w:rPr>
        <w:t xml:space="preserve"> buildings</w:t>
      </w:r>
      <w:r w:rsidR="00654874" w:rsidRPr="00364C8D">
        <w:rPr>
          <w:rFonts w:ascii="Times New Roman" w:hAnsi="Times New Roman" w:cs="Times New Roman"/>
        </w:rPr>
        <w:t xml:space="preserve"> and heritage buildings</w:t>
      </w:r>
      <w:r w:rsidR="009F7F44" w:rsidRPr="00364C8D">
        <w:rPr>
          <w:rFonts w:ascii="Times New Roman" w:hAnsi="Times New Roman" w:cs="Times New Roman"/>
        </w:rPr>
        <w:t xml:space="preserve">, creating </w:t>
      </w:r>
      <w:r w:rsidR="004D0B1B" w:rsidRPr="00364C8D">
        <w:rPr>
          <w:rFonts w:ascii="Times New Roman" w:hAnsi="Times New Roman" w:cs="Times New Roman"/>
        </w:rPr>
        <w:t>a</w:t>
      </w:r>
      <w:r w:rsidRPr="00364C8D">
        <w:rPr>
          <w:rFonts w:ascii="Times New Roman" w:hAnsi="Times New Roman" w:cs="Times New Roman"/>
        </w:rPr>
        <w:t xml:space="preserve"> sense of belonging for the </w:t>
      </w:r>
      <w:r w:rsidR="009F7F44" w:rsidRPr="00364C8D">
        <w:rPr>
          <w:rFonts w:ascii="Times New Roman" w:hAnsi="Times New Roman" w:cs="Times New Roman"/>
        </w:rPr>
        <w:t xml:space="preserve">local citizens. This particular value is central </w:t>
      </w:r>
      <w:r w:rsidRPr="00364C8D">
        <w:rPr>
          <w:rFonts w:ascii="Times New Roman" w:hAnsi="Times New Roman" w:cs="Times New Roman"/>
        </w:rPr>
        <w:t>to sustain</w:t>
      </w:r>
      <w:r w:rsidR="009F7F44" w:rsidRPr="00364C8D">
        <w:rPr>
          <w:rFonts w:ascii="Times New Roman" w:hAnsi="Times New Roman" w:cs="Times New Roman"/>
        </w:rPr>
        <w:t>ing</w:t>
      </w:r>
      <w:r w:rsidRPr="00364C8D">
        <w:rPr>
          <w:rFonts w:ascii="Times New Roman" w:hAnsi="Times New Roman" w:cs="Times New Roman"/>
        </w:rPr>
        <w:t xml:space="preserve"> </w:t>
      </w:r>
      <w:r w:rsidR="009F7F44" w:rsidRPr="00364C8D">
        <w:rPr>
          <w:rFonts w:ascii="Times New Roman" w:hAnsi="Times New Roman" w:cs="Times New Roman"/>
        </w:rPr>
        <w:t xml:space="preserve">both </w:t>
      </w:r>
      <w:r w:rsidRPr="00364C8D">
        <w:rPr>
          <w:rFonts w:ascii="Times New Roman" w:hAnsi="Times New Roman" w:cs="Times New Roman"/>
        </w:rPr>
        <w:t>cultural and social va</w:t>
      </w:r>
      <w:r w:rsidR="009F7F44" w:rsidRPr="00364C8D">
        <w:rPr>
          <w:rFonts w:ascii="Times New Roman" w:hAnsi="Times New Roman" w:cs="Times New Roman"/>
        </w:rPr>
        <w:t xml:space="preserve">lues associated with a particularly place, making a global city not only a cherished home to the locals, but also an attractive hub for business, education, and tourism. Recently, Shanghai’s municipal government has fully adopted city branding as a </w:t>
      </w:r>
      <w:r w:rsidR="00654874" w:rsidRPr="00364C8D">
        <w:rPr>
          <w:rFonts w:ascii="Times New Roman" w:hAnsi="Times New Roman" w:cs="Times New Roman"/>
        </w:rPr>
        <w:t xml:space="preserve">major part of </w:t>
      </w:r>
      <w:r w:rsidR="009F7F44" w:rsidRPr="00364C8D">
        <w:rPr>
          <w:rFonts w:ascii="Times New Roman" w:hAnsi="Times New Roman" w:cs="Times New Roman"/>
        </w:rPr>
        <w:t xml:space="preserve">its urban development program. </w:t>
      </w:r>
      <w:r w:rsidR="004D0B1B" w:rsidRPr="00364C8D">
        <w:rPr>
          <w:rFonts w:ascii="Times New Roman" w:hAnsi="Times New Roman" w:cs="Times New Roman"/>
        </w:rPr>
        <w:t>Following</w:t>
      </w:r>
      <w:r w:rsidR="009F7F44" w:rsidRPr="00364C8D">
        <w:rPr>
          <w:rFonts w:ascii="Times New Roman" w:hAnsi="Times New Roman" w:cs="Times New Roman"/>
        </w:rPr>
        <w:t xml:space="preserve"> the </w:t>
      </w:r>
      <w:r w:rsidR="00C333CB" w:rsidRPr="00364C8D">
        <w:rPr>
          <w:rFonts w:ascii="Times New Roman" w:hAnsi="Times New Roman" w:cs="Times New Roman"/>
        </w:rPr>
        <w:t>“</w:t>
      </w:r>
      <w:r w:rsidR="009F7F44" w:rsidRPr="00364C8D">
        <w:rPr>
          <w:rFonts w:ascii="Times New Roman" w:hAnsi="Times New Roman" w:cs="Times New Roman"/>
        </w:rPr>
        <w:t>global city formula</w:t>
      </w:r>
      <w:r w:rsidR="00C333CB" w:rsidRPr="00364C8D">
        <w:rPr>
          <w:rFonts w:ascii="Times New Roman" w:hAnsi="Times New Roman" w:cs="Times New Roman"/>
        </w:rPr>
        <w:t>”</w:t>
      </w:r>
      <w:r w:rsidR="00654874" w:rsidRPr="00364C8D">
        <w:rPr>
          <w:rFonts w:ascii="Times New Roman" w:hAnsi="Times New Roman" w:cs="Times New Roman"/>
        </w:rPr>
        <w:t xml:space="preserve"> </w:t>
      </w:r>
      <w:r w:rsidR="00C333CB" w:rsidRPr="00364C8D">
        <w:rPr>
          <w:rFonts w:ascii="Times New Roman" w:hAnsi="Times New Roman" w:cs="Times New Roman"/>
          <w:i/>
        </w:rPr>
        <w:t>(</w:t>
      </w:r>
      <w:proofErr w:type="spellStart"/>
      <w:r w:rsidR="00C333CB" w:rsidRPr="00364C8D">
        <w:rPr>
          <w:rFonts w:ascii="Times New Roman" w:hAnsi="Times New Roman" w:cs="Times New Roman"/>
          <w:i/>
        </w:rPr>
        <w:t>quanqiuxingguojidashoudu</w:t>
      </w:r>
      <w:proofErr w:type="spellEnd"/>
      <w:r w:rsidR="00C333CB" w:rsidRPr="00364C8D">
        <w:rPr>
          <w:rFonts w:ascii="Times New Roman" w:hAnsi="Times New Roman" w:cs="Times New Roman"/>
          <w:i/>
        </w:rPr>
        <w:t>)</w:t>
      </w:r>
      <w:r w:rsidR="00C333CB" w:rsidRPr="00364C8D">
        <w:rPr>
          <w:rFonts w:ascii="Times New Roman" w:hAnsi="Times New Roman" w:cs="Times New Roman"/>
        </w:rPr>
        <w:t xml:space="preserve">, </w:t>
      </w:r>
      <w:r w:rsidR="00654874" w:rsidRPr="00364C8D">
        <w:rPr>
          <w:rFonts w:ascii="Times New Roman" w:hAnsi="Times New Roman" w:cs="Times New Roman"/>
        </w:rPr>
        <w:t>the prese</w:t>
      </w:r>
      <w:r w:rsidR="009F7F44" w:rsidRPr="00364C8D">
        <w:rPr>
          <w:rFonts w:ascii="Times New Roman" w:hAnsi="Times New Roman" w:cs="Times New Roman"/>
        </w:rPr>
        <w:t>rvation of historic buildings has since been</w:t>
      </w:r>
      <w:r w:rsidR="00654874" w:rsidRPr="00364C8D">
        <w:rPr>
          <w:rFonts w:ascii="Times New Roman" w:hAnsi="Times New Roman" w:cs="Times New Roman"/>
        </w:rPr>
        <w:t xml:space="preserve"> seen as integral to this emerging brand. The underlying rationale is to protect </w:t>
      </w:r>
      <w:r w:rsidR="009F7F44" w:rsidRPr="00364C8D">
        <w:rPr>
          <w:rFonts w:ascii="Times New Roman" w:hAnsi="Times New Roman" w:cs="Times New Roman"/>
        </w:rPr>
        <w:t xml:space="preserve">a list of </w:t>
      </w:r>
      <w:r w:rsidR="00654874" w:rsidRPr="00364C8D">
        <w:rPr>
          <w:rFonts w:ascii="Times New Roman" w:hAnsi="Times New Roman" w:cs="Times New Roman"/>
        </w:rPr>
        <w:t xml:space="preserve">“architectural artifacts” that the </w:t>
      </w:r>
      <w:r w:rsidR="009F7F44" w:rsidRPr="00364C8D">
        <w:rPr>
          <w:rFonts w:ascii="Times New Roman" w:hAnsi="Times New Roman" w:cs="Times New Roman"/>
        </w:rPr>
        <w:t xml:space="preserve">municipal </w:t>
      </w:r>
      <w:r w:rsidR="00654874" w:rsidRPr="00364C8D">
        <w:rPr>
          <w:rFonts w:ascii="Times New Roman" w:hAnsi="Times New Roman" w:cs="Times New Roman"/>
        </w:rPr>
        <w:t>government considers appropriate for a city with global ambitions</w:t>
      </w:r>
      <w:r w:rsidR="009F7F44" w:rsidRPr="00364C8D">
        <w:rPr>
          <w:rFonts w:ascii="Times New Roman" w:hAnsi="Times New Roman" w:cs="Times New Roman"/>
        </w:rPr>
        <w:t xml:space="preserve">, </w:t>
      </w:r>
      <w:r w:rsidR="004D0B1B" w:rsidRPr="00364C8D">
        <w:rPr>
          <w:rFonts w:ascii="Times New Roman" w:hAnsi="Times New Roman" w:cs="Times New Roman"/>
        </w:rPr>
        <w:t>including</w:t>
      </w:r>
      <w:r w:rsidR="009F7F44" w:rsidRPr="00364C8D">
        <w:rPr>
          <w:rFonts w:ascii="Times New Roman" w:hAnsi="Times New Roman" w:cs="Times New Roman"/>
        </w:rPr>
        <w:t xml:space="preserve"> the </w:t>
      </w:r>
      <w:proofErr w:type="spellStart"/>
      <w:r w:rsidR="009F7F44" w:rsidRPr="00364C8D">
        <w:rPr>
          <w:rFonts w:ascii="Times New Roman" w:hAnsi="Times New Roman" w:cs="Times New Roman"/>
          <w:i/>
        </w:rPr>
        <w:t>lilong</w:t>
      </w:r>
      <w:proofErr w:type="spellEnd"/>
      <w:r w:rsidR="009F7F44" w:rsidRPr="00364C8D">
        <w:rPr>
          <w:rFonts w:ascii="Times New Roman" w:hAnsi="Times New Roman" w:cs="Times New Roman"/>
          <w:i/>
        </w:rPr>
        <w:t xml:space="preserve"> </w:t>
      </w:r>
      <w:r w:rsidR="004D0B1B" w:rsidRPr="00364C8D">
        <w:rPr>
          <w:rFonts w:ascii="Times New Roman" w:hAnsi="Times New Roman" w:cs="Times New Roman"/>
        </w:rPr>
        <w:t xml:space="preserve">which </w:t>
      </w:r>
      <w:r w:rsidR="009F7F44" w:rsidRPr="00364C8D">
        <w:rPr>
          <w:rFonts w:ascii="Times New Roman" w:hAnsi="Times New Roman" w:cs="Times New Roman"/>
        </w:rPr>
        <w:t>had made it to one</w:t>
      </w:r>
      <w:r w:rsidR="00004662" w:rsidRPr="00364C8D">
        <w:rPr>
          <w:rFonts w:ascii="Times New Roman" w:hAnsi="Times New Roman" w:cs="Times New Roman"/>
        </w:rPr>
        <w:t xml:space="preserve"> of the list’s </w:t>
      </w:r>
      <w:r w:rsidR="004D0B1B" w:rsidRPr="00364C8D">
        <w:rPr>
          <w:rFonts w:ascii="Times New Roman" w:hAnsi="Times New Roman" w:cs="Times New Roman"/>
        </w:rPr>
        <w:t xml:space="preserve">as a </w:t>
      </w:r>
      <w:r w:rsidR="00004662" w:rsidRPr="00364C8D">
        <w:rPr>
          <w:rFonts w:ascii="Times New Roman" w:hAnsi="Times New Roman" w:cs="Times New Roman"/>
        </w:rPr>
        <w:t xml:space="preserve">central element. </w:t>
      </w:r>
      <w:r w:rsidR="00654874" w:rsidRPr="00364C8D">
        <w:rPr>
          <w:rFonts w:ascii="Times New Roman" w:hAnsi="Times New Roman" w:cs="Times New Roman"/>
        </w:rPr>
        <w:t xml:space="preserve">This situation illustrates how the discourse of history is often put to the service of </w:t>
      </w:r>
      <w:r w:rsidR="00004662" w:rsidRPr="00364C8D">
        <w:rPr>
          <w:rFonts w:ascii="Times New Roman" w:hAnsi="Times New Roman" w:cs="Times New Roman"/>
        </w:rPr>
        <w:t>romanticization</w:t>
      </w:r>
      <w:r w:rsidR="00654874" w:rsidRPr="00364C8D">
        <w:rPr>
          <w:rFonts w:ascii="Times New Roman" w:hAnsi="Times New Roman" w:cs="Times New Roman"/>
        </w:rPr>
        <w:t>, evoking a yearning for the past with complex stakes in the present</w:t>
      </w:r>
      <w:r w:rsidR="00A13167" w:rsidRPr="00364C8D">
        <w:rPr>
          <w:rFonts w:ascii="Times New Roman" w:hAnsi="Times New Roman" w:cs="Times New Roman"/>
        </w:rPr>
        <w:t xml:space="preserve">. </w:t>
      </w:r>
      <w:r w:rsidR="00654874" w:rsidRPr="00364C8D">
        <w:rPr>
          <w:rFonts w:ascii="Times New Roman" w:hAnsi="Times New Roman" w:cs="Times New Roman"/>
        </w:rPr>
        <w:t xml:space="preserve">The </w:t>
      </w:r>
      <w:r w:rsidR="00235B52" w:rsidRPr="00364C8D">
        <w:rPr>
          <w:rFonts w:ascii="Times New Roman" w:hAnsi="Times New Roman" w:cs="Times New Roman"/>
        </w:rPr>
        <w:t>idea</w:t>
      </w:r>
      <w:r w:rsidR="00654874" w:rsidRPr="00364C8D">
        <w:rPr>
          <w:rFonts w:ascii="Times New Roman" w:hAnsi="Times New Roman" w:cs="Times New Roman"/>
        </w:rPr>
        <w:t xml:space="preserve"> of </w:t>
      </w:r>
      <w:r w:rsidR="00654874" w:rsidRPr="00364C8D">
        <w:rPr>
          <w:rFonts w:ascii="Times New Roman" w:hAnsi="Times New Roman" w:cs="Times New Roman"/>
        </w:rPr>
        <w:lastRenderedPageBreak/>
        <w:t>“significant architectural heritage”</w:t>
      </w:r>
      <w:r w:rsidR="00A13167" w:rsidRPr="00364C8D">
        <w:rPr>
          <w:rFonts w:ascii="Times New Roman" w:hAnsi="Times New Roman" w:cs="Times New Roman"/>
        </w:rPr>
        <w:t xml:space="preserve"> </w:t>
      </w:r>
      <w:r w:rsidR="00654874" w:rsidRPr="00364C8D">
        <w:rPr>
          <w:rFonts w:ascii="Times New Roman" w:hAnsi="Times New Roman" w:cs="Times New Roman"/>
        </w:rPr>
        <w:t>becomes a political tool in the city of Shanghai with the implication that it represents the benign effort of the state to preserve the history of the city for both residents and visitors. The preservation of the</w:t>
      </w:r>
      <w:r w:rsidR="00654874" w:rsidRPr="00364C8D">
        <w:rPr>
          <w:rFonts w:ascii="Times New Roman" w:hAnsi="Times New Roman" w:cs="Times New Roman"/>
          <w:i/>
        </w:rPr>
        <w:t xml:space="preserve"> </w:t>
      </w:r>
      <w:proofErr w:type="spellStart"/>
      <w:r w:rsidR="00654874" w:rsidRPr="00364C8D">
        <w:rPr>
          <w:rFonts w:ascii="Times New Roman" w:hAnsi="Times New Roman" w:cs="Times New Roman"/>
          <w:i/>
        </w:rPr>
        <w:t>lilong</w:t>
      </w:r>
      <w:proofErr w:type="spellEnd"/>
      <w:r w:rsidR="00654874" w:rsidRPr="00364C8D">
        <w:rPr>
          <w:rFonts w:ascii="Times New Roman" w:hAnsi="Times New Roman" w:cs="Times New Roman"/>
          <w:i/>
        </w:rPr>
        <w:t xml:space="preserve"> </w:t>
      </w:r>
      <w:r w:rsidR="00654874" w:rsidRPr="00364C8D">
        <w:rPr>
          <w:rFonts w:ascii="Times New Roman" w:hAnsi="Times New Roman" w:cs="Times New Roman"/>
        </w:rPr>
        <w:t xml:space="preserve">façade—while potentially neglecting more substantive improvements to </w:t>
      </w:r>
      <w:r w:rsidR="00235B52" w:rsidRPr="00364C8D">
        <w:rPr>
          <w:rFonts w:ascii="Times New Roman" w:hAnsi="Times New Roman" w:cs="Times New Roman"/>
        </w:rPr>
        <w:t xml:space="preserve">the </w:t>
      </w:r>
      <w:r w:rsidR="00654874" w:rsidRPr="00364C8D">
        <w:rPr>
          <w:rFonts w:ascii="Times New Roman" w:hAnsi="Times New Roman" w:cs="Times New Roman"/>
        </w:rPr>
        <w:t xml:space="preserve">dilapidated interiors </w:t>
      </w:r>
      <w:r w:rsidR="00235B52" w:rsidRPr="00364C8D">
        <w:rPr>
          <w:rFonts w:ascii="Times New Roman" w:hAnsi="Times New Roman" w:cs="Times New Roman"/>
        </w:rPr>
        <w:t>of the houses</w:t>
      </w:r>
      <w:r w:rsidR="00654874" w:rsidRPr="00364C8D">
        <w:rPr>
          <w:rFonts w:ascii="Times New Roman" w:hAnsi="Times New Roman" w:cs="Times New Roman"/>
        </w:rPr>
        <w:t xml:space="preserve">—symbolizes the efforts of ostensibly caring local authorities to maintain a dialogue between Shanghai’s past and present. Armed with this discourse of historic preservation, the local government utilizes the </w:t>
      </w:r>
      <w:proofErr w:type="spellStart"/>
      <w:r w:rsidR="00654874" w:rsidRPr="00364C8D">
        <w:rPr>
          <w:rFonts w:ascii="Times New Roman" w:hAnsi="Times New Roman" w:cs="Times New Roman"/>
          <w:i/>
        </w:rPr>
        <w:t>lilong</w:t>
      </w:r>
      <w:proofErr w:type="spellEnd"/>
      <w:r w:rsidR="00654874" w:rsidRPr="00364C8D">
        <w:rPr>
          <w:rFonts w:ascii="Times New Roman" w:hAnsi="Times New Roman" w:cs="Times New Roman"/>
          <w:i/>
        </w:rPr>
        <w:t xml:space="preserve"> </w:t>
      </w:r>
      <w:r w:rsidR="00654874" w:rsidRPr="00364C8D">
        <w:rPr>
          <w:rFonts w:ascii="Times New Roman" w:hAnsi="Times New Roman" w:cs="Times New Roman"/>
        </w:rPr>
        <w:t>in its city branding strategies, especially through gentrification and the use of eminent domain</w:t>
      </w:r>
      <w:r w:rsidR="00A13167" w:rsidRPr="00364C8D">
        <w:rPr>
          <w:rFonts w:ascii="Times New Roman" w:hAnsi="Times New Roman" w:cs="Times New Roman"/>
        </w:rPr>
        <w:t>.</w:t>
      </w:r>
    </w:p>
    <w:p w14:paraId="6B282B3F" w14:textId="77777777" w:rsidR="00654874" w:rsidRPr="00364C8D" w:rsidRDefault="00654874" w:rsidP="00C342F6">
      <w:pPr>
        <w:rPr>
          <w:rFonts w:ascii="Times New Roman" w:hAnsi="Times New Roman" w:cs="Times New Roman"/>
        </w:rPr>
      </w:pPr>
    </w:p>
    <w:p w14:paraId="7F0FFC3B" w14:textId="77777777" w:rsidR="00DD7129" w:rsidRPr="00364C8D" w:rsidRDefault="00DD7129" w:rsidP="00DD7129">
      <w:pPr>
        <w:rPr>
          <w:rFonts w:ascii="Times New Roman" w:hAnsi="Times New Roman" w:cs="Times New Roman"/>
          <w:b/>
        </w:rPr>
      </w:pPr>
      <w:r w:rsidRPr="00364C8D">
        <w:rPr>
          <w:rFonts w:ascii="Times New Roman" w:hAnsi="Times New Roman" w:cs="Times New Roman"/>
          <w:b/>
        </w:rPr>
        <w:t>EXEMPLARS OF SHANGHAI’S ALLEYWAY</w:t>
      </w:r>
    </w:p>
    <w:p w14:paraId="234C5673" w14:textId="77777777" w:rsidR="00DD7129" w:rsidRPr="00364C8D" w:rsidRDefault="00DD7129" w:rsidP="00DD7129">
      <w:pPr>
        <w:rPr>
          <w:rFonts w:ascii="Times New Roman" w:hAnsi="Times New Roman" w:cs="Times New Roman"/>
          <w:lang w:eastAsia="zh-CN"/>
        </w:rPr>
      </w:pPr>
    </w:p>
    <w:p w14:paraId="429D4CB9" w14:textId="7B436F46" w:rsidR="00DD7129" w:rsidRPr="00364C8D" w:rsidRDefault="00DD7129" w:rsidP="00DD7129">
      <w:pPr>
        <w:spacing w:after="280"/>
        <w:rPr>
          <w:rFonts w:ascii="Times New Roman" w:hAnsi="Times New Roman" w:cs="Times New Roman"/>
          <w:shd w:val="clear" w:color="auto" w:fill="FFFFFF"/>
        </w:rPr>
      </w:pPr>
      <w:r w:rsidRPr="00364C8D">
        <w:rPr>
          <w:rFonts w:ascii="Times New Roman" w:hAnsi="Times New Roman" w:cs="Times New Roman"/>
        </w:rPr>
        <w:t xml:space="preserve">More than half a dozen of my </w:t>
      </w:r>
      <w:r w:rsidR="00C333CB" w:rsidRPr="00364C8D">
        <w:rPr>
          <w:rFonts w:ascii="Times New Roman" w:hAnsi="Times New Roman" w:cs="Times New Roman"/>
        </w:rPr>
        <w:t xml:space="preserve">informants </w:t>
      </w:r>
      <w:r w:rsidRPr="00364C8D">
        <w:rPr>
          <w:rFonts w:ascii="Times New Roman" w:hAnsi="Times New Roman" w:cs="Times New Roman"/>
        </w:rPr>
        <w:t xml:space="preserve">with whom I </w:t>
      </w:r>
      <w:r w:rsidR="00C333CB" w:rsidRPr="00364C8D">
        <w:rPr>
          <w:rFonts w:ascii="Times New Roman" w:hAnsi="Times New Roman" w:cs="Times New Roman"/>
        </w:rPr>
        <w:t xml:space="preserve">originally </w:t>
      </w:r>
      <w:r w:rsidRPr="00364C8D">
        <w:rPr>
          <w:rFonts w:ascii="Times New Roman" w:hAnsi="Times New Roman" w:cs="Times New Roman"/>
        </w:rPr>
        <w:t>discussed my plan to conduct my field research in Shanghai mentioned the Tranquil Light Neighborhood – but in the context of two other places: “It’s nice but it’s not like the</w:t>
      </w:r>
      <w:r w:rsidRPr="00364C8D">
        <w:rPr>
          <w:rFonts w:ascii="Times New Roman" w:hAnsi="Times New Roman" w:cs="Times New Roman"/>
          <w:i/>
        </w:rPr>
        <w:t xml:space="preserve"> </w:t>
      </w:r>
      <w:proofErr w:type="spellStart"/>
      <w:r w:rsidRPr="00364C8D">
        <w:rPr>
          <w:rFonts w:ascii="Times New Roman" w:hAnsi="Times New Roman" w:cs="Times New Roman"/>
          <w:i/>
        </w:rPr>
        <w:t>Xintiandi</w:t>
      </w:r>
      <w:proofErr w:type="spellEnd"/>
      <w:r w:rsidRPr="00364C8D">
        <w:rPr>
          <w:rFonts w:ascii="Times New Roman" w:hAnsi="Times New Roman" w:cs="Times New Roman"/>
        </w:rPr>
        <w:t xml:space="preserve"> or</w:t>
      </w:r>
      <w:r w:rsidRPr="00364C8D">
        <w:rPr>
          <w:rFonts w:ascii="Times New Roman" w:hAnsi="Times New Roman" w:cs="Times New Roman"/>
          <w:i/>
        </w:rPr>
        <w:t xml:space="preserve"> </w:t>
      </w:r>
      <w:proofErr w:type="spellStart"/>
      <w:r w:rsidRPr="00364C8D">
        <w:rPr>
          <w:rFonts w:ascii="Times New Roman" w:hAnsi="Times New Roman" w:cs="Times New Roman"/>
          <w:i/>
        </w:rPr>
        <w:t>Tianzifang</w:t>
      </w:r>
      <w:proofErr w:type="spellEnd"/>
      <w:r w:rsidRPr="00364C8D">
        <w:rPr>
          <w:rFonts w:ascii="Times New Roman" w:hAnsi="Times New Roman" w:cs="Times New Roman"/>
        </w:rPr>
        <w:t xml:space="preserve"> – which are more beautiful.” The two places that </w:t>
      </w:r>
      <w:r w:rsidR="008C2F39" w:rsidRPr="00364C8D">
        <w:rPr>
          <w:rFonts w:ascii="Times New Roman" w:hAnsi="Times New Roman" w:cs="Times New Roman"/>
        </w:rPr>
        <w:t>this colleague</w:t>
      </w:r>
      <w:r w:rsidRPr="00364C8D">
        <w:rPr>
          <w:rFonts w:ascii="Times New Roman" w:hAnsi="Times New Roman" w:cs="Times New Roman"/>
        </w:rPr>
        <w:t xml:space="preserve"> mentioned above have been held by scholars and experts in urban renewal and architecture as exemplars of successful effort</w:t>
      </w:r>
      <w:r w:rsidR="008C2F39" w:rsidRPr="00364C8D">
        <w:rPr>
          <w:rFonts w:ascii="Times New Roman" w:hAnsi="Times New Roman" w:cs="Times New Roman"/>
        </w:rPr>
        <w:t>s</w:t>
      </w:r>
      <w:r w:rsidRPr="00364C8D">
        <w:rPr>
          <w:rFonts w:ascii="Times New Roman" w:hAnsi="Times New Roman" w:cs="Times New Roman"/>
        </w:rPr>
        <w:t xml:space="preserve"> to re-adapt old buildings for commercial purposes. In both places, the characteristics of the buildings were quite similar to uniform row houses in the Tranquil Light Neighborhood, </w:t>
      </w:r>
      <w:r w:rsidR="008C2F39" w:rsidRPr="00364C8D">
        <w:rPr>
          <w:rFonts w:ascii="Times New Roman" w:hAnsi="Times New Roman" w:cs="Times New Roman"/>
        </w:rPr>
        <w:t>with their</w:t>
      </w:r>
      <w:r w:rsidRPr="00364C8D">
        <w:rPr>
          <w:rFonts w:ascii="Times New Roman" w:hAnsi="Times New Roman" w:cs="Times New Roman"/>
        </w:rPr>
        <w:t xml:space="preserve"> wall-bearing masonry structure (therefore a nostalgic brick building’s envelope), three-</w:t>
      </w:r>
      <w:r w:rsidR="00364C8D" w:rsidRPr="00364C8D">
        <w:rPr>
          <w:rFonts w:ascii="Times New Roman" w:hAnsi="Times New Roman" w:cs="Times New Roman"/>
        </w:rPr>
        <w:t>story</w:t>
      </w:r>
      <w:r w:rsidRPr="00364C8D">
        <w:rPr>
          <w:rFonts w:ascii="Times New Roman" w:hAnsi="Times New Roman" w:cs="Times New Roman"/>
        </w:rPr>
        <w:t>-</w:t>
      </w:r>
      <w:r w:rsidR="008C2F39" w:rsidRPr="00364C8D">
        <w:rPr>
          <w:rFonts w:ascii="Times New Roman" w:hAnsi="Times New Roman" w:cs="Times New Roman"/>
        </w:rPr>
        <w:t>height</w:t>
      </w:r>
      <w:r w:rsidRPr="00364C8D">
        <w:rPr>
          <w:rFonts w:ascii="Times New Roman" w:hAnsi="Times New Roman" w:cs="Times New Roman"/>
        </w:rPr>
        <w:t xml:space="preserve">, all the buildings were located in a series of perpendicular alleyways, and, last but not least, they were absolutely uniform in terms of how they looked giving the impression of a traditional neighborhood in which the ordinary Shanghainese citizens used to live. Whereas </w:t>
      </w:r>
      <w:proofErr w:type="spellStart"/>
      <w:r w:rsidRPr="00364C8D">
        <w:rPr>
          <w:rFonts w:ascii="Times New Roman" w:hAnsi="Times New Roman" w:cs="Times New Roman"/>
          <w:i/>
        </w:rPr>
        <w:t>Xintiandi</w:t>
      </w:r>
      <w:proofErr w:type="spellEnd"/>
      <w:r w:rsidRPr="00364C8D">
        <w:rPr>
          <w:rFonts w:ascii="Times New Roman" w:hAnsi="Times New Roman" w:cs="Times New Roman"/>
          <w:i/>
        </w:rPr>
        <w:t xml:space="preserve"> </w:t>
      </w:r>
      <w:r w:rsidRPr="00364C8D">
        <w:rPr>
          <w:rFonts w:ascii="Times New Roman" w:hAnsi="Times New Roman" w:cs="Times New Roman"/>
        </w:rPr>
        <w:t xml:space="preserve">was rebuilt from the ground up and repurposed as a high-end retail district using the cliché of an old historic </w:t>
      </w:r>
      <w:proofErr w:type="spellStart"/>
      <w:r w:rsidRPr="00364C8D">
        <w:rPr>
          <w:rFonts w:ascii="Times New Roman" w:hAnsi="Times New Roman" w:cs="Times New Roman"/>
        </w:rPr>
        <w:t>Shanghainese</w:t>
      </w:r>
      <w:proofErr w:type="spellEnd"/>
      <w:r w:rsidRPr="00364C8D">
        <w:rPr>
          <w:rFonts w:ascii="Times New Roman" w:hAnsi="Times New Roman" w:cs="Times New Roman"/>
        </w:rPr>
        <w:t xml:space="preserve"> neighborhood, </w:t>
      </w:r>
      <w:proofErr w:type="spellStart"/>
      <w:r w:rsidRPr="00364C8D">
        <w:rPr>
          <w:rFonts w:ascii="Times New Roman" w:hAnsi="Times New Roman" w:cs="Times New Roman"/>
          <w:i/>
        </w:rPr>
        <w:t>Tianzifang</w:t>
      </w:r>
      <w:proofErr w:type="spellEnd"/>
      <w:r w:rsidRPr="00364C8D">
        <w:rPr>
          <w:rFonts w:ascii="Times New Roman" w:hAnsi="Times New Roman" w:cs="Times New Roman"/>
        </w:rPr>
        <w:t xml:space="preserve"> had gone through a series of both external (by the government) and internal (by the residents themselves) changes before it had become one of the “hippest” districts for commercial art and handicrafts from 2007 onwards </w:t>
      </w:r>
      <w:r w:rsidRPr="00364C8D">
        <w:rPr>
          <w:rFonts w:ascii="Times New Roman" w:hAnsi="Times New Roman" w:cs="Times New Roman"/>
        </w:rPr>
        <w:fldChar w:fldCharType="begin">
          <w:fldData xml:space="preserve">PEVuZE5vdGU+PENpdGU+PEF1dGhvcj5MaTwvQXV0aG9yPjxZZWFyPjIwMTM8L1llYXI+PFJlY051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</w:fldData>
        </w:fldChar>
      </w:r>
      <w:r w:rsidRPr="00364C8D">
        <w:rPr>
          <w:rFonts w:ascii="Times New Roman" w:hAnsi="Times New Roman" w:cs="Times New Roman"/>
        </w:rPr>
        <w:instrText xml:space="preserve"> ADDIN EN.CITE </w:instrText>
      </w:r>
      <w:r w:rsidRPr="00364C8D">
        <w:rPr>
          <w:rFonts w:ascii="Times New Roman" w:hAnsi="Times New Roman" w:cs="Times New Roman"/>
        </w:rPr>
        <w:fldChar w:fldCharType="begin">
          <w:fldData xml:space="preserve">PEVuZE5vdGU+PENpdGU+PEF1dGhvcj5MaTwvQXV0aG9yPjxZZWFyPjIwMTM8L1llYXI+PFJlY051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</w:fldData>
        </w:fldChar>
      </w:r>
      <w:r w:rsidRPr="00364C8D">
        <w:rPr>
          <w:rFonts w:ascii="Times New Roman" w:hAnsi="Times New Roman" w:cs="Times New Roman"/>
        </w:rPr>
        <w:instrText xml:space="preserve"> ADDIN EN.CITE.DATA </w:instrText>
      </w:r>
      <w:r w:rsidRPr="00364C8D">
        <w:rPr>
          <w:rFonts w:ascii="Times New Roman" w:hAnsi="Times New Roman" w:cs="Times New Roman"/>
        </w:rPr>
      </w:r>
      <w:r w:rsidRPr="00364C8D">
        <w:rPr>
          <w:rFonts w:ascii="Times New Roman" w:hAnsi="Times New Roman" w:cs="Times New Roman"/>
        </w:rPr>
        <w:fldChar w:fldCharType="end"/>
      </w:r>
      <w:r w:rsidRPr="00364C8D">
        <w:rPr>
          <w:rFonts w:ascii="Times New Roman" w:hAnsi="Times New Roman" w:cs="Times New Roman"/>
        </w:rPr>
      </w:r>
      <w:r w:rsidRPr="00364C8D">
        <w:rPr>
          <w:rFonts w:ascii="Times New Roman" w:hAnsi="Times New Roman" w:cs="Times New Roman"/>
        </w:rPr>
        <w:fldChar w:fldCharType="separate"/>
      </w:r>
      <w:r w:rsidRPr="00364C8D">
        <w:rPr>
          <w:rFonts w:ascii="Times New Roman" w:hAnsi="Times New Roman" w:cs="Times New Roman"/>
          <w:noProof/>
        </w:rPr>
        <w:t xml:space="preserve">(see </w:t>
      </w:r>
      <w:hyperlink w:anchor="_ENREF_21" w:tooltip="Li, 2013 #3072" w:history="1">
        <w:r w:rsidR="00364C8D" w:rsidRPr="00364C8D">
          <w:rPr>
            <w:rFonts w:ascii="Times New Roman" w:hAnsi="Times New Roman" w:cs="Times New Roman"/>
            <w:noProof/>
          </w:rPr>
          <w:t>Li 2013</w:t>
        </w:r>
      </w:hyperlink>
      <w:r w:rsidRPr="00364C8D">
        <w:rPr>
          <w:rFonts w:ascii="Times New Roman" w:hAnsi="Times New Roman" w:cs="Times New Roman"/>
          <w:noProof/>
        </w:rPr>
        <w:t xml:space="preserve">; </w:t>
      </w:r>
      <w:hyperlink w:anchor="_ENREF_45" w:tooltip="Yung, 2014 #3097" w:history="1">
        <w:r w:rsidR="00364C8D" w:rsidRPr="00364C8D">
          <w:rPr>
            <w:rFonts w:ascii="Times New Roman" w:hAnsi="Times New Roman" w:cs="Times New Roman"/>
            <w:noProof/>
          </w:rPr>
          <w:t>Yung, et al. 2014</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Listed in almost all guidebooks to Shanghai, these two neighborhoods were a must for those who wanted to see how Shanghai may have looked like in its colonial prime, and “the places” to visit for </w:t>
      </w:r>
      <w:r w:rsidR="008C2F39" w:rsidRPr="00364C8D">
        <w:rPr>
          <w:rFonts w:ascii="Times New Roman" w:hAnsi="Times New Roman" w:cs="Times New Roman"/>
        </w:rPr>
        <w:t>a</w:t>
      </w:r>
      <w:r w:rsidRPr="00364C8D">
        <w:rPr>
          <w:rFonts w:ascii="Times New Roman" w:hAnsi="Times New Roman" w:cs="Times New Roman"/>
        </w:rPr>
        <w:t xml:space="preserve"> historic tour</w:t>
      </w:r>
      <w:r w:rsidR="008C2F39" w:rsidRPr="00364C8D">
        <w:rPr>
          <w:rFonts w:ascii="Times New Roman" w:hAnsi="Times New Roman" w:cs="Times New Roman"/>
        </w:rPr>
        <w:t xml:space="preserve"> of the city</w:t>
      </w:r>
      <w:r w:rsidRPr="00364C8D">
        <w:rPr>
          <w:rFonts w:ascii="Times New Roman" w:hAnsi="Times New Roman" w:cs="Times New Roman"/>
        </w:rPr>
        <w:t xml:space="preserve">. </w:t>
      </w:r>
      <w:proofErr w:type="spellStart"/>
      <w:r w:rsidRPr="00364C8D">
        <w:rPr>
          <w:rFonts w:ascii="Times New Roman" w:hAnsi="Times New Roman" w:cs="Times New Roman"/>
          <w:i/>
          <w:shd w:val="clear" w:color="auto" w:fill="FFFFFF"/>
        </w:rPr>
        <w:t>Xintiandi</w:t>
      </w:r>
      <w:proofErr w:type="spellEnd"/>
      <w:r w:rsidRPr="00364C8D">
        <w:rPr>
          <w:rFonts w:ascii="Times New Roman" w:hAnsi="Times New Roman" w:cs="Times New Roman"/>
          <w:i/>
          <w:shd w:val="clear" w:color="auto" w:fill="FFFFFF"/>
        </w:rPr>
        <w:t xml:space="preserve">, </w:t>
      </w:r>
      <w:r w:rsidRPr="00364C8D">
        <w:rPr>
          <w:rFonts w:ascii="Times New Roman" w:hAnsi="Times New Roman" w:cs="Times New Roman"/>
          <w:shd w:val="clear" w:color="auto" w:fill="FFFFFF"/>
        </w:rPr>
        <w:t>in particular, has the reputation for being, according to one of my informants, “the a</w:t>
      </w:r>
      <w:r w:rsidR="00D803D2" w:rsidRPr="00364C8D">
        <w:rPr>
          <w:rFonts w:ascii="Times New Roman" w:hAnsi="Times New Roman" w:cs="Times New Roman"/>
          <w:shd w:val="clear" w:color="auto" w:fill="FFFFFF"/>
        </w:rPr>
        <w:t>rchetype of Shanghai’s alleyway</w:t>
      </w:r>
      <w:r w:rsidRPr="00364C8D">
        <w:rPr>
          <w:rFonts w:ascii="Times New Roman" w:hAnsi="Times New Roman" w:cs="Times New Roman"/>
          <w:shd w:val="clear" w:color="auto" w:fill="FFFFFF"/>
        </w:rPr>
        <w:t xml:space="preserve">” </w:t>
      </w:r>
      <w:r w:rsidR="00D803D2" w:rsidRPr="00364C8D">
        <w:rPr>
          <w:rFonts w:ascii="Times New Roman" w:hAnsi="Times New Roman" w:cs="Times New Roman"/>
          <w:i/>
          <w:shd w:val="clear" w:color="auto" w:fill="FFFFFF"/>
        </w:rPr>
        <w:t>(</w:t>
      </w:r>
      <w:proofErr w:type="spellStart"/>
      <w:r w:rsidR="00D803D2" w:rsidRPr="00364C8D">
        <w:rPr>
          <w:rFonts w:ascii="Times New Roman" w:hAnsi="Times New Roman" w:cs="Times New Roman"/>
          <w:i/>
          <w:shd w:val="clear" w:color="auto" w:fill="FFFFFF"/>
        </w:rPr>
        <w:t>Shanghaililongdemoxing</w:t>
      </w:r>
      <w:proofErr w:type="spellEnd"/>
      <w:r w:rsidR="00D803D2" w:rsidRPr="00364C8D">
        <w:rPr>
          <w:rFonts w:ascii="Times New Roman" w:hAnsi="Times New Roman" w:cs="Times New Roman"/>
          <w:i/>
          <w:shd w:val="clear" w:color="auto" w:fill="FFFFFF"/>
        </w:rPr>
        <w:t>)</w:t>
      </w:r>
      <w:r w:rsidR="00D803D2" w:rsidRPr="00364C8D">
        <w:rPr>
          <w:rFonts w:ascii="Times New Roman" w:hAnsi="Times New Roman" w:cs="Times New Roman"/>
          <w:shd w:val="clear" w:color="auto" w:fill="FFFFFF"/>
        </w:rPr>
        <w:t xml:space="preserve"> </w:t>
      </w:r>
      <w:r w:rsidRPr="00364C8D">
        <w:rPr>
          <w:rFonts w:ascii="Times New Roman" w:hAnsi="Times New Roman" w:cs="Times New Roman"/>
          <w:shd w:val="clear" w:color="auto" w:fill="FFFFFF"/>
        </w:rPr>
        <w:t>as it might not be too exaggerated to say that name of the project itself is almost synonymous with the term “historical preservation</w:t>
      </w:r>
      <w:r w:rsidR="008C2F39" w:rsidRPr="00364C8D">
        <w:rPr>
          <w:rFonts w:ascii="Times New Roman" w:hAnsi="Times New Roman" w:cs="Times New Roman"/>
          <w:shd w:val="clear" w:color="auto" w:fill="FFFFFF"/>
        </w:rPr>
        <w:t>”</w:t>
      </w:r>
      <w:r w:rsidRPr="00364C8D">
        <w:rPr>
          <w:rFonts w:ascii="Times New Roman" w:hAnsi="Times New Roman" w:cs="Times New Roman"/>
          <w:shd w:val="clear" w:color="auto" w:fill="FFFFFF"/>
        </w:rPr>
        <w:t xml:space="preserve">. </w:t>
      </w:r>
    </w:p>
    <w:p w14:paraId="279531F8" w14:textId="355B9C2C" w:rsidR="00DD7129" w:rsidRPr="00364C8D" w:rsidRDefault="00DD7129" w:rsidP="00DD7129">
      <w:pPr>
        <w:rPr>
          <w:rFonts w:ascii="Times New Roman" w:hAnsi="Times New Roman" w:cs="Times New Roman"/>
          <w:shd w:val="clear" w:color="auto" w:fill="FFFFFF"/>
        </w:rPr>
      </w:pPr>
      <w:r w:rsidRPr="00364C8D">
        <w:rPr>
          <w:rFonts w:ascii="Times New Roman" w:hAnsi="Times New Roman" w:cs="Times New Roman"/>
        </w:rPr>
        <w:t xml:space="preserve">The rather interesting fact here, however, was that most local Shanghainese residents I met during my early visits to Shanghai were all ebullient about having me visit </w:t>
      </w:r>
      <w:proofErr w:type="spellStart"/>
      <w:r w:rsidRPr="00364C8D">
        <w:rPr>
          <w:rFonts w:ascii="Times New Roman" w:hAnsi="Times New Roman" w:cs="Times New Roman"/>
          <w:i/>
        </w:rPr>
        <w:t>Xintiandi</w:t>
      </w:r>
      <w:proofErr w:type="spellEnd"/>
      <w:r w:rsidRPr="00364C8D">
        <w:rPr>
          <w:rFonts w:ascii="Times New Roman" w:hAnsi="Times New Roman" w:cs="Times New Roman"/>
        </w:rPr>
        <w:t xml:space="preserve">. “If you want to see the ‘real Shanghai,’ you would have to go there,” said Mr. Zhang, who had been one of my key informants since I first met him in the summer of 2011. As I have written elsewhere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&lt;EndNote&gt;&lt;Cite&gt;&lt;Author&gt;Arkaraprasertkul&lt;/Author&gt;&lt;Year&gt;2012&lt;/Year&gt;&lt;RecNum&gt;2132&lt;/RecNum&gt;&lt;DisplayText&gt;(Arkaraprasertkul 2012)&lt;/DisplayText&gt;&lt;record&gt;&lt;rec-number&gt;2132&lt;/rec-number&gt;&lt;foreign-keys&gt;&lt;key app="EN" db-id="ssp9p55e6wr0saeatz6550zy295fwdszfava" timestamp="1365343034"&gt;2132&lt;/key&gt;&lt;key app="ENWeb" db-id="S45XqwrtqgYAAEASBcs"&gt;3903&lt;/key&gt;&lt;/foreign-keys&gt;&lt;ref-type name="Journal Article"&gt;17&lt;/ref-type&gt;&lt;contributors&gt;&lt;authors&gt;&lt;author&gt;Arkaraprasertkul, Non&lt;/author&gt;&lt;/authors&gt;&lt;/contributors&gt;&lt;titles&gt;&lt;title&gt;Moral Global Storytelling: Reflections on Place and Space in Shanghai&amp;apos;s Urban Neighborhoods&lt;/title&gt;&lt;secondary-title&gt;Storytelling, Self, Society&lt;/secondary-title&gt;&lt;/titles&gt;&lt;periodical&gt;&lt;full-title&gt;Storytelling, Self, Society&lt;/full-title&gt;&lt;/periodical&gt;&lt;pages&gt;167-179&lt;/pages&gt;&lt;volume&gt;8&lt;/volume&gt;&lt;number&gt;3&lt;/number&gt;&lt;dates&gt;&lt;year&gt;2012&lt;/year&gt;&lt;pub-dates&gt;&lt;date&gt;2012/09/01&lt;/date&gt;&lt;/pub-dates&gt;&lt;/dates&gt;&lt;publisher&gt;Routledge&lt;/publisher&gt;&lt;isbn&gt;1550-5340&lt;/isbn&gt;&lt;urls&gt;&lt;related-urls&gt;&lt;url&gt;http://www.tandfonline.com/doi/abs/10.1080/15505340.2012.711126&lt;/url&gt;&lt;/related-urls&gt;&lt;/urls&gt;&lt;electronic-resource-num&gt;10.1080/15505340.2012.711126&lt;/electronic-resource-num&gt;&lt;access-date&gt;2013/04/07&lt;/access-date&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2" w:tooltip="Arkaraprasertkul, 2012 #2132" w:history="1">
        <w:r w:rsidR="00364C8D" w:rsidRPr="00364C8D">
          <w:rPr>
            <w:rFonts w:ascii="Times New Roman" w:hAnsi="Times New Roman" w:cs="Times New Roman"/>
            <w:noProof/>
          </w:rPr>
          <w:t>Arkaraprasertkul 2012</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I could not think of anything more ironic – the fact that a native Shanghainese was telling me that I should pay a visit to neighborhoods that were rebuilt and readapted to look old for commercial purposes, let alone how they used the term “real” (</w:t>
      </w:r>
      <w:proofErr w:type="spellStart"/>
      <w:r w:rsidRPr="00364C8D">
        <w:rPr>
          <w:rFonts w:ascii="Times New Roman" w:hAnsi="Times New Roman" w:cs="Times New Roman"/>
          <w:i/>
        </w:rPr>
        <w:t>zhende</w:t>
      </w:r>
      <w:proofErr w:type="spellEnd"/>
      <w:r w:rsidRPr="00364C8D">
        <w:rPr>
          <w:rFonts w:ascii="Times New Roman" w:hAnsi="Times New Roman" w:cs="Times New Roman"/>
        </w:rPr>
        <w:t xml:space="preserve">) to describe them. For many who have studied China, it might be easy to see this as a form of expressing the </w:t>
      </w:r>
      <w:proofErr w:type="spellStart"/>
      <w:r w:rsidRPr="00364C8D">
        <w:rPr>
          <w:rFonts w:ascii="Times New Roman" w:hAnsi="Times New Roman" w:cs="Times New Roman"/>
          <w:i/>
        </w:rPr>
        <w:t>mianzi</w:t>
      </w:r>
      <w:proofErr w:type="spellEnd"/>
      <w:r w:rsidRPr="00364C8D">
        <w:rPr>
          <w:rFonts w:ascii="Times New Roman" w:hAnsi="Times New Roman" w:cs="Times New Roman"/>
          <w:i/>
        </w:rPr>
        <w:t xml:space="preserve"> </w:t>
      </w:r>
      <w:r w:rsidRPr="00364C8D">
        <w:rPr>
          <w:rFonts w:ascii="Times New Roman" w:hAnsi="Times New Roman" w:cs="Times New Roman"/>
        </w:rPr>
        <w:t xml:space="preserve">– or the “face value” – which had always been a part and parcel to social interaction in Chinese society. </w:t>
      </w:r>
      <w:r w:rsidRPr="00364C8D">
        <w:rPr>
          <w:rFonts w:ascii="Times New Roman" w:hAnsi="Times New Roman" w:cs="Times New Roman"/>
          <w:shd w:val="clear" w:color="auto" w:fill="FFFFFF"/>
        </w:rPr>
        <w:t>Not surprisingly, also, since most residents of Shanghai were familiar with the</w:t>
      </w:r>
      <w:r w:rsidRPr="00364C8D">
        <w:rPr>
          <w:rFonts w:ascii="Times New Roman" w:hAnsi="Times New Roman" w:cs="Times New Roman"/>
          <w:i/>
          <w:shd w:val="clear" w:color="auto" w:fill="FFFFFF"/>
        </w:rPr>
        <w:t xml:space="preserve"> </w:t>
      </w:r>
      <w:proofErr w:type="spellStart"/>
      <w:r w:rsidRPr="00364C8D">
        <w:rPr>
          <w:rFonts w:ascii="Times New Roman" w:hAnsi="Times New Roman" w:cs="Times New Roman"/>
          <w:i/>
          <w:shd w:val="clear" w:color="auto" w:fill="FFFFFF"/>
        </w:rPr>
        <w:t>lilong</w:t>
      </w:r>
      <w:proofErr w:type="spellEnd"/>
      <w:r w:rsidRPr="00364C8D">
        <w:rPr>
          <w:rFonts w:ascii="Times New Roman" w:hAnsi="Times New Roman" w:cs="Times New Roman"/>
          <w:i/>
          <w:shd w:val="clear" w:color="auto" w:fill="FFFFFF"/>
        </w:rPr>
        <w:t xml:space="preserve">, </w:t>
      </w:r>
      <w:r w:rsidRPr="00364C8D">
        <w:rPr>
          <w:rFonts w:ascii="Times New Roman" w:hAnsi="Times New Roman" w:cs="Times New Roman"/>
          <w:shd w:val="clear" w:color="auto" w:fill="FFFFFF"/>
        </w:rPr>
        <w:t>no local professionals prior to the architect of th</w:t>
      </w:r>
      <w:r w:rsidR="008C2F39" w:rsidRPr="00364C8D">
        <w:rPr>
          <w:rFonts w:ascii="Times New Roman" w:hAnsi="Times New Roman" w:cs="Times New Roman"/>
          <w:shd w:val="clear" w:color="auto" w:fill="FFFFFF"/>
        </w:rPr>
        <w:t xml:space="preserve">e </w:t>
      </w:r>
      <w:proofErr w:type="spellStart"/>
      <w:r w:rsidR="008C2F39" w:rsidRPr="00364C8D">
        <w:rPr>
          <w:rFonts w:ascii="Times New Roman" w:hAnsi="Times New Roman" w:cs="Times New Roman"/>
          <w:i/>
          <w:shd w:val="clear" w:color="auto" w:fill="FFFFFF"/>
        </w:rPr>
        <w:t>Xintiandi</w:t>
      </w:r>
      <w:proofErr w:type="spellEnd"/>
      <w:r w:rsidRPr="00364C8D">
        <w:rPr>
          <w:rFonts w:ascii="Times New Roman" w:hAnsi="Times New Roman" w:cs="Times New Roman"/>
          <w:shd w:val="clear" w:color="auto" w:fill="FFFFFF"/>
        </w:rPr>
        <w:t xml:space="preserve"> project saw this typical neighborhood as a potential typology for a retail, let alone a high-end commercial, project, especially when juxtaposing it against the high rises that were being introduced to Shanghai as a symbol of the new era of economic development.  In fact, if asked, the local </w:t>
      </w:r>
      <w:r w:rsidRPr="00364C8D">
        <w:rPr>
          <w:rFonts w:ascii="Times New Roman" w:hAnsi="Times New Roman" w:cs="Times New Roman"/>
          <w:shd w:val="clear" w:color="auto" w:fill="FFFFFF"/>
        </w:rPr>
        <w:lastRenderedPageBreak/>
        <w:t xml:space="preserve">residents would say that </w:t>
      </w:r>
      <w:proofErr w:type="spellStart"/>
      <w:r w:rsidRPr="00364C8D">
        <w:rPr>
          <w:rFonts w:ascii="Times New Roman" w:hAnsi="Times New Roman" w:cs="Times New Roman"/>
          <w:i/>
          <w:shd w:val="clear" w:color="auto" w:fill="FFFFFF"/>
        </w:rPr>
        <w:t>Xintiandi</w:t>
      </w:r>
      <w:proofErr w:type="spellEnd"/>
      <w:r w:rsidRPr="00364C8D">
        <w:rPr>
          <w:rFonts w:ascii="Times New Roman" w:hAnsi="Times New Roman" w:cs="Times New Roman"/>
          <w:i/>
          <w:shd w:val="clear" w:color="auto" w:fill="FFFFFF"/>
        </w:rPr>
        <w:t xml:space="preserve"> </w:t>
      </w:r>
      <w:r w:rsidRPr="00364C8D">
        <w:rPr>
          <w:rFonts w:ascii="Times New Roman" w:hAnsi="Times New Roman" w:cs="Times New Roman"/>
          <w:shd w:val="clear" w:color="auto" w:fill="FFFFFF"/>
        </w:rPr>
        <w:t>is special because it is new, and it represents the history of Shanghai in a perfectly reconstructed form, with which the locals themselves are more comfortable</w:t>
      </w:r>
      <w:r w:rsidR="005D72CA" w:rsidRPr="00364C8D">
        <w:rPr>
          <w:rFonts w:ascii="Times New Roman" w:hAnsi="Times New Roman" w:cs="Times New Roman"/>
          <w:shd w:val="clear" w:color="auto" w:fill="FFFFFF"/>
        </w:rPr>
        <w:t xml:space="preserve"> because it does not involve the side of the history of the</w:t>
      </w:r>
      <w:r w:rsidR="005D72CA" w:rsidRPr="00364C8D">
        <w:rPr>
          <w:rFonts w:ascii="Times New Roman" w:hAnsi="Times New Roman" w:cs="Times New Roman"/>
          <w:i/>
          <w:shd w:val="clear" w:color="auto" w:fill="FFFFFF"/>
        </w:rPr>
        <w:t xml:space="preserve"> </w:t>
      </w:r>
      <w:proofErr w:type="spellStart"/>
      <w:r w:rsidR="005D72CA" w:rsidRPr="00364C8D">
        <w:rPr>
          <w:rFonts w:ascii="Times New Roman" w:hAnsi="Times New Roman" w:cs="Times New Roman"/>
          <w:i/>
          <w:shd w:val="clear" w:color="auto" w:fill="FFFFFF"/>
        </w:rPr>
        <w:t>lilong</w:t>
      </w:r>
      <w:proofErr w:type="spellEnd"/>
      <w:r w:rsidR="005D72CA" w:rsidRPr="00364C8D">
        <w:rPr>
          <w:rFonts w:ascii="Times New Roman" w:hAnsi="Times New Roman" w:cs="Times New Roman"/>
          <w:shd w:val="clear" w:color="auto" w:fill="FFFFFF"/>
        </w:rPr>
        <w:t xml:space="preserve"> that involves the ramshackle living experience, the physical congestion, unhygienic condition, to name a few </w:t>
      </w:r>
      <w:r w:rsidR="005D72CA" w:rsidRPr="00364C8D">
        <w:rPr>
          <w:rFonts w:ascii="Times New Roman" w:hAnsi="Times New Roman" w:cs="Times New Roman"/>
          <w:shd w:val="clear" w:color="auto" w:fill="FFFFFF"/>
        </w:rPr>
        <w:fldChar w:fldCharType="begin"/>
      </w:r>
      <w:r w:rsidR="005D72CA" w:rsidRPr="00364C8D">
        <w:rPr>
          <w:rFonts w:ascii="Times New Roman" w:hAnsi="Times New Roman" w:cs="Times New Roman"/>
          <w:shd w:val="clear" w:color="auto" w:fill="FFFFFF"/>
        </w:rPr>
        <w:instrText xml:space="preserve"> ADDIN EN.CITE &lt;EndNote&gt;&lt;Cite&gt;&lt;Author&gt;Lu&lt;/Author&gt;&lt;Year&gt;1995&lt;/Year&gt;&lt;RecNum&gt;1049&lt;/RecNum&gt;&lt;Prefix&gt;as described vividly in &lt;/Prefix&gt;&lt;DisplayText&gt;(as described vividly in Lu 1995)&lt;/DisplayText&gt;&lt;record&gt;&lt;rec-number&gt;1049&lt;/rec-number&gt;&lt;foreign-keys&gt;&lt;key app="EN" db-id="ssp9p55e6wr0saeatz6550zy295fwdszfava" timestamp="1330659395"&gt;1049&lt;/key&gt;&lt;key app="ENWeb" db-id="S45XqwrtqgYAAEASBcs"&gt;4185&lt;/key&gt;&lt;/foreign-keys&gt;&lt;ref-type name="Journal Article"&gt;17&lt;/ref-type&gt;&lt;contributors&gt;&lt;authors&gt;&lt;author&gt;Lu, Hanchao&lt;/author&gt;&lt;/authors&gt;&lt;/contributors&gt;&lt;titles&gt;&lt;title&gt;Away from Nanking Road: Small Stores and Neighborhood Life in Modern Shanghai&lt;/title&gt;&lt;secondary-title&gt;Journal of Asian Studies&lt;/secondary-title&gt;&lt;/titles&gt;&lt;periodical&gt;&lt;full-title&gt;Journal of Asian Studies&lt;/full-title&gt;&lt;/periodical&gt;&lt;pages&gt;93-123&lt;/pages&gt;&lt;volume&gt;54&lt;/volume&gt;&lt;number&gt;1&lt;/number&gt;&lt;dates&gt;&lt;year&gt;1995&lt;/year&gt;&lt;/dates&gt;&lt;urls&gt;&lt;related-urls&gt;&lt;url&gt;http://proquest.umi.com.libproxy.mit.edu/pdf/ab88a77d43f379507731b7dc8e45f249/1273536361//share4/pqimage/pqirs102/20100510193600573/23172/out.pdf&lt;/url&gt;&lt;url&gt;http://www.jstor.org.ezp-prod1.hul.harvard.edu/stable/pdfplus/2058952.pdf&lt;/url&gt;&lt;/related-urls&gt;&lt;/urls&gt;&lt;/record&gt;&lt;/Cite&gt;&lt;/EndNote&gt;</w:instrText>
      </w:r>
      <w:r w:rsidR="005D72CA" w:rsidRPr="00364C8D">
        <w:rPr>
          <w:rFonts w:ascii="Times New Roman" w:hAnsi="Times New Roman" w:cs="Times New Roman"/>
          <w:shd w:val="clear" w:color="auto" w:fill="FFFFFF"/>
        </w:rPr>
        <w:fldChar w:fldCharType="separate"/>
      </w:r>
      <w:r w:rsidR="005D72CA" w:rsidRPr="00364C8D">
        <w:rPr>
          <w:rFonts w:ascii="Times New Roman" w:hAnsi="Times New Roman" w:cs="Times New Roman"/>
          <w:noProof/>
          <w:shd w:val="clear" w:color="auto" w:fill="FFFFFF"/>
        </w:rPr>
        <w:t>(</w:t>
      </w:r>
      <w:hyperlink w:anchor="_ENREF_23" w:tooltip="Lu, 1995 #1049" w:history="1">
        <w:r w:rsidR="00364C8D" w:rsidRPr="00364C8D">
          <w:rPr>
            <w:rFonts w:ascii="Times New Roman" w:hAnsi="Times New Roman" w:cs="Times New Roman"/>
            <w:noProof/>
            <w:shd w:val="clear" w:color="auto" w:fill="FFFFFF"/>
          </w:rPr>
          <w:t>as described vividly in Lu 1995</w:t>
        </w:r>
      </w:hyperlink>
      <w:r w:rsidR="005D72CA" w:rsidRPr="00364C8D">
        <w:rPr>
          <w:rFonts w:ascii="Times New Roman" w:hAnsi="Times New Roman" w:cs="Times New Roman"/>
          <w:noProof/>
          <w:shd w:val="clear" w:color="auto" w:fill="FFFFFF"/>
        </w:rPr>
        <w:t>)</w:t>
      </w:r>
      <w:r w:rsidR="005D72CA" w:rsidRPr="00364C8D">
        <w:rPr>
          <w:rFonts w:ascii="Times New Roman" w:hAnsi="Times New Roman" w:cs="Times New Roman"/>
          <w:shd w:val="clear" w:color="auto" w:fill="FFFFFF"/>
        </w:rPr>
        <w:fldChar w:fldCharType="end"/>
      </w:r>
      <w:r w:rsidR="005D72CA" w:rsidRPr="00364C8D">
        <w:rPr>
          <w:rFonts w:ascii="Times New Roman" w:hAnsi="Times New Roman" w:cs="Times New Roman"/>
          <w:shd w:val="clear" w:color="auto" w:fill="FFFFFF"/>
        </w:rPr>
        <w:t xml:space="preserve">. </w:t>
      </w:r>
      <w:r w:rsidRPr="00364C8D">
        <w:rPr>
          <w:rFonts w:ascii="Times New Roman" w:hAnsi="Times New Roman" w:cs="Times New Roman"/>
        </w:rPr>
        <w:t xml:space="preserve">I often felt that this was what my Shanghainese informants meant when they suggested I should visit this place. </w:t>
      </w:r>
      <w:r w:rsidRPr="00364C8D">
        <w:rPr>
          <w:rFonts w:ascii="Times New Roman" w:hAnsi="Times New Roman" w:cs="Times New Roman"/>
          <w:shd w:val="clear" w:color="auto" w:fill="FFFFFF"/>
        </w:rPr>
        <w:t xml:space="preserve">The newness of </w:t>
      </w:r>
      <w:proofErr w:type="spellStart"/>
      <w:r w:rsidRPr="00364C8D">
        <w:rPr>
          <w:rFonts w:ascii="Times New Roman" w:hAnsi="Times New Roman" w:cs="Times New Roman"/>
          <w:i/>
          <w:shd w:val="clear" w:color="auto" w:fill="FFFFFF"/>
        </w:rPr>
        <w:t>Xintiandi</w:t>
      </w:r>
      <w:proofErr w:type="spellEnd"/>
      <w:r w:rsidRPr="00364C8D">
        <w:rPr>
          <w:rFonts w:ascii="Times New Roman" w:hAnsi="Times New Roman" w:cs="Times New Roman"/>
          <w:i/>
          <w:shd w:val="clear" w:color="auto" w:fill="FFFFFF"/>
        </w:rPr>
        <w:t xml:space="preserve"> </w:t>
      </w:r>
      <w:r w:rsidRPr="00364C8D">
        <w:rPr>
          <w:rFonts w:ascii="Times New Roman" w:hAnsi="Times New Roman" w:cs="Times New Roman"/>
          <w:shd w:val="clear" w:color="auto" w:fill="FFFFFF"/>
        </w:rPr>
        <w:t xml:space="preserve">was then all about the newness of the approach to building a retail mall. Despite the fact the project is nothing new to the locals, </w:t>
      </w:r>
      <w:proofErr w:type="spellStart"/>
      <w:r w:rsidRPr="00364C8D">
        <w:rPr>
          <w:rFonts w:ascii="Times New Roman" w:hAnsi="Times New Roman" w:cs="Times New Roman"/>
          <w:i/>
          <w:shd w:val="clear" w:color="auto" w:fill="FFFFFF"/>
        </w:rPr>
        <w:t>Xintiandi</w:t>
      </w:r>
      <w:proofErr w:type="spellEnd"/>
      <w:r w:rsidRPr="00364C8D">
        <w:rPr>
          <w:rFonts w:ascii="Times New Roman" w:hAnsi="Times New Roman" w:cs="Times New Roman"/>
          <w:shd w:val="clear" w:color="auto" w:fill="FFFFFF"/>
        </w:rPr>
        <w:t xml:space="preserve"> attracts foreign visitors (and possibly even more out of town domestic tourists from other parts of China) because it represents something old and, perhaps, also “authentic,” in a neat package which is also the narrative that locals would </w:t>
      </w:r>
      <w:r w:rsidR="008C2F39" w:rsidRPr="00364C8D">
        <w:rPr>
          <w:rFonts w:ascii="Times New Roman" w:hAnsi="Times New Roman" w:cs="Times New Roman"/>
          <w:shd w:val="clear" w:color="auto" w:fill="FFFFFF"/>
        </w:rPr>
        <w:t>agree to</w:t>
      </w:r>
      <w:r w:rsidRPr="00364C8D">
        <w:rPr>
          <w:rFonts w:ascii="Times New Roman" w:hAnsi="Times New Roman" w:cs="Times New Roman"/>
          <w:shd w:val="clear" w:color="auto" w:fill="FFFFFF"/>
        </w:rPr>
        <w:t xml:space="preserve"> support. </w:t>
      </w:r>
    </w:p>
    <w:p w14:paraId="21AACBFD" w14:textId="77777777" w:rsidR="00DD7129" w:rsidRPr="00364C8D" w:rsidRDefault="00DD7129" w:rsidP="00DD7129">
      <w:pPr>
        <w:rPr>
          <w:rFonts w:ascii="Times New Roman" w:hAnsi="Times New Roman" w:cs="Times New Roman"/>
        </w:rPr>
      </w:pPr>
    </w:p>
    <w:p w14:paraId="30607B08" w14:textId="60C8D2D7" w:rsidR="00DD7129" w:rsidRPr="00364C8D" w:rsidRDefault="00DD7129" w:rsidP="00DD7129">
      <w:pPr>
        <w:pStyle w:val="CommentText"/>
        <w:rPr>
          <w:rFonts w:ascii="Times New Roman" w:hAnsi="Times New Roman" w:cs="Times New Roman"/>
          <w:shd w:val="clear" w:color="auto" w:fill="FFFFFF"/>
        </w:rPr>
      </w:pPr>
      <w:r w:rsidRPr="00364C8D">
        <w:rPr>
          <w:rFonts w:ascii="Times New Roman" w:hAnsi="Times New Roman" w:cs="Times New Roman"/>
          <w:shd w:val="clear" w:color="auto" w:fill="FFFFFF"/>
        </w:rPr>
        <w:t xml:space="preserve">The direct importance of </w:t>
      </w:r>
      <w:proofErr w:type="spellStart"/>
      <w:r w:rsidRPr="00364C8D">
        <w:rPr>
          <w:rFonts w:ascii="Times New Roman" w:hAnsi="Times New Roman" w:cs="Times New Roman"/>
          <w:i/>
          <w:shd w:val="clear" w:color="auto" w:fill="FFFFFF"/>
        </w:rPr>
        <w:t>Xintiandi</w:t>
      </w:r>
      <w:proofErr w:type="spellEnd"/>
      <w:r w:rsidRPr="00364C8D">
        <w:rPr>
          <w:rFonts w:ascii="Times New Roman" w:hAnsi="Times New Roman" w:cs="Times New Roman"/>
          <w:shd w:val="clear" w:color="auto" w:fill="FFFFFF"/>
        </w:rPr>
        <w:t xml:space="preserve"> is that there has been speculation that it is “the future of the Tranquil Light,” according to one of my informants. Residents believe</w:t>
      </w:r>
      <w:r w:rsidRPr="00364C8D">
        <w:rPr>
          <w:rFonts w:ascii="Times New Roman" w:hAnsi="Times New Roman" w:cs="Times New Roman"/>
          <w:shd w:val="clear" w:color="auto" w:fill="FFFFFF"/>
          <w:lang w:eastAsia="zh-CN"/>
        </w:rPr>
        <w:t>d</w:t>
      </w:r>
      <w:r w:rsidRPr="00364C8D">
        <w:rPr>
          <w:rFonts w:ascii="Times New Roman" w:hAnsi="Times New Roman" w:cs="Times New Roman"/>
          <w:shd w:val="clear" w:color="auto" w:fill="FFFFFF"/>
        </w:rPr>
        <w:t xml:space="preserve"> that eventually they would be relocated to other </w:t>
      </w:r>
      <w:r w:rsidR="00EC7DDC" w:rsidRPr="00364C8D">
        <w:rPr>
          <w:rFonts w:ascii="Times New Roman" w:hAnsi="Times New Roman" w:cs="Times New Roman"/>
          <w:shd w:val="clear" w:color="auto" w:fill="FFFFFF"/>
        </w:rPr>
        <w:t>–</w:t>
      </w:r>
      <w:r w:rsidRPr="00364C8D">
        <w:rPr>
          <w:rFonts w:ascii="Times New Roman" w:hAnsi="Times New Roman" w:cs="Times New Roman"/>
          <w:shd w:val="clear" w:color="auto" w:fill="FFFFFF"/>
        </w:rPr>
        <w:t xml:space="preserve"> bigger and more modern – housing units and that that </w:t>
      </w:r>
      <w:r w:rsidR="00EC7DDC" w:rsidRPr="00364C8D">
        <w:rPr>
          <w:rFonts w:ascii="Times New Roman" w:hAnsi="Times New Roman" w:cs="Times New Roman"/>
          <w:shd w:val="clear" w:color="auto" w:fill="FFFFFF"/>
        </w:rPr>
        <w:t xml:space="preserve">the </w:t>
      </w:r>
      <w:r w:rsidRPr="00364C8D">
        <w:rPr>
          <w:rFonts w:ascii="Times New Roman" w:hAnsi="Times New Roman" w:cs="Times New Roman"/>
          <w:shd w:val="clear" w:color="auto" w:fill="FFFFFF"/>
        </w:rPr>
        <w:t xml:space="preserve">Tranquil Light </w:t>
      </w:r>
      <w:r w:rsidR="00EC7DDC" w:rsidRPr="00364C8D">
        <w:rPr>
          <w:rFonts w:ascii="Times New Roman" w:hAnsi="Times New Roman" w:cs="Times New Roman"/>
          <w:shd w:val="clear" w:color="auto" w:fill="FFFFFF"/>
        </w:rPr>
        <w:t xml:space="preserve">Neighborhood </w:t>
      </w:r>
      <w:r w:rsidRPr="00364C8D">
        <w:rPr>
          <w:rFonts w:ascii="Times New Roman" w:hAnsi="Times New Roman" w:cs="Times New Roman"/>
          <w:shd w:val="clear" w:color="auto" w:fill="FFFFFF"/>
        </w:rPr>
        <w:t xml:space="preserve">would be </w:t>
      </w:r>
      <w:r w:rsidR="00EC7DDC" w:rsidRPr="00364C8D">
        <w:rPr>
          <w:rFonts w:ascii="Times New Roman" w:hAnsi="Times New Roman" w:cs="Times New Roman"/>
          <w:shd w:val="clear" w:color="auto" w:fill="FFFFFF"/>
        </w:rPr>
        <w:t>revamped</w:t>
      </w:r>
      <w:r w:rsidRPr="00364C8D">
        <w:rPr>
          <w:rFonts w:ascii="Times New Roman" w:hAnsi="Times New Roman" w:cs="Times New Roman"/>
          <w:shd w:val="clear" w:color="auto" w:fill="FFFFFF"/>
        </w:rPr>
        <w:t xml:space="preserve"> into a high-end retail district like the </w:t>
      </w:r>
      <w:proofErr w:type="spellStart"/>
      <w:r w:rsidRPr="00364C8D">
        <w:rPr>
          <w:rFonts w:ascii="Times New Roman" w:hAnsi="Times New Roman" w:cs="Times New Roman"/>
          <w:i/>
          <w:shd w:val="clear" w:color="auto" w:fill="FFFFFF"/>
        </w:rPr>
        <w:t>Xintiandi</w:t>
      </w:r>
      <w:proofErr w:type="spellEnd"/>
      <w:r w:rsidRPr="00364C8D">
        <w:rPr>
          <w:rFonts w:ascii="Times New Roman" w:hAnsi="Times New Roman" w:cs="Times New Roman"/>
          <w:i/>
          <w:shd w:val="clear" w:color="auto" w:fill="FFFFFF"/>
        </w:rPr>
        <w:t xml:space="preserve"> </w:t>
      </w:r>
      <w:r w:rsidR="008C2F39" w:rsidRPr="00364C8D">
        <w:rPr>
          <w:rFonts w:ascii="Times New Roman" w:hAnsi="Times New Roman" w:cs="Times New Roman"/>
          <w:shd w:val="clear" w:color="auto" w:fill="FFFFFF"/>
        </w:rPr>
        <w:t>due</w:t>
      </w:r>
      <w:r w:rsidRPr="00364C8D">
        <w:rPr>
          <w:rFonts w:ascii="Times New Roman" w:hAnsi="Times New Roman" w:cs="Times New Roman"/>
          <w:shd w:val="clear" w:color="auto" w:fill="FFFFFF"/>
        </w:rPr>
        <w:t xml:space="preserve"> to its central location, convenient access to public transportation, and, needless to say, its sophisticated “heritage” architectural style that is becoming rare in Shanghai. </w:t>
      </w:r>
      <w:r w:rsidR="008C2F39" w:rsidRPr="00364C8D">
        <w:rPr>
          <w:rFonts w:ascii="Times New Roman" w:hAnsi="Times New Roman" w:cs="Times New Roman"/>
          <w:shd w:val="clear" w:color="auto" w:fill="FFFFFF"/>
        </w:rPr>
        <w:t>Stories regarding historic preservation were o</w:t>
      </w:r>
      <w:r w:rsidRPr="00364C8D">
        <w:rPr>
          <w:rFonts w:ascii="Times New Roman" w:hAnsi="Times New Roman" w:cs="Times New Roman"/>
          <w:shd w:val="clear" w:color="auto" w:fill="FFFFFF"/>
        </w:rPr>
        <w:t>ften about how the authorities “heritage-</w:t>
      </w:r>
      <w:proofErr w:type="spellStart"/>
      <w:r w:rsidRPr="00364C8D">
        <w:rPr>
          <w:rFonts w:ascii="Times New Roman" w:hAnsi="Times New Roman" w:cs="Times New Roman"/>
          <w:shd w:val="clear" w:color="auto" w:fill="FFFFFF"/>
        </w:rPr>
        <w:t>ize</w:t>
      </w:r>
      <w:proofErr w:type="spellEnd"/>
      <w:r w:rsidRPr="00364C8D">
        <w:rPr>
          <w:rFonts w:ascii="Times New Roman" w:hAnsi="Times New Roman" w:cs="Times New Roman"/>
          <w:shd w:val="clear" w:color="auto" w:fill="FFFFFF"/>
        </w:rPr>
        <w:t xml:space="preserve">” a building without any concerns for the residents living in them; thus, creating resistance on the part of the residents who would like their ways of life to also be respected alongside the prominent edifices in which they lived. Hence, there were protests in many historic cities around the </w:t>
      </w:r>
      <w:r w:rsidR="008C2F39" w:rsidRPr="00364C8D">
        <w:rPr>
          <w:rFonts w:ascii="Times New Roman" w:hAnsi="Times New Roman" w:cs="Times New Roman"/>
          <w:shd w:val="clear" w:color="auto" w:fill="FFFFFF"/>
        </w:rPr>
        <w:t>world</w:t>
      </w:r>
      <w:r w:rsidRPr="00364C8D">
        <w:rPr>
          <w:rFonts w:ascii="Times New Roman" w:hAnsi="Times New Roman" w:cs="Times New Roman"/>
          <w:shd w:val="clear" w:color="auto" w:fill="FFFFFF"/>
        </w:rPr>
        <w:t xml:space="preserve"> regarding the way th</w:t>
      </w:r>
      <w:r w:rsidR="008C2F39" w:rsidRPr="00364C8D">
        <w:rPr>
          <w:rFonts w:ascii="Times New Roman" w:hAnsi="Times New Roman" w:cs="Times New Roman"/>
          <w:shd w:val="clear" w:color="auto" w:fill="FFFFFF"/>
        </w:rPr>
        <w:t>at</w:t>
      </w:r>
      <w:r w:rsidRPr="00364C8D">
        <w:rPr>
          <w:rFonts w:ascii="Times New Roman" w:hAnsi="Times New Roman" w:cs="Times New Roman"/>
          <w:shd w:val="clear" w:color="auto" w:fill="FFFFFF"/>
        </w:rPr>
        <w:t xml:space="preserve"> municipal governments of historic cities commercialize the history of ordinary citizens without allowing the</w:t>
      </w:r>
      <w:r w:rsidR="008C2F39" w:rsidRPr="00364C8D">
        <w:rPr>
          <w:rFonts w:ascii="Times New Roman" w:hAnsi="Times New Roman" w:cs="Times New Roman"/>
          <w:shd w:val="clear" w:color="auto" w:fill="FFFFFF"/>
        </w:rPr>
        <w:t>m</w:t>
      </w:r>
      <w:r w:rsidRPr="00364C8D">
        <w:rPr>
          <w:rFonts w:ascii="Times New Roman" w:hAnsi="Times New Roman" w:cs="Times New Roman"/>
          <w:shd w:val="clear" w:color="auto" w:fill="FFFFFF"/>
        </w:rPr>
        <w:t xml:space="preserve"> to have a say in such processes that affect their lives the most, e.g., the influx of tourists and the commercialization of local products, places, and traditions, to name a few. In Shanghai, what I had been observing presents a similar story but through </w:t>
      </w:r>
      <w:r w:rsidR="008C2F39" w:rsidRPr="00364C8D">
        <w:rPr>
          <w:rFonts w:ascii="Times New Roman" w:hAnsi="Times New Roman" w:cs="Times New Roman"/>
          <w:shd w:val="clear" w:color="auto" w:fill="FFFFFF"/>
        </w:rPr>
        <w:t>from</w:t>
      </w:r>
      <w:r w:rsidRPr="00364C8D">
        <w:rPr>
          <w:rFonts w:ascii="Times New Roman" w:hAnsi="Times New Roman" w:cs="Times New Roman"/>
          <w:shd w:val="clear" w:color="auto" w:fill="FFFFFF"/>
        </w:rPr>
        <w:t xml:space="preserve"> different </w:t>
      </w:r>
      <w:r w:rsidR="008C2F39" w:rsidRPr="00364C8D">
        <w:rPr>
          <w:rFonts w:ascii="Times New Roman" w:hAnsi="Times New Roman" w:cs="Times New Roman"/>
          <w:shd w:val="clear" w:color="auto" w:fill="FFFFFF"/>
        </w:rPr>
        <w:t>lens</w:t>
      </w:r>
      <w:r w:rsidRPr="00364C8D">
        <w:rPr>
          <w:rFonts w:ascii="Times New Roman" w:hAnsi="Times New Roman" w:cs="Times New Roman"/>
          <w:shd w:val="clear" w:color="auto" w:fill="FFFFFF"/>
        </w:rPr>
        <w:t>: it was a story of residents of a rather young former treaty port city that not only did not object to the “heritage-</w:t>
      </w:r>
      <w:proofErr w:type="spellStart"/>
      <w:r w:rsidRPr="00364C8D">
        <w:rPr>
          <w:rFonts w:ascii="Times New Roman" w:hAnsi="Times New Roman" w:cs="Times New Roman"/>
          <w:shd w:val="clear" w:color="auto" w:fill="FFFFFF"/>
        </w:rPr>
        <w:t>ization</w:t>
      </w:r>
      <w:proofErr w:type="spellEnd"/>
      <w:r w:rsidRPr="00364C8D">
        <w:rPr>
          <w:rFonts w:ascii="Times New Roman" w:hAnsi="Times New Roman" w:cs="Times New Roman"/>
          <w:shd w:val="clear" w:color="auto" w:fill="FFFFFF"/>
        </w:rPr>
        <w:t xml:space="preserve">” of their ordinary houses, but also spoke up in support of the local government in building highly commercial projects utilizing the past as an asset. All of this was done in order to promote the residents’ own interests in making their lives better. The sense of utmost pragmatism in the mindsets of the Shanghainese residents was at the center of the way they presented their histories vis-à-vis the city in the global era. </w:t>
      </w:r>
      <w:r w:rsidRPr="00364C8D">
        <w:rPr>
          <w:rFonts w:ascii="Times New Roman" w:hAnsi="Times New Roman" w:cs="Times New Roman"/>
          <w:lang w:eastAsia="zh-CN"/>
        </w:rPr>
        <w:t xml:space="preserve">The way that the Shanghainese residents wanted outsiders – like myself – to think of </w:t>
      </w:r>
      <w:proofErr w:type="spellStart"/>
      <w:r w:rsidRPr="00364C8D">
        <w:rPr>
          <w:rFonts w:ascii="Times New Roman" w:hAnsi="Times New Roman" w:cs="Times New Roman"/>
          <w:i/>
        </w:rPr>
        <w:t>Xintiandi</w:t>
      </w:r>
      <w:proofErr w:type="spellEnd"/>
      <w:r w:rsidRPr="00364C8D">
        <w:rPr>
          <w:rFonts w:ascii="Times New Roman" w:hAnsi="Times New Roman" w:cs="Times New Roman"/>
          <w:i/>
        </w:rPr>
        <w:t xml:space="preserve"> </w:t>
      </w:r>
      <w:r w:rsidRPr="00364C8D">
        <w:rPr>
          <w:rFonts w:ascii="Times New Roman" w:hAnsi="Times New Roman" w:cs="Times New Roman"/>
        </w:rPr>
        <w:t xml:space="preserve">as the real Shanghai </w:t>
      </w:r>
      <w:r w:rsidR="00EC7DDC" w:rsidRPr="00364C8D">
        <w:rPr>
          <w:rFonts w:ascii="Times New Roman" w:hAnsi="Times New Roman" w:cs="Times New Roman"/>
        </w:rPr>
        <w:t xml:space="preserve">because it “look beautiful” </w:t>
      </w:r>
      <w:r w:rsidR="00EC7DDC" w:rsidRPr="00364C8D">
        <w:rPr>
          <w:rFonts w:ascii="Times New Roman" w:hAnsi="Times New Roman" w:cs="Times New Roman"/>
          <w:i/>
        </w:rPr>
        <w:t>(</w:t>
      </w:r>
      <w:proofErr w:type="spellStart"/>
      <w:r w:rsidR="00EC7DDC" w:rsidRPr="00364C8D">
        <w:rPr>
          <w:rFonts w:ascii="Times New Roman" w:hAnsi="Times New Roman" w:cs="Times New Roman"/>
          <w:i/>
        </w:rPr>
        <w:t>kande</w:t>
      </w:r>
      <w:r w:rsidR="00EC7DDC" w:rsidRPr="00364C8D">
        <w:rPr>
          <w:rFonts w:ascii="Times New Roman" w:hAnsi="Times New Roman" w:cs="Times New Roman"/>
          <w:i/>
          <w:lang w:eastAsia="zh-CN"/>
        </w:rPr>
        <w:t>henpiaoliang</w:t>
      </w:r>
      <w:proofErr w:type="spellEnd"/>
      <w:r w:rsidR="00EC7DDC" w:rsidRPr="00364C8D">
        <w:rPr>
          <w:rFonts w:ascii="Times New Roman" w:hAnsi="Times New Roman" w:cs="Times New Roman"/>
          <w:i/>
          <w:lang w:eastAsia="zh-CN"/>
        </w:rPr>
        <w:t>)</w:t>
      </w:r>
      <w:r w:rsidR="00EC7DDC" w:rsidRPr="00364C8D">
        <w:rPr>
          <w:rFonts w:ascii="Times New Roman" w:hAnsi="Times New Roman" w:cs="Times New Roman"/>
          <w:lang w:eastAsia="zh-CN"/>
        </w:rPr>
        <w:t xml:space="preserve"> </w:t>
      </w:r>
      <w:r w:rsidRPr="00364C8D">
        <w:rPr>
          <w:rFonts w:ascii="Times New Roman" w:hAnsi="Times New Roman" w:cs="Times New Roman"/>
        </w:rPr>
        <w:t>was more in line with their interests than an actual</w:t>
      </w:r>
      <w:r w:rsidRPr="00364C8D">
        <w:rPr>
          <w:rFonts w:ascii="Times New Roman" w:hAnsi="Times New Roman" w:cs="Times New Roman"/>
          <w:i/>
        </w:rPr>
        <w:t xml:space="preserve"> </w:t>
      </w:r>
      <w:proofErr w:type="spellStart"/>
      <w:r w:rsidRPr="00364C8D">
        <w:rPr>
          <w:rFonts w:ascii="Times New Roman" w:hAnsi="Times New Roman" w:cs="Times New Roman"/>
          <w:i/>
        </w:rPr>
        <w:t>lilong</w:t>
      </w:r>
      <w:proofErr w:type="spellEnd"/>
      <w:r w:rsidRPr="00364C8D">
        <w:rPr>
          <w:rFonts w:ascii="Times New Roman" w:hAnsi="Times New Roman" w:cs="Times New Roman"/>
        </w:rPr>
        <w:t xml:space="preserve"> neighborhood. </w:t>
      </w:r>
    </w:p>
    <w:p w14:paraId="005CBEBF" w14:textId="77777777" w:rsidR="00D146A8" w:rsidRPr="00364C8D" w:rsidRDefault="00D146A8" w:rsidP="00C342F6">
      <w:pPr>
        <w:rPr>
          <w:rFonts w:ascii="Times New Roman" w:hAnsi="Times New Roman" w:cs="Times New Roman"/>
        </w:rPr>
      </w:pPr>
      <w:r w:rsidRPr="00364C8D">
        <w:rPr>
          <w:rFonts w:ascii="Times New Roman" w:hAnsi="Times New Roman" w:cs="Times New Roman"/>
          <w:b/>
        </w:rPr>
        <w:t>GENTRIFICATION FROM WITHIN</w:t>
      </w:r>
    </w:p>
    <w:p w14:paraId="010E5AE4" w14:textId="77777777" w:rsidR="00D146A8" w:rsidRPr="00364C8D" w:rsidRDefault="00D146A8" w:rsidP="00C342F6">
      <w:pPr>
        <w:rPr>
          <w:rFonts w:ascii="Times New Roman" w:hAnsi="Times New Roman" w:cs="Times New Roman"/>
        </w:rPr>
      </w:pPr>
    </w:p>
    <w:p w14:paraId="1EC18478" w14:textId="2F9BF3F5" w:rsidR="00D146A8" w:rsidRPr="00364C8D" w:rsidRDefault="00D146A8" w:rsidP="00C342F6">
      <w:pPr>
        <w:rPr>
          <w:rFonts w:ascii="Times New Roman" w:hAnsi="Times New Roman" w:cs="Times New Roman"/>
        </w:rPr>
      </w:pPr>
      <w:r w:rsidRPr="00364C8D">
        <w:rPr>
          <w:rFonts w:ascii="Times New Roman" w:hAnsi="Times New Roman" w:cs="Times New Roman"/>
        </w:rPr>
        <w:t xml:space="preserve">During the time of this research, </w:t>
      </w:r>
      <w:r w:rsidR="008C2F39" w:rsidRPr="00364C8D">
        <w:rPr>
          <w:rFonts w:ascii="Times New Roman" w:hAnsi="Times New Roman" w:cs="Times New Roman"/>
        </w:rPr>
        <w:t xml:space="preserve">my informant </w:t>
      </w:r>
      <w:r w:rsidRPr="00364C8D">
        <w:rPr>
          <w:rFonts w:ascii="Times New Roman" w:hAnsi="Times New Roman" w:cs="Times New Roman"/>
        </w:rPr>
        <w:t xml:space="preserve">Mr. Hu had lived in the Tranquil Light Neighborhood for almost four decades, and was familiar with most of the old residents. </w:t>
      </w:r>
      <w:r w:rsidR="008C2F39" w:rsidRPr="00364C8D">
        <w:rPr>
          <w:rFonts w:ascii="Times New Roman" w:hAnsi="Times New Roman" w:cs="Times New Roman"/>
        </w:rPr>
        <w:t>When</w:t>
      </w:r>
      <w:r w:rsidRPr="00364C8D">
        <w:rPr>
          <w:rFonts w:ascii="Times New Roman" w:hAnsi="Times New Roman" w:cs="Times New Roman"/>
        </w:rPr>
        <w:t xml:space="preserve"> he </w:t>
      </w:r>
      <w:r w:rsidR="000D6203" w:rsidRPr="00364C8D">
        <w:rPr>
          <w:rFonts w:ascii="Times New Roman" w:hAnsi="Times New Roman" w:cs="Times New Roman"/>
        </w:rPr>
        <w:t>had to retire</w:t>
      </w:r>
      <w:r w:rsidRPr="00364C8D">
        <w:rPr>
          <w:rFonts w:ascii="Times New Roman" w:hAnsi="Times New Roman" w:cs="Times New Roman"/>
        </w:rPr>
        <w:t xml:space="preserve"> </w:t>
      </w:r>
      <w:r w:rsidR="000D6203" w:rsidRPr="00364C8D">
        <w:rPr>
          <w:rFonts w:ascii="Times New Roman" w:hAnsi="Times New Roman" w:cs="Times New Roman"/>
        </w:rPr>
        <w:t xml:space="preserve">prematurely </w:t>
      </w:r>
      <w:r w:rsidRPr="00364C8D">
        <w:rPr>
          <w:rFonts w:ascii="Times New Roman" w:hAnsi="Times New Roman" w:cs="Times New Roman"/>
        </w:rPr>
        <w:t xml:space="preserve">from an industrial work unit (commonly known as the </w:t>
      </w:r>
      <w:proofErr w:type="spellStart"/>
      <w:r w:rsidRPr="00364C8D">
        <w:rPr>
          <w:rFonts w:ascii="Times New Roman" w:hAnsi="Times New Roman" w:cs="Times New Roman"/>
          <w:i/>
        </w:rPr>
        <w:t>danwei</w:t>
      </w:r>
      <w:proofErr w:type="spellEnd"/>
      <w:r w:rsidRPr="00364C8D">
        <w:rPr>
          <w:rFonts w:ascii="Times New Roman" w:hAnsi="Times New Roman" w:cs="Times New Roman"/>
        </w:rPr>
        <w:t>) because of his chr</w:t>
      </w:r>
      <w:r w:rsidR="000D6203" w:rsidRPr="00364C8D">
        <w:rPr>
          <w:rFonts w:ascii="Times New Roman" w:hAnsi="Times New Roman" w:cs="Times New Roman"/>
        </w:rPr>
        <w:t xml:space="preserve">onic illness, </w:t>
      </w:r>
      <w:r w:rsidRPr="00364C8D">
        <w:rPr>
          <w:rFonts w:ascii="Times New Roman" w:hAnsi="Times New Roman" w:cs="Times New Roman"/>
        </w:rPr>
        <w:t>he had been putting his interpersonal skill</w:t>
      </w:r>
      <w:r w:rsidR="003D409F" w:rsidRPr="00364C8D">
        <w:rPr>
          <w:rFonts w:ascii="Times New Roman" w:hAnsi="Times New Roman" w:cs="Times New Roman"/>
        </w:rPr>
        <w:t>s</w:t>
      </w:r>
      <w:r w:rsidRPr="00364C8D">
        <w:rPr>
          <w:rFonts w:ascii="Times New Roman" w:hAnsi="Times New Roman" w:cs="Times New Roman"/>
        </w:rPr>
        <w:t xml:space="preserve"> to wor</w:t>
      </w:r>
      <w:r w:rsidR="000D6203" w:rsidRPr="00364C8D">
        <w:rPr>
          <w:rFonts w:ascii="Times New Roman" w:hAnsi="Times New Roman" w:cs="Times New Roman"/>
        </w:rPr>
        <w:t xml:space="preserve">k as a local real estate agent. That said, there was </w:t>
      </w:r>
      <w:r w:rsidR="00EC7DDC" w:rsidRPr="00364C8D">
        <w:rPr>
          <w:rFonts w:ascii="Times New Roman" w:hAnsi="Times New Roman" w:cs="Times New Roman"/>
        </w:rPr>
        <w:t xml:space="preserve">“not anything fancy” </w:t>
      </w:r>
      <w:r w:rsidR="00EC7DDC" w:rsidRPr="00364C8D">
        <w:rPr>
          <w:rFonts w:ascii="Times New Roman" w:hAnsi="Times New Roman" w:cs="Times New Roman"/>
          <w:i/>
        </w:rPr>
        <w:t>(</w:t>
      </w:r>
      <w:proofErr w:type="spellStart"/>
      <w:r w:rsidR="00EC7DDC" w:rsidRPr="00364C8D">
        <w:rPr>
          <w:rFonts w:ascii="Times New Roman" w:hAnsi="Times New Roman" w:cs="Times New Roman"/>
          <w:i/>
        </w:rPr>
        <w:t>meiyoushenmetebie</w:t>
      </w:r>
      <w:proofErr w:type="spellEnd"/>
      <w:r w:rsidR="00EC7DDC" w:rsidRPr="00364C8D">
        <w:rPr>
          <w:rFonts w:ascii="Times New Roman" w:hAnsi="Times New Roman" w:cs="Times New Roman"/>
          <w:i/>
        </w:rPr>
        <w:t>)</w:t>
      </w:r>
      <w:r w:rsidR="00EC7DDC" w:rsidRPr="00364C8D">
        <w:rPr>
          <w:rFonts w:ascii="Times New Roman" w:hAnsi="Times New Roman" w:cs="Times New Roman"/>
        </w:rPr>
        <w:t xml:space="preserve"> </w:t>
      </w:r>
      <w:r w:rsidR="000D6203" w:rsidRPr="00364C8D">
        <w:rPr>
          <w:rFonts w:ascii="Times New Roman" w:hAnsi="Times New Roman" w:cs="Times New Roman"/>
        </w:rPr>
        <w:t xml:space="preserve">about this new job of his, as he simply provided a service </w:t>
      </w:r>
      <w:r w:rsidR="003D409F" w:rsidRPr="00364C8D">
        <w:rPr>
          <w:rFonts w:ascii="Times New Roman" w:hAnsi="Times New Roman" w:cs="Times New Roman"/>
        </w:rPr>
        <w:t>as a</w:t>
      </w:r>
      <w:r w:rsidR="000D6203" w:rsidRPr="00364C8D">
        <w:rPr>
          <w:rFonts w:ascii="Times New Roman" w:hAnsi="Times New Roman" w:cs="Times New Roman"/>
        </w:rPr>
        <w:t xml:space="preserve"> middle person </w:t>
      </w:r>
      <w:r w:rsidR="000D6203" w:rsidRPr="00364C8D">
        <w:rPr>
          <w:rFonts w:ascii="Times New Roman" w:hAnsi="Times New Roman" w:cs="Times New Roman"/>
          <w:i/>
        </w:rPr>
        <w:t>(</w:t>
      </w:r>
      <w:proofErr w:type="spellStart"/>
      <w:r w:rsidR="000D6203" w:rsidRPr="00364C8D">
        <w:rPr>
          <w:rFonts w:ascii="Times New Roman" w:hAnsi="Times New Roman" w:cs="Times New Roman"/>
          <w:i/>
        </w:rPr>
        <w:t>zhongjie</w:t>
      </w:r>
      <w:proofErr w:type="spellEnd"/>
      <w:r w:rsidR="000D6203" w:rsidRPr="00364C8D">
        <w:rPr>
          <w:rFonts w:ascii="Times New Roman" w:hAnsi="Times New Roman" w:cs="Times New Roman"/>
        </w:rPr>
        <w:t>) for those who had rooms to rent out, and those who wanted to rent to register their needs</w:t>
      </w:r>
      <w:r w:rsidR="00113BA7" w:rsidRPr="00364C8D">
        <w:rPr>
          <w:rFonts w:ascii="Times New Roman" w:hAnsi="Times New Roman" w:cs="Times New Roman"/>
        </w:rPr>
        <w:t>/requirements</w:t>
      </w:r>
      <w:r w:rsidR="000D6203" w:rsidRPr="00364C8D">
        <w:rPr>
          <w:rFonts w:ascii="Times New Roman" w:hAnsi="Times New Roman" w:cs="Times New Roman"/>
        </w:rPr>
        <w:t xml:space="preserve">. </w:t>
      </w:r>
      <w:r w:rsidRPr="00364C8D">
        <w:rPr>
          <w:rFonts w:ascii="Times New Roman" w:hAnsi="Times New Roman" w:cs="Times New Roman"/>
        </w:rPr>
        <w:t xml:space="preserve">The late 1970s was not only the time </w:t>
      </w:r>
      <w:r w:rsidR="000D6203" w:rsidRPr="00364C8D">
        <w:rPr>
          <w:rFonts w:ascii="Times New Roman" w:hAnsi="Times New Roman" w:cs="Times New Roman"/>
        </w:rPr>
        <w:t xml:space="preserve">when he had to begin to live with his meager pension for said reason, but also </w:t>
      </w:r>
      <w:r w:rsidRPr="00364C8D">
        <w:rPr>
          <w:rFonts w:ascii="Times New Roman" w:hAnsi="Times New Roman" w:cs="Times New Roman"/>
        </w:rPr>
        <w:t>when the socialist welfare structure was beg</w:t>
      </w:r>
      <w:r w:rsidR="00113BA7" w:rsidRPr="00364C8D">
        <w:rPr>
          <w:rFonts w:ascii="Times New Roman" w:hAnsi="Times New Roman" w:cs="Times New Roman"/>
        </w:rPr>
        <w:t>inning</w:t>
      </w:r>
      <w:r w:rsidRPr="00364C8D">
        <w:rPr>
          <w:rFonts w:ascii="Times New Roman" w:hAnsi="Times New Roman" w:cs="Times New Roman"/>
        </w:rPr>
        <w:t xml:space="preserve"> to break down in </w:t>
      </w:r>
      <w:r w:rsidR="00113BA7" w:rsidRPr="00364C8D">
        <w:rPr>
          <w:rFonts w:ascii="Times New Roman" w:hAnsi="Times New Roman" w:cs="Times New Roman"/>
        </w:rPr>
        <w:t>with</w:t>
      </w:r>
      <w:r w:rsidRPr="00364C8D">
        <w:rPr>
          <w:rFonts w:ascii="Times New Roman" w:hAnsi="Times New Roman" w:cs="Times New Roman"/>
        </w:rPr>
        <w:t xml:space="preserve"> the re-introduction capitalism </w:t>
      </w:r>
      <w:r w:rsidR="000D6203" w:rsidRPr="00364C8D">
        <w:rPr>
          <w:rFonts w:ascii="Times New Roman" w:hAnsi="Times New Roman" w:cs="Times New Roman"/>
        </w:rPr>
        <w:fldChar w:fldCharType="begin"/>
      </w:r>
      <w:r w:rsidR="000D6203" w:rsidRPr="00364C8D">
        <w:rPr>
          <w:rFonts w:ascii="Times New Roman" w:hAnsi="Times New Roman" w:cs="Times New Roman"/>
        </w:rPr>
        <w:instrText xml:space="preserve"> ADDIN EN.CITE &lt;EndNote&gt;&lt;Cite&gt;&lt;Author&gt;Whyte&lt;/Author&gt;&lt;Year&gt;1984&lt;/Year&gt;&lt;RecNum&gt;1690&lt;/RecNum&gt;&lt;Prefix&gt;see &lt;/Prefix&gt;&lt;DisplayText&gt;(see Whyte 1984)&lt;/DisplayText&gt;&lt;record&gt;&lt;rec-number&gt;1690&lt;/rec-number&gt;&lt;foreign-keys&gt;&lt;key app="EN" db-id="ssp9p55e6wr0saeatz6550zy295fwdszfava" timestamp="1330660240"&gt;1690&lt;/key&gt;&lt;key app="ENWeb" db-id="S45XqwrtqgYAAEASBcs"&gt;3602&lt;/key&gt;&lt;/foreign-keys&gt;&lt;ref-type name="Book"&gt;6&lt;/ref-type&gt;&lt;contributors&gt;&lt;authors&gt;&lt;author&gt;Whyte, Martin King&lt;/author&gt;&lt;/authors&gt;&lt;secondary-authors&gt;&lt;author&gt;Parish, William L.&lt;/author&gt;&lt;/secondary-authors&gt;&lt;/contributors&gt;&lt;titles&gt;&lt;title&gt;Urban life in contemporary China&lt;/title&gt;&lt;/titles&gt;&lt;keywords&gt;&lt;keyword&gt;Cities and towns -- China&lt;/keyword&gt;&lt;keyword&gt;Families -- China&lt;/keyword&gt;&lt;keyword&gt;Quality of life -- China&lt;/keyword&gt;&lt;keyword&gt;China -- Economic conditions&lt;/keyword&gt;&lt;/keywords&gt;&lt;dates&gt;&lt;year&gt;1984&lt;/year&gt;&lt;/dates&gt;&lt;pub-location&gt;Chicago ; London&lt;/pub-location&gt;&lt;publisher&gt;Chicago ; London : University of Chicago Press&lt;/publisher&gt;&lt;urls&gt;&lt;/urls&gt;&lt;/record&gt;&lt;/Cite&gt;&lt;/EndNote&gt;</w:instrText>
      </w:r>
      <w:r w:rsidR="000D6203" w:rsidRPr="00364C8D">
        <w:rPr>
          <w:rFonts w:ascii="Times New Roman" w:hAnsi="Times New Roman" w:cs="Times New Roman"/>
        </w:rPr>
        <w:fldChar w:fldCharType="separate"/>
      </w:r>
      <w:r w:rsidR="000D6203" w:rsidRPr="00364C8D">
        <w:rPr>
          <w:rFonts w:ascii="Times New Roman" w:hAnsi="Times New Roman" w:cs="Times New Roman"/>
          <w:noProof/>
        </w:rPr>
        <w:t>(</w:t>
      </w:r>
      <w:hyperlink w:anchor="_ENREF_39" w:tooltip="Whyte, 1984 #1690" w:history="1">
        <w:r w:rsidR="00364C8D" w:rsidRPr="00364C8D">
          <w:rPr>
            <w:rFonts w:ascii="Times New Roman" w:hAnsi="Times New Roman" w:cs="Times New Roman"/>
            <w:noProof/>
          </w:rPr>
          <w:t>see Whyte 1984</w:t>
        </w:r>
      </w:hyperlink>
      <w:r w:rsidR="000D6203" w:rsidRPr="00364C8D">
        <w:rPr>
          <w:rFonts w:ascii="Times New Roman" w:hAnsi="Times New Roman" w:cs="Times New Roman"/>
          <w:noProof/>
        </w:rPr>
        <w:t>)</w:t>
      </w:r>
      <w:r w:rsidR="000D6203" w:rsidRPr="00364C8D">
        <w:rPr>
          <w:rFonts w:ascii="Times New Roman" w:hAnsi="Times New Roman" w:cs="Times New Roman"/>
        </w:rPr>
        <w:fldChar w:fldCharType="end"/>
      </w:r>
      <w:r w:rsidR="000D6203" w:rsidRPr="00364C8D">
        <w:rPr>
          <w:rFonts w:ascii="Times New Roman" w:hAnsi="Times New Roman" w:cs="Times New Roman"/>
        </w:rPr>
        <w:t xml:space="preserve">. </w:t>
      </w:r>
      <w:r w:rsidR="00C342F6" w:rsidRPr="00364C8D">
        <w:rPr>
          <w:rFonts w:ascii="Times New Roman" w:hAnsi="Times New Roman" w:cs="Times New Roman"/>
        </w:rPr>
        <w:t xml:space="preserve">Similar to many residents with an extra space, Mr. Hu did not </w:t>
      </w:r>
      <w:r w:rsidR="00C342F6" w:rsidRPr="00364C8D">
        <w:rPr>
          <w:rFonts w:ascii="Times New Roman" w:hAnsi="Times New Roman" w:cs="Times New Roman"/>
        </w:rPr>
        <w:lastRenderedPageBreak/>
        <w:t xml:space="preserve">particular like to rent out </w:t>
      </w:r>
      <w:r w:rsidR="00113BA7" w:rsidRPr="00364C8D">
        <w:rPr>
          <w:rFonts w:ascii="Times New Roman" w:hAnsi="Times New Roman" w:cs="Times New Roman"/>
        </w:rPr>
        <w:t>the</w:t>
      </w:r>
      <w:r w:rsidR="00C342F6" w:rsidRPr="00364C8D">
        <w:rPr>
          <w:rFonts w:ascii="Times New Roman" w:hAnsi="Times New Roman" w:cs="Times New Roman"/>
        </w:rPr>
        <w:t xml:space="preserve"> space to fellow Shanghainese residents: “they’d all demand a ‘cut-throat’ rent, </w:t>
      </w:r>
      <w:r w:rsidR="00EC7DDC" w:rsidRPr="00364C8D">
        <w:rPr>
          <w:rFonts w:ascii="Times New Roman" w:hAnsi="Times New Roman" w:cs="Times New Roman"/>
        </w:rPr>
        <w:t xml:space="preserve">as if my room [and my </w:t>
      </w:r>
      <w:proofErr w:type="spellStart"/>
      <w:r w:rsidR="00EC7DDC" w:rsidRPr="00364C8D">
        <w:rPr>
          <w:rFonts w:ascii="Times New Roman" w:hAnsi="Times New Roman" w:cs="Times New Roman"/>
        </w:rPr>
        <w:t>servide</w:t>
      </w:r>
      <w:proofErr w:type="spellEnd"/>
      <w:r w:rsidR="00EC7DDC" w:rsidRPr="00364C8D">
        <w:rPr>
          <w:rFonts w:ascii="Times New Roman" w:hAnsi="Times New Roman" w:cs="Times New Roman"/>
        </w:rPr>
        <w:t xml:space="preserve"> as the middle-person] </w:t>
      </w:r>
      <w:r w:rsidR="00C342F6" w:rsidRPr="00364C8D">
        <w:rPr>
          <w:rFonts w:ascii="Times New Roman" w:hAnsi="Times New Roman" w:cs="Times New Roman"/>
        </w:rPr>
        <w:t>did not have any value at all!” said Mr. Hu who also only received a very small agent fee every time he was successful in connecting</w:t>
      </w:r>
      <w:r w:rsidR="00113BA7" w:rsidRPr="00364C8D">
        <w:rPr>
          <w:rFonts w:ascii="Times New Roman" w:hAnsi="Times New Roman" w:cs="Times New Roman"/>
        </w:rPr>
        <w:t xml:space="preserve"> a</w:t>
      </w:r>
      <w:r w:rsidR="00C342F6" w:rsidRPr="00364C8D">
        <w:rPr>
          <w:rFonts w:ascii="Times New Roman" w:hAnsi="Times New Roman" w:cs="Times New Roman"/>
        </w:rPr>
        <w:t xml:space="preserve"> neighbor who had a room to rent out to client</w:t>
      </w:r>
      <w:r w:rsidR="00113BA7" w:rsidRPr="00364C8D">
        <w:rPr>
          <w:rFonts w:ascii="Times New Roman" w:hAnsi="Times New Roman" w:cs="Times New Roman"/>
        </w:rPr>
        <w:t>s</w:t>
      </w:r>
      <w:r w:rsidR="00C342F6" w:rsidRPr="00364C8D">
        <w:rPr>
          <w:rFonts w:ascii="Times New Roman" w:hAnsi="Times New Roman" w:cs="Times New Roman"/>
        </w:rPr>
        <w:t xml:space="preserve"> who were usually either a local Shanghainese seeking to move close to the city or a migrant worker from a nearby province finding a job in Shanghai. </w:t>
      </w:r>
      <w:r w:rsidR="000D6203" w:rsidRPr="00364C8D">
        <w:rPr>
          <w:rFonts w:ascii="Times New Roman" w:hAnsi="Times New Roman" w:cs="Times New Roman"/>
        </w:rPr>
        <w:t xml:space="preserve">Similar to many residents who had seen the removal of </w:t>
      </w:r>
      <w:proofErr w:type="spellStart"/>
      <w:r w:rsidR="000D6203" w:rsidRPr="00364C8D">
        <w:rPr>
          <w:rFonts w:ascii="Times New Roman" w:hAnsi="Times New Roman" w:cs="Times New Roman"/>
          <w:i/>
        </w:rPr>
        <w:t>lilong</w:t>
      </w:r>
      <w:proofErr w:type="spellEnd"/>
      <w:r w:rsidR="000D6203" w:rsidRPr="00364C8D">
        <w:rPr>
          <w:rFonts w:ascii="Times New Roman" w:hAnsi="Times New Roman" w:cs="Times New Roman"/>
        </w:rPr>
        <w:t xml:space="preserve"> surrounding the famous streets on which the Tranquil Light </w:t>
      </w:r>
      <w:r w:rsidR="00EC7DDC" w:rsidRPr="00364C8D">
        <w:rPr>
          <w:rFonts w:ascii="Times New Roman" w:hAnsi="Times New Roman" w:cs="Times New Roman"/>
        </w:rPr>
        <w:t xml:space="preserve">Neighborhood </w:t>
      </w:r>
      <w:r w:rsidR="000D6203" w:rsidRPr="00364C8D">
        <w:rPr>
          <w:rFonts w:ascii="Times New Roman" w:hAnsi="Times New Roman" w:cs="Times New Roman"/>
        </w:rPr>
        <w:t>was located, Mr. Li did not ha</w:t>
      </w:r>
      <w:r w:rsidR="00113BA7" w:rsidRPr="00364C8D">
        <w:rPr>
          <w:rFonts w:ascii="Times New Roman" w:hAnsi="Times New Roman" w:cs="Times New Roman"/>
        </w:rPr>
        <w:t>rbor</w:t>
      </w:r>
      <w:r w:rsidR="000D6203" w:rsidRPr="00364C8D">
        <w:rPr>
          <w:rFonts w:ascii="Times New Roman" w:hAnsi="Times New Roman" w:cs="Times New Roman"/>
        </w:rPr>
        <w:t xml:space="preserve"> any hope that it would be saved from being bulldozed – until the early 2000s when the so-called </w:t>
      </w:r>
      <w:r w:rsidR="000D6203" w:rsidRPr="00364C8D">
        <w:rPr>
          <w:rFonts w:ascii="Times New Roman" w:hAnsi="Times New Roman" w:cs="Times New Roman"/>
          <w:i/>
        </w:rPr>
        <w:t>“</w:t>
      </w:r>
      <w:proofErr w:type="spellStart"/>
      <w:r w:rsidR="000D6203" w:rsidRPr="00364C8D">
        <w:rPr>
          <w:rFonts w:ascii="Times New Roman" w:hAnsi="Times New Roman" w:cs="Times New Roman"/>
          <w:i/>
        </w:rPr>
        <w:t>Xintiandi</w:t>
      </w:r>
      <w:proofErr w:type="spellEnd"/>
      <w:r w:rsidR="000D6203" w:rsidRPr="00364C8D">
        <w:rPr>
          <w:rFonts w:ascii="Times New Roman" w:hAnsi="Times New Roman" w:cs="Times New Roman"/>
        </w:rPr>
        <w:t xml:space="preserve"> </w:t>
      </w:r>
      <w:r w:rsidR="00EC7DDC" w:rsidRPr="00364C8D">
        <w:rPr>
          <w:rFonts w:ascii="Times New Roman" w:hAnsi="Times New Roman" w:cs="Times New Roman"/>
        </w:rPr>
        <w:t xml:space="preserve">effect” began to gain traction </w:t>
      </w:r>
      <w:r w:rsidR="00EC7DDC" w:rsidRPr="00364C8D">
        <w:rPr>
          <w:rFonts w:ascii="Times New Roman" w:hAnsi="Times New Roman" w:cs="Times New Roman"/>
        </w:rPr>
        <w:fldChar w:fldCharType="begin"/>
      </w:r>
      <w:r w:rsidR="00EC7DDC" w:rsidRPr="00364C8D">
        <w:rPr>
          <w:rFonts w:ascii="Times New Roman" w:hAnsi="Times New Roman" w:cs="Times New Roman"/>
        </w:rPr>
        <w:instrText xml:space="preserve"> ADDIN EN.CITE &lt;EndNote&gt;&lt;Cite&gt;&lt;Author&gt;Yager&lt;/Author&gt;&lt;Year&gt;2004&lt;/Year&gt;&lt;RecNum&gt;1744&lt;/RecNum&gt;&lt;DisplayText&gt;(Yager and Kilbourn 2004)&lt;/DisplayText&gt;&lt;record&gt;&lt;rec-number&gt;1744&lt;/rec-number&gt;&lt;foreign-keys&gt;&lt;key app="EN" db-id="ssp9p55e6wr0saeatz6550zy295fwdszfava" timestamp="1330660300"&gt;1744&lt;/key&gt;&lt;key app="ENWeb" db-id="S45XqwrtqgYAAEASBcs"&gt;4519&lt;/key&gt;&lt;/foreign-keys&gt;&lt;ref-type name="Magazine Article"&gt;19&lt;/ref-type&gt;&lt;contributors&gt;&lt;authors&gt;&lt;author&gt;Yager, Greg&lt;/author&gt;&lt;author&gt;Kilbourn, Scott&lt;/author&gt;&lt;/authors&gt;&lt;/contributors&gt;&lt;titles&gt;&lt;title&gt;Lessons from Shanghai Xintiandi:  China&amp;apos;s Retail Success Story&lt;/title&gt;&lt;secondary-title&gt;Urban Land Asia&lt;/secondary-title&gt;&lt;short-title&gt;Lessons&lt;/short-title&gt;&lt;/titles&gt;&lt;pages&gt;34-37&lt;/pages&gt;&lt;volume&gt;December 2004&lt;/volume&gt;&lt;dates&gt;&lt;year&gt;2004&lt;/year&gt;&lt;/dates&gt;&lt;urls&gt;&lt;/urls&gt;&lt;/record&gt;&lt;/Cite&gt;&lt;/EndNote&gt;</w:instrText>
      </w:r>
      <w:r w:rsidR="00EC7DDC" w:rsidRPr="00364C8D">
        <w:rPr>
          <w:rFonts w:ascii="Times New Roman" w:hAnsi="Times New Roman" w:cs="Times New Roman"/>
        </w:rPr>
        <w:fldChar w:fldCharType="separate"/>
      </w:r>
      <w:r w:rsidR="00EC7DDC" w:rsidRPr="00364C8D">
        <w:rPr>
          <w:rFonts w:ascii="Times New Roman" w:hAnsi="Times New Roman" w:cs="Times New Roman"/>
          <w:noProof/>
        </w:rPr>
        <w:t>(</w:t>
      </w:r>
      <w:hyperlink w:anchor="_ENREF_42" w:tooltip="Yager, 2004 #1744" w:history="1">
        <w:r w:rsidR="00364C8D" w:rsidRPr="00364C8D">
          <w:rPr>
            <w:rFonts w:ascii="Times New Roman" w:hAnsi="Times New Roman" w:cs="Times New Roman"/>
            <w:noProof/>
          </w:rPr>
          <w:t>Yager and Kilbourn 2004</w:t>
        </w:r>
      </w:hyperlink>
      <w:r w:rsidR="00EC7DDC" w:rsidRPr="00364C8D">
        <w:rPr>
          <w:rFonts w:ascii="Times New Roman" w:hAnsi="Times New Roman" w:cs="Times New Roman"/>
          <w:noProof/>
        </w:rPr>
        <w:t>)</w:t>
      </w:r>
      <w:r w:rsidR="00EC7DDC" w:rsidRPr="00364C8D">
        <w:rPr>
          <w:rFonts w:ascii="Times New Roman" w:hAnsi="Times New Roman" w:cs="Times New Roman"/>
        </w:rPr>
        <w:fldChar w:fldCharType="end"/>
      </w:r>
      <w:r w:rsidR="00EC7DDC" w:rsidRPr="00364C8D">
        <w:rPr>
          <w:rFonts w:ascii="Times New Roman" w:hAnsi="Times New Roman" w:cs="Times New Roman"/>
        </w:rPr>
        <w:t xml:space="preserve">. </w:t>
      </w:r>
      <w:r w:rsidR="000D6203" w:rsidRPr="00364C8D">
        <w:rPr>
          <w:rFonts w:ascii="Times New Roman" w:hAnsi="Times New Roman" w:cs="Times New Roman"/>
        </w:rPr>
        <w:t xml:space="preserve">With the success and reputation of </w:t>
      </w:r>
      <w:proofErr w:type="spellStart"/>
      <w:r w:rsidR="000D6203" w:rsidRPr="00364C8D">
        <w:rPr>
          <w:rFonts w:ascii="Times New Roman" w:hAnsi="Times New Roman" w:cs="Times New Roman"/>
          <w:i/>
        </w:rPr>
        <w:t>Xintiandi</w:t>
      </w:r>
      <w:proofErr w:type="spellEnd"/>
      <w:r w:rsidR="000D6203" w:rsidRPr="00364C8D">
        <w:rPr>
          <w:rFonts w:ascii="Times New Roman" w:hAnsi="Times New Roman" w:cs="Times New Roman"/>
          <w:i/>
        </w:rPr>
        <w:t>,</w:t>
      </w:r>
      <w:r w:rsidR="000D6203" w:rsidRPr="00364C8D">
        <w:rPr>
          <w:rFonts w:ascii="Times New Roman" w:hAnsi="Times New Roman" w:cs="Times New Roman"/>
        </w:rPr>
        <w:t xml:space="preserve"> </w:t>
      </w:r>
      <w:r w:rsidR="00C342F6" w:rsidRPr="00364C8D">
        <w:rPr>
          <w:rFonts w:ascii="Times New Roman" w:hAnsi="Times New Roman" w:cs="Times New Roman"/>
        </w:rPr>
        <w:t xml:space="preserve">he was surprised to have </w:t>
      </w:r>
      <w:r w:rsidR="000D6203" w:rsidRPr="00364C8D">
        <w:rPr>
          <w:rFonts w:ascii="Times New Roman" w:hAnsi="Times New Roman" w:cs="Times New Roman"/>
        </w:rPr>
        <w:t xml:space="preserve">his service </w:t>
      </w:r>
      <w:r w:rsidR="00C342F6" w:rsidRPr="00364C8D">
        <w:rPr>
          <w:rFonts w:ascii="Times New Roman" w:hAnsi="Times New Roman" w:cs="Times New Roman"/>
        </w:rPr>
        <w:t>welcome a new set of clients: the creative class and foreigners, who were attracted to the Tranquil Light because of the architectural uniqueness of historic monuments that had diminished great number</w:t>
      </w:r>
      <w:r w:rsidR="00113BA7" w:rsidRPr="00364C8D">
        <w:rPr>
          <w:rFonts w:ascii="Times New Roman" w:hAnsi="Times New Roman" w:cs="Times New Roman"/>
        </w:rPr>
        <w:t>s</w:t>
      </w:r>
      <w:r w:rsidR="00C342F6" w:rsidRPr="00364C8D">
        <w:rPr>
          <w:rFonts w:ascii="Times New Roman" w:hAnsi="Times New Roman" w:cs="Times New Roman"/>
        </w:rPr>
        <w:t xml:space="preserve">, especially from the 1990s when the urban redevelopment program was put in place at full speed </w:t>
      </w:r>
      <w:r w:rsidR="00631B7A" w:rsidRPr="00364C8D">
        <w:rPr>
          <w:rFonts w:ascii="Times New Roman" w:hAnsi="Times New Roman" w:cs="Times New Roman"/>
        </w:rPr>
        <w:fldChar w:fldCharType="begin">
          <w:fldData xml:space="preserve">PEVuZE5vdGU+PENpdGU+PEF1dGhvcj5XdTwvQXV0aG9yPjxZZWFyPjIwMDI8L1llYXI+PFJlY051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</w:fldData>
        </w:fldChar>
      </w:r>
      <w:r w:rsidR="00631B7A" w:rsidRPr="00364C8D">
        <w:rPr>
          <w:rFonts w:ascii="Times New Roman" w:hAnsi="Times New Roman" w:cs="Times New Roman"/>
        </w:rPr>
        <w:instrText xml:space="preserve"> ADDIN EN.CITE </w:instrText>
      </w:r>
      <w:r w:rsidR="00631B7A" w:rsidRPr="00364C8D">
        <w:rPr>
          <w:rFonts w:ascii="Times New Roman" w:hAnsi="Times New Roman" w:cs="Times New Roman"/>
        </w:rPr>
        <w:fldChar w:fldCharType="begin">
          <w:fldData xml:space="preserve">PEVuZE5vdGU+PENpdGU+PEF1dGhvcj5XdTwvQXV0aG9yPjxZZWFyPjIwMDI8L1llYXI+PFJlY051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</w:fldData>
        </w:fldChar>
      </w:r>
      <w:r w:rsidR="00631B7A" w:rsidRPr="00364C8D">
        <w:rPr>
          <w:rFonts w:ascii="Times New Roman" w:hAnsi="Times New Roman" w:cs="Times New Roman"/>
        </w:rPr>
        <w:instrText xml:space="preserve"> ADDIN EN.CITE.DATA </w:instrText>
      </w:r>
      <w:r w:rsidR="00631B7A" w:rsidRPr="00364C8D">
        <w:rPr>
          <w:rFonts w:ascii="Times New Roman" w:hAnsi="Times New Roman" w:cs="Times New Roman"/>
        </w:rPr>
      </w:r>
      <w:r w:rsidR="00631B7A" w:rsidRPr="00364C8D">
        <w:rPr>
          <w:rFonts w:ascii="Times New Roman" w:hAnsi="Times New Roman" w:cs="Times New Roman"/>
        </w:rPr>
        <w:fldChar w:fldCharType="end"/>
      </w:r>
      <w:r w:rsidR="00631B7A" w:rsidRPr="00364C8D">
        <w:rPr>
          <w:rFonts w:ascii="Times New Roman" w:hAnsi="Times New Roman" w:cs="Times New Roman"/>
        </w:rPr>
      </w:r>
      <w:r w:rsidR="00631B7A" w:rsidRPr="00364C8D">
        <w:rPr>
          <w:rFonts w:ascii="Times New Roman" w:hAnsi="Times New Roman" w:cs="Times New Roman"/>
        </w:rPr>
        <w:fldChar w:fldCharType="separate"/>
      </w:r>
      <w:r w:rsidR="00631B7A" w:rsidRPr="00364C8D">
        <w:rPr>
          <w:rFonts w:ascii="Times New Roman" w:hAnsi="Times New Roman" w:cs="Times New Roman"/>
          <w:noProof/>
        </w:rPr>
        <w:t>(</w:t>
      </w:r>
      <w:hyperlink w:anchor="_ENREF_40" w:tooltip="Wu, 2002 #1713" w:history="1">
        <w:r w:rsidR="00364C8D" w:rsidRPr="00364C8D">
          <w:rPr>
            <w:rFonts w:ascii="Times New Roman" w:hAnsi="Times New Roman" w:cs="Times New Roman"/>
            <w:noProof/>
          </w:rPr>
          <w:t>Wu 2002</w:t>
        </w:r>
      </w:hyperlink>
      <w:r w:rsidR="00631B7A" w:rsidRPr="00364C8D">
        <w:rPr>
          <w:rFonts w:ascii="Times New Roman" w:hAnsi="Times New Roman" w:cs="Times New Roman"/>
          <w:noProof/>
        </w:rPr>
        <w:t xml:space="preserve">; </w:t>
      </w:r>
      <w:hyperlink w:anchor="_ENREF_46" w:tooltip="Zhai, 1997 #2398" w:history="1">
        <w:r w:rsidR="00364C8D" w:rsidRPr="00364C8D">
          <w:rPr>
            <w:rFonts w:ascii="Times New Roman" w:hAnsi="Times New Roman" w:cs="Times New Roman"/>
            <w:noProof/>
          </w:rPr>
          <w:t>Zhai 1997</w:t>
        </w:r>
      </w:hyperlink>
      <w:r w:rsidR="00631B7A" w:rsidRPr="00364C8D">
        <w:rPr>
          <w:rFonts w:ascii="Times New Roman" w:hAnsi="Times New Roman" w:cs="Times New Roman"/>
          <w:noProof/>
        </w:rPr>
        <w:t xml:space="preserve">; </w:t>
      </w:r>
      <w:hyperlink w:anchor="_ENREF_48" w:tooltip="Zhang, 2002 #1793" w:history="1">
        <w:r w:rsidR="00364C8D" w:rsidRPr="00364C8D">
          <w:rPr>
            <w:rFonts w:ascii="Times New Roman" w:hAnsi="Times New Roman" w:cs="Times New Roman"/>
            <w:noProof/>
          </w:rPr>
          <w:t>Zhang 2002</w:t>
        </w:r>
      </w:hyperlink>
      <w:r w:rsidR="00631B7A" w:rsidRPr="00364C8D">
        <w:rPr>
          <w:rFonts w:ascii="Times New Roman" w:hAnsi="Times New Roman" w:cs="Times New Roman"/>
          <w:noProof/>
        </w:rPr>
        <w:t>)</w:t>
      </w:r>
      <w:r w:rsidR="00631B7A" w:rsidRPr="00364C8D">
        <w:rPr>
          <w:rFonts w:ascii="Times New Roman" w:hAnsi="Times New Roman" w:cs="Times New Roman"/>
        </w:rPr>
        <w:fldChar w:fldCharType="end"/>
      </w:r>
      <w:r w:rsidR="00631B7A" w:rsidRPr="00364C8D">
        <w:rPr>
          <w:rFonts w:ascii="Times New Roman" w:hAnsi="Times New Roman" w:cs="Times New Roman"/>
        </w:rPr>
        <w:t>.</w:t>
      </w:r>
    </w:p>
    <w:p w14:paraId="69BCF5C6" w14:textId="77777777" w:rsidR="00CF52FE" w:rsidRPr="00364C8D" w:rsidRDefault="00CF52FE" w:rsidP="00C342F6">
      <w:pPr>
        <w:rPr>
          <w:rFonts w:ascii="Times New Roman" w:hAnsi="Times New Roman" w:cs="Times New Roman"/>
        </w:rPr>
      </w:pPr>
    </w:p>
    <w:p w14:paraId="1C97AE39" w14:textId="7E48DF00" w:rsidR="00CF52FE" w:rsidRPr="00364C8D" w:rsidRDefault="00CF52FE" w:rsidP="00CF52FE">
      <w:pPr>
        <w:widowControl w:val="0"/>
        <w:autoSpaceDE w:val="0"/>
        <w:autoSpaceDN w:val="0"/>
        <w:adjustRightInd w:val="0"/>
        <w:rPr>
          <w:rFonts w:ascii="Times New Roman" w:hAnsi="Times New Roman" w:cs="Times New Roman"/>
        </w:rPr>
      </w:pPr>
      <w:r w:rsidRPr="00364C8D">
        <w:rPr>
          <w:rFonts w:ascii="Times New Roman" w:hAnsi="Times New Roman" w:cs="Times New Roman"/>
        </w:rPr>
        <w:t>Like Mr. Hu, many of the Tranquil Light’s residents lived in a perpetual state of uncertainty, in constant fear of forced eviction, and in a seemingly unending process of negotiation with various government agents to receive compensation for the foreseeable loss of their homes. In order to maintain to make most out of their remaining time in the heritage buildings, they adopted survival techniques, which also include initiating campaigns to inform the public about the (mostly historic) importance of these neighborhoods, and strategically utilizing the image of a successfully gentrified neighborhood that hews to the state’s “global city” discourse. The residents utilized various available channels of information and knowledge from various media sources. Some neighborhood residents, by renting out space to foreigners, implicitly claim access to coveted symbolic capital. These dynamic interactions among actors (i.e., local governmental officials, historians and journalists, developers, architects and planners, and residents) from multiple levels of society (i.e., urban planning vis-à-vis state authorities, communities, and individual citizens) were played out in the physical space of</w:t>
      </w:r>
      <w:r w:rsidRPr="00364C8D">
        <w:rPr>
          <w:rFonts w:ascii="Times New Roman" w:hAnsi="Times New Roman" w:cs="Times New Roman"/>
          <w:i/>
        </w:rPr>
        <w:t xml:space="preserve"> </w:t>
      </w:r>
      <w:proofErr w:type="spellStart"/>
      <w:r w:rsidRPr="00364C8D">
        <w:rPr>
          <w:rFonts w:ascii="Times New Roman" w:hAnsi="Times New Roman" w:cs="Times New Roman"/>
          <w:i/>
        </w:rPr>
        <w:t>lilong</w:t>
      </w:r>
      <w:proofErr w:type="spellEnd"/>
      <w:r w:rsidRPr="00364C8D">
        <w:rPr>
          <w:rFonts w:ascii="Times New Roman" w:hAnsi="Times New Roman" w:cs="Times New Roman"/>
        </w:rPr>
        <w:t xml:space="preserve"> neighborhoods.</w:t>
      </w:r>
    </w:p>
    <w:p w14:paraId="0103B4D2" w14:textId="77777777" w:rsidR="00C342F6" w:rsidRPr="00364C8D" w:rsidRDefault="00C342F6" w:rsidP="00C342F6">
      <w:pPr>
        <w:rPr>
          <w:rFonts w:ascii="Times New Roman" w:hAnsi="Times New Roman" w:cs="Times New Roman"/>
        </w:rPr>
      </w:pPr>
    </w:p>
    <w:p w14:paraId="59BDC265" w14:textId="0B1ACE26" w:rsidR="00C342F6" w:rsidRPr="00364C8D" w:rsidRDefault="00C342F6" w:rsidP="00EC7DDC">
      <w:pPr>
        <w:pStyle w:val="CommentText"/>
        <w:rPr>
          <w:rFonts w:ascii="Times New Roman" w:hAnsi="Times New Roman" w:cs="Times New Roman"/>
        </w:rPr>
      </w:pPr>
      <w:r w:rsidRPr="00364C8D">
        <w:rPr>
          <w:rFonts w:ascii="Times New Roman" w:hAnsi="Times New Roman" w:cs="Times New Roman"/>
        </w:rPr>
        <w:t xml:space="preserve">In the early 2000s, the </w:t>
      </w:r>
      <w:r w:rsidR="00631B7A" w:rsidRPr="00364C8D">
        <w:rPr>
          <w:rFonts w:ascii="Times New Roman" w:hAnsi="Times New Roman" w:cs="Times New Roman"/>
        </w:rPr>
        <w:t>condition of most of the houses in the Tranquil Light was</w:t>
      </w:r>
      <w:r w:rsidRPr="00364C8D">
        <w:rPr>
          <w:rFonts w:ascii="Times New Roman" w:hAnsi="Times New Roman" w:cs="Times New Roman"/>
        </w:rPr>
        <w:t xml:space="preserve"> usually rundown as a result of the lack of structural maintenance (as it was structurally impossible to do so due to the age of the buildings). </w:t>
      </w:r>
      <w:r w:rsidR="00D3053A" w:rsidRPr="00364C8D">
        <w:rPr>
          <w:rFonts w:ascii="Times New Roman" w:hAnsi="Times New Roman" w:cs="Times New Roman"/>
        </w:rPr>
        <w:t>The ambiguity in the property development in the central business district allowed</w:t>
      </w:r>
      <w:r w:rsidRPr="00364C8D">
        <w:rPr>
          <w:rFonts w:ascii="Times New Roman" w:hAnsi="Times New Roman" w:cs="Times New Roman"/>
        </w:rPr>
        <w:t xml:space="preserve"> the creative class and foreigners to</w:t>
      </w:r>
      <w:r w:rsidR="00D3053A" w:rsidRPr="00364C8D">
        <w:rPr>
          <w:rFonts w:ascii="Times New Roman" w:hAnsi="Times New Roman" w:cs="Times New Roman"/>
        </w:rPr>
        <w:t xml:space="preserve"> enter</w:t>
      </w:r>
      <w:r w:rsidRPr="00364C8D">
        <w:rPr>
          <w:rFonts w:ascii="Times New Roman" w:hAnsi="Times New Roman" w:cs="Times New Roman"/>
        </w:rPr>
        <w:t xml:space="preserve"> the Tranquil Light. “When </w:t>
      </w:r>
      <w:r w:rsidRPr="00364C8D">
        <w:rPr>
          <w:rFonts w:ascii="Times New Roman" w:hAnsi="Times New Roman" w:cs="Times New Roman"/>
          <w:i/>
        </w:rPr>
        <w:t>everyone knows</w:t>
      </w:r>
      <w:r w:rsidRPr="00364C8D">
        <w:rPr>
          <w:rFonts w:ascii="Times New Roman" w:hAnsi="Times New Roman" w:cs="Times New Roman"/>
        </w:rPr>
        <w:t xml:space="preserve"> that the neighborhood will be torn down, but </w:t>
      </w:r>
      <w:r w:rsidRPr="00364C8D">
        <w:rPr>
          <w:rFonts w:ascii="Times New Roman" w:hAnsi="Times New Roman" w:cs="Times New Roman"/>
          <w:i/>
        </w:rPr>
        <w:t>no one knows</w:t>
      </w:r>
      <w:r w:rsidRPr="00364C8D">
        <w:rPr>
          <w:rFonts w:ascii="Times New Roman" w:hAnsi="Times New Roman" w:cs="Times New Roman"/>
        </w:rPr>
        <w:t xml:space="preserve"> exactly when, it’s extremely difficult to speculate,” said one of the old residents who rented out the first floor of her row (she owned two rooms on the first and second floor) to a young local Chinese man to open a small tea house. On the owner’s part, since she did not know when she would be asked to move out, the best strategy for her was to try to make as much money as possible when she</w:t>
      </w:r>
      <w:r w:rsidR="00D3053A" w:rsidRPr="00364C8D">
        <w:rPr>
          <w:rFonts w:ascii="Times New Roman" w:hAnsi="Times New Roman" w:cs="Times New Roman"/>
        </w:rPr>
        <w:t xml:space="preserve"> could</w:t>
      </w:r>
      <w:r w:rsidRPr="00364C8D">
        <w:rPr>
          <w:rFonts w:ascii="Times New Roman" w:hAnsi="Times New Roman" w:cs="Times New Roman"/>
        </w:rPr>
        <w:t xml:space="preserve"> still legally possessed the house, which benefitted the renters who were not only not asked for high rent but also did not need to provide much proof of their income, status, never mind a guarantor, and so on to be trusted as a renter. </w:t>
      </w:r>
      <w:r w:rsidR="00631B7A" w:rsidRPr="00364C8D">
        <w:rPr>
          <w:rFonts w:ascii="Times New Roman" w:hAnsi="Times New Roman" w:cs="Times New Roman"/>
        </w:rPr>
        <w:t xml:space="preserve">Although </w:t>
      </w:r>
      <w:r w:rsidRPr="00364C8D">
        <w:rPr>
          <w:rFonts w:ascii="Times New Roman" w:hAnsi="Times New Roman" w:cs="Times New Roman"/>
        </w:rPr>
        <w:t>these creative class and foreign residents we</w:t>
      </w:r>
      <w:r w:rsidR="00631B7A" w:rsidRPr="00364C8D">
        <w:rPr>
          <w:rFonts w:ascii="Times New Roman" w:hAnsi="Times New Roman" w:cs="Times New Roman"/>
        </w:rPr>
        <w:t xml:space="preserve">re operating on a small budget, they would, still, be comfortable </w:t>
      </w:r>
      <w:r w:rsidR="00BA505F" w:rsidRPr="00364C8D">
        <w:rPr>
          <w:rFonts w:ascii="Times New Roman" w:hAnsi="Times New Roman" w:cs="Times New Roman"/>
        </w:rPr>
        <w:t>to pay</w:t>
      </w:r>
      <w:r w:rsidR="00631B7A" w:rsidRPr="00364C8D">
        <w:rPr>
          <w:rFonts w:ascii="Times New Roman" w:hAnsi="Times New Roman" w:cs="Times New Roman"/>
        </w:rPr>
        <w:t xml:space="preserve"> more in terms of rent to the old residents than the local “cut-throat” Shanghainese or migrants </w:t>
      </w:r>
      <w:r w:rsidR="00BA505F" w:rsidRPr="00364C8D">
        <w:rPr>
          <w:rFonts w:ascii="Times New Roman" w:hAnsi="Times New Roman" w:cs="Times New Roman"/>
        </w:rPr>
        <w:t>that</w:t>
      </w:r>
      <w:r w:rsidR="00631B7A" w:rsidRPr="00364C8D">
        <w:rPr>
          <w:rFonts w:ascii="Times New Roman" w:hAnsi="Times New Roman" w:cs="Times New Roman"/>
        </w:rPr>
        <w:t xml:space="preserve"> Mr. Hu mentioned; hence, the old residents were much more welcoming to these newcomers who brought with them much more “gentrif</w:t>
      </w:r>
      <w:r w:rsidR="00BA505F" w:rsidRPr="00364C8D">
        <w:rPr>
          <w:rFonts w:ascii="Times New Roman" w:hAnsi="Times New Roman" w:cs="Times New Roman"/>
        </w:rPr>
        <w:t>ied</w:t>
      </w:r>
      <w:r w:rsidR="00631B7A" w:rsidRPr="00364C8D">
        <w:rPr>
          <w:rFonts w:ascii="Times New Roman" w:hAnsi="Times New Roman" w:cs="Times New Roman"/>
        </w:rPr>
        <w:t>” lifestyles</w:t>
      </w:r>
      <w:r w:rsidR="00EC7DDC" w:rsidRPr="00364C8D">
        <w:rPr>
          <w:rFonts w:ascii="Times New Roman" w:hAnsi="Times New Roman" w:cs="Times New Roman"/>
        </w:rPr>
        <w:t xml:space="preserve"> </w:t>
      </w:r>
      <w:r w:rsidR="00EC7DDC" w:rsidRPr="00364C8D">
        <w:rPr>
          <w:rFonts w:ascii="Times New Roman" w:hAnsi="Times New Roman" w:cs="Times New Roman"/>
        </w:rPr>
        <w:fldChar w:fldCharType="begin"/>
      </w:r>
      <w:r w:rsidR="00EC7DDC" w:rsidRPr="00364C8D">
        <w:rPr>
          <w:rFonts w:ascii="Times New Roman" w:hAnsi="Times New Roman" w:cs="Times New Roman"/>
        </w:rPr>
        <w:instrText xml:space="preserve"> ADDIN EN.CITE &lt;EndNote&gt;&lt;Cite&gt;&lt;Author&gt;Hamnett&lt;/Author&gt;&lt;Year&gt;1991&lt;/Year&gt;&lt;RecNum&gt;3264&lt;/RecNum&gt;&lt;DisplayText&gt;(Hamnett 1991)&lt;/DisplayText&gt;&lt;record&gt;&lt;rec-number&gt;3264&lt;/rec-number&gt;&lt;foreign-keys&gt;&lt;key app="EN" db-id="ssp9p55e6wr0saeatz6550zy295fwdszfava" timestamp="1425270202"&gt;3264&lt;/key&gt;&lt;/foreign-keys&gt;&lt;ref-type name="Journal Article"&gt;17&lt;/ref-type&gt;&lt;contributors&gt;&lt;authors&gt;&lt;author&gt;Hamnett, Chris&lt;/author&gt;&lt;/authors&gt;&lt;/contributors&gt;&lt;titles&gt;&lt;title&gt;The Blind Men and the Elephant: The Explanation of Gentrification&lt;/title&gt;&lt;secondary-title&gt;Transactions of the Institute of British Geographers&lt;/secondary-title&gt;&lt;tertiary-title&gt;New Series&lt;/tertiary-title&gt;&lt;/titles&gt;&lt;periodical&gt;&lt;full-title&gt;Transactions of the Institute of British Geographers&lt;/full-title&gt;&lt;/periodical&gt;&lt;pages&gt;173-189&lt;/pages&gt;&lt;volume&gt;16&lt;/volume&gt;&lt;number&gt;2&lt;/number&gt;&lt;dates&gt;&lt;year&gt;1991&lt;/year&gt;&lt;/dates&gt;&lt;publisher&gt;The Royal Geographical Society (with the Institute of British Geographers)&lt;/publisher&gt;&lt;isbn&gt;00202754&lt;/isbn&gt;&lt;urls&gt;&lt;related-urls&gt;&lt;url&gt;http://www.jstor.org/stable/622612&lt;/url&gt;&lt;/related-urls&gt;&lt;/urls&gt;&lt;electronic-resource-num&gt;10.2307/622612&lt;/electronic-resource-num&gt;&lt;/record&gt;&lt;/Cite&gt;&lt;/EndNote&gt;</w:instrText>
      </w:r>
      <w:r w:rsidR="00EC7DDC" w:rsidRPr="00364C8D">
        <w:rPr>
          <w:rFonts w:ascii="Times New Roman" w:hAnsi="Times New Roman" w:cs="Times New Roman"/>
        </w:rPr>
        <w:fldChar w:fldCharType="separate"/>
      </w:r>
      <w:r w:rsidR="00EC7DDC" w:rsidRPr="00364C8D">
        <w:rPr>
          <w:rFonts w:ascii="Times New Roman" w:hAnsi="Times New Roman" w:cs="Times New Roman"/>
          <w:noProof/>
        </w:rPr>
        <w:t>(</w:t>
      </w:r>
      <w:hyperlink w:anchor="_ENREF_12" w:tooltip="Hamnett, 1991 #3264" w:history="1">
        <w:r w:rsidR="00364C8D" w:rsidRPr="00364C8D">
          <w:rPr>
            <w:rFonts w:ascii="Times New Roman" w:hAnsi="Times New Roman" w:cs="Times New Roman"/>
            <w:noProof/>
          </w:rPr>
          <w:t>Hamnett 1991</w:t>
        </w:r>
      </w:hyperlink>
      <w:r w:rsidR="00EC7DDC" w:rsidRPr="00364C8D">
        <w:rPr>
          <w:rFonts w:ascii="Times New Roman" w:hAnsi="Times New Roman" w:cs="Times New Roman"/>
          <w:noProof/>
        </w:rPr>
        <w:t>)</w:t>
      </w:r>
      <w:r w:rsidR="00EC7DDC" w:rsidRPr="00364C8D">
        <w:rPr>
          <w:rFonts w:ascii="Times New Roman" w:hAnsi="Times New Roman" w:cs="Times New Roman"/>
        </w:rPr>
        <w:fldChar w:fldCharType="end"/>
      </w:r>
      <w:r w:rsidR="00EC7DDC" w:rsidRPr="00364C8D">
        <w:rPr>
          <w:rFonts w:ascii="Times New Roman" w:hAnsi="Times New Roman" w:cs="Times New Roman"/>
        </w:rPr>
        <w:t xml:space="preserve"> – “precisely because it boosted rents,” said Mr. Hu, </w:t>
      </w:r>
      <w:r w:rsidR="00631B7A" w:rsidRPr="00364C8D">
        <w:rPr>
          <w:rFonts w:ascii="Times New Roman" w:hAnsi="Times New Roman" w:cs="Times New Roman"/>
        </w:rPr>
        <w:t>compared to the</w:t>
      </w:r>
      <w:r w:rsidR="00BA505F" w:rsidRPr="00364C8D">
        <w:rPr>
          <w:rFonts w:ascii="Times New Roman" w:hAnsi="Times New Roman" w:cs="Times New Roman"/>
        </w:rPr>
        <w:t>ir</w:t>
      </w:r>
      <w:r w:rsidR="00631B7A" w:rsidRPr="00364C8D">
        <w:rPr>
          <w:rFonts w:ascii="Times New Roman" w:hAnsi="Times New Roman" w:cs="Times New Roman"/>
        </w:rPr>
        <w:t xml:space="preserve"> old neighbors</w:t>
      </w:r>
      <w:r w:rsidR="00BA505F" w:rsidRPr="00364C8D">
        <w:rPr>
          <w:rFonts w:ascii="Times New Roman" w:hAnsi="Times New Roman" w:cs="Times New Roman"/>
        </w:rPr>
        <w:t>,</w:t>
      </w:r>
      <w:r w:rsidR="00631B7A" w:rsidRPr="00364C8D">
        <w:rPr>
          <w:rFonts w:ascii="Times New Roman" w:hAnsi="Times New Roman" w:cs="Times New Roman"/>
        </w:rPr>
        <w:t xml:space="preserve"> who were mostly retirees.  </w:t>
      </w:r>
    </w:p>
    <w:p w14:paraId="5FD78F10" w14:textId="550381D4" w:rsidR="00C342F6" w:rsidRPr="00364C8D" w:rsidRDefault="00C342F6" w:rsidP="00C342F6">
      <w:pPr>
        <w:widowControl w:val="0"/>
        <w:autoSpaceDE w:val="0"/>
        <w:autoSpaceDN w:val="0"/>
        <w:adjustRightInd w:val="0"/>
        <w:rPr>
          <w:rFonts w:ascii="Times New Roman" w:hAnsi="Times New Roman" w:cs="Times New Roman"/>
        </w:rPr>
      </w:pPr>
      <w:r w:rsidRPr="00364C8D">
        <w:rPr>
          <w:rFonts w:ascii="Times New Roman" w:hAnsi="Times New Roman" w:cs="Times New Roman"/>
        </w:rPr>
        <w:lastRenderedPageBreak/>
        <w:t>In the mid-2000s, although it was already quite fashionable for an expatriate to live in an old-styled Chinese house, a different signal was sent when it was a Chinese resident who wanted to do the same. While many would want to see it as</w:t>
      </w:r>
      <w:r w:rsidR="00395404" w:rsidRPr="00364C8D">
        <w:rPr>
          <w:rFonts w:ascii="Times New Roman" w:hAnsi="Times New Roman" w:cs="Times New Roman"/>
        </w:rPr>
        <w:t xml:space="preserve"> a matter of</w:t>
      </w:r>
      <w:r w:rsidRPr="00364C8D">
        <w:rPr>
          <w:rFonts w:ascii="Times New Roman" w:hAnsi="Times New Roman" w:cs="Times New Roman"/>
        </w:rPr>
        <w:t xml:space="preserve"> cultural difference, the most apt explanation lies in the notion of what the anthropologist Michael Herzfeld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 ExcludeAuth="1"&gt;&lt;Author&gt;Herzfeld&lt;/Author&gt;&lt;Year&gt;2004&lt;/Year&gt;&lt;RecNum&gt;765&lt;/RecNum&gt;&lt;DisplayText&gt;(2004)&lt;/DisplayText&gt;&lt;record&gt;&lt;rec-number&gt;765&lt;/rec-number&gt;&lt;foreign-keys&gt;&lt;key app="EN" db-id="ssp9p55e6wr0saeatz6550zy295fwdszfava" timestamp="1330659056"&gt;765&lt;/key&gt;&lt;key app="ENWeb" db-id="S45XqwrtqgYAAEASBcs"&gt;2987&lt;/key&gt;&lt;/foreign-keys&gt;&lt;ref-type name="Book"&gt;6&lt;/ref-type&gt;&lt;contributors&gt;&lt;authors&gt;&lt;author&gt;Herzfeld, Michael&lt;/author&gt;&lt;/authors&gt;&lt;/contributors&gt;&lt;titles&gt;&lt;title&gt;The body impolitic : artisans and artifice in the global hierarchy of value&lt;/title&gt;&lt;secondary-title&gt;Artisans and artifice in the global hierarchy of value&lt;/secondary-title&gt;&lt;short-title&gt;The Body&lt;/short-title&gt;&lt;/titles&gt;&lt;keywords&gt;&lt;keyword&gt;Handicraft industries -- Greece -- Crete&lt;/keyword&gt;&lt;keyword&gt;Artisans -- Greece&lt;/keyword&gt;&lt;keyword&gt;Social stratification -- Greece -- Crete&lt;/keyword&gt;&lt;keyword&gt;Globalization -- Social aspects -- Greece -- Crete&lt;/keyword&gt;&lt;keyword&gt;Professions -- Sociological aspects&lt;/keyword&gt;&lt;keyword&gt;Crete (Greece) -- Social conditions&lt;/keyword&gt;&lt;/keywords&gt;&lt;dates&gt;&lt;year&gt;2004&lt;/year&gt;&lt;/dates&gt;&lt;pub-location&gt;Chicago ; London&lt;/pub-location&gt;&lt;publisher&gt;Chicago ; London : University of Chicago Press&lt;/publisher&gt;&lt;urls&gt;&lt;/urls&gt;&lt;/record&gt;&lt;/Cite&gt;&lt;/EndNote&gt;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15" w:tooltip="Herzfeld, 2004 #765" w:history="1">
        <w:r w:rsidR="00364C8D" w:rsidRPr="00364C8D">
          <w:rPr>
            <w:rFonts w:ascii="Times New Roman" w:hAnsi="Times New Roman" w:cs="Times New Roman"/>
            <w:noProof/>
          </w:rPr>
          <w:t>2004</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calls “the global hierarchy of value,” or the idea that there is a top-down structure – almost in the fashion of an organizational chart – of different values, in which those of </w:t>
      </w:r>
      <w:proofErr w:type="spellStart"/>
      <w:r w:rsidRPr="00364C8D">
        <w:rPr>
          <w:rFonts w:ascii="Times New Roman" w:hAnsi="Times New Roman" w:cs="Times New Roman"/>
        </w:rPr>
        <w:t>Eurocentrism</w:t>
      </w:r>
      <w:proofErr w:type="spellEnd"/>
      <w:r w:rsidRPr="00364C8D">
        <w:rPr>
          <w:rFonts w:ascii="Times New Roman" w:hAnsi="Times New Roman" w:cs="Times New Roman"/>
        </w:rPr>
        <w:t>, especially the notion of antiquity, are at the top.</w:t>
      </w:r>
      <w:r w:rsidR="00631B7A" w:rsidRPr="00364C8D">
        <w:rPr>
          <w:rFonts w:ascii="Times New Roman" w:hAnsi="Times New Roman" w:cs="Times New Roman"/>
        </w:rPr>
        <w:t xml:space="preserve"> In other words, the creative class and foreign residents </w:t>
      </w:r>
      <w:r w:rsidRPr="00364C8D">
        <w:rPr>
          <w:rFonts w:ascii="Times New Roman" w:hAnsi="Times New Roman" w:cs="Times New Roman"/>
        </w:rPr>
        <w:t>themselves were very much “romanticizing” the past – since they had never lived and therefore experienced the hardship of living in a house without adequate infrastructure – and perpetuating a very specific perception of the traditional houses in the global hierarchy of value. Some of these foreign renters also contributed</w:t>
      </w:r>
      <w:r w:rsidR="00395404" w:rsidRPr="00364C8D">
        <w:rPr>
          <w:rFonts w:ascii="Times New Roman" w:hAnsi="Times New Roman" w:cs="Times New Roman"/>
        </w:rPr>
        <w:t xml:space="preserve"> to</w:t>
      </w:r>
      <w:r w:rsidRPr="00364C8D">
        <w:rPr>
          <w:rFonts w:ascii="Times New Roman" w:hAnsi="Times New Roman" w:cs="Times New Roman"/>
        </w:rPr>
        <w:t xml:space="preserve"> picturesque perceptions of the</w:t>
      </w:r>
      <w:r w:rsidRPr="00364C8D">
        <w:rPr>
          <w:rFonts w:ascii="Times New Roman" w:hAnsi="Times New Roman" w:cs="Times New Roman"/>
          <w:i/>
        </w:rPr>
        <w:t xml:space="preserve"> </w:t>
      </w:r>
      <w:proofErr w:type="spellStart"/>
      <w:r w:rsidRPr="00364C8D">
        <w:rPr>
          <w:rFonts w:ascii="Times New Roman" w:hAnsi="Times New Roman" w:cs="Times New Roman"/>
          <w:i/>
        </w:rPr>
        <w:t>lilong</w:t>
      </w:r>
      <w:proofErr w:type="spellEnd"/>
      <w:r w:rsidRPr="00364C8D">
        <w:rPr>
          <w:rFonts w:ascii="Times New Roman" w:hAnsi="Times New Roman" w:cs="Times New Roman"/>
          <w:i/>
        </w:rPr>
        <w:t xml:space="preserve"> </w:t>
      </w:r>
      <w:r w:rsidRPr="00364C8D">
        <w:rPr>
          <w:rFonts w:ascii="Times New Roman" w:hAnsi="Times New Roman" w:cs="Times New Roman"/>
        </w:rPr>
        <w:t xml:space="preserve">architectural heritage through media, literature, art works, as well as in scholarly works.  I have observed and discussed their influence on Shanghai’s policy on urban renewal </w:t>
      </w:r>
      <w:r w:rsidRPr="00364C8D">
        <w:rPr>
          <w:rFonts w:ascii="Times New Roman" w:hAnsi="Times New Roman" w:cs="Times New Roman"/>
        </w:rPr>
        <w:fldChar w:fldCharType="begin">
          <w:fldData xml:space="preserve">PEVuZE5vdGU+PENpdGU+PEF1dGhvcj5BcmthcmFwcmFzZXJ0a3VsPC9BdXRob3I+PFllYXI+MjAx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</w:fldData>
        </w:fldChar>
      </w:r>
      <w:r w:rsidRPr="00364C8D">
        <w:rPr>
          <w:rFonts w:ascii="Times New Roman" w:hAnsi="Times New Roman" w:cs="Times New Roman"/>
        </w:rPr>
        <w:instrText xml:space="preserve"> ADDIN EN.CITE </w:instrText>
      </w:r>
      <w:r w:rsidRPr="00364C8D">
        <w:rPr>
          <w:rFonts w:ascii="Times New Roman" w:hAnsi="Times New Roman" w:cs="Times New Roman"/>
        </w:rPr>
        <w:fldChar w:fldCharType="begin">
          <w:fldData xml:space="preserve">PEVuZE5vdGU+PENpdGU+PEF1dGhvcj5BcmthcmFwcmFzZXJ0a3VsPC9BdXRob3I+PFllYXI+MjAx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</w:fldData>
        </w:fldChar>
      </w:r>
      <w:r w:rsidRPr="00364C8D">
        <w:rPr>
          <w:rFonts w:ascii="Times New Roman" w:hAnsi="Times New Roman" w:cs="Times New Roman"/>
        </w:rPr>
        <w:instrText xml:space="preserve"> ADDIN EN.CITE.DATA </w:instrText>
      </w:r>
      <w:r w:rsidRPr="00364C8D">
        <w:rPr>
          <w:rFonts w:ascii="Times New Roman" w:hAnsi="Times New Roman" w:cs="Times New Roman"/>
        </w:rPr>
      </w:r>
      <w:r w:rsidRPr="00364C8D">
        <w:rPr>
          <w:rFonts w:ascii="Times New Roman" w:hAnsi="Times New Roman" w:cs="Times New Roman"/>
        </w:rPr>
        <w:fldChar w:fldCharType="end"/>
      </w:r>
      <w:r w:rsidRPr="00364C8D">
        <w:rPr>
          <w:rFonts w:ascii="Times New Roman" w:hAnsi="Times New Roman" w:cs="Times New Roman"/>
        </w:rPr>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2" w:tooltip="Arkaraprasertkul, 2012 #2132" w:history="1">
        <w:r w:rsidR="00364C8D" w:rsidRPr="00364C8D">
          <w:rPr>
            <w:rFonts w:ascii="Times New Roman" w:hAnsi="Times New Roman" w:cs="Times New Roman"/>
            <w:noProof/>
          </w:rPr>
          <w:t>Arkaraprasertkul 2012</w:t>
        </w:r>
      </w:hyperlink>
      <w:r w:rsidRPr="00364C8D">
        <w:rPr>
          <w:rFonts w:ascii="Times New Roman" w:hAnsi="Times New Roman" w:cs="Times New Roman"/>
          <w:noProof/>
        </w:rPr>
        <w:t xml:space="preserve">; </w:t>
      </w:r>
      <w:hyperlink w:anchor="_ENREF_43" w:tooltip="Yang, 2013 #3160" w:history="1">
        <w:r w:rsidR="00364C8D" w:rsidRPr="00364C8D">
          <w:rPr>
            <w:rFonts w:ascii="Times New Roman" w:hAnsi="Times New Roman" w:cs="Times New Roman"/>
            <w:noProof/>
          </w:rPr>
          <w:t>Yang 2013</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For ordinary Chinese residents who had lived in the traditional alleyway-houses for generations – and therefore knew more than the foreigners about the problems – it was the high-rise apartments that they wish to escape to from the dilapidated </w:t>
      </w:r>
      <w:proofErr w:type="spellStart"/>
      <w:r w:rsidRPr="00364C8D">
        <w:rPr>
          <w:rFonts w:ascii="Times New Roman" w:hAnsi="Times New Roman" w:cs="Times New Roman"/>
          <w:i/>
        </w:rPr>
        <w:t>lilong</w:t>
      </w:r>
      <w:proofErr w:type="spellEnd"/>
      <w:r w:rsidRPr="00364C8D">
        <w:rPr>
          <w:rFonts w:ascii="Times New Roman" w:hAnsi="Times New Roman" w:cs="Times New Roman"/>
          <w:i/>
        </w:rPr>
        <w:t xml:space="preserve">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&lt;EndNote&gt;&lt;Cite&gt;&lt;Author&gt;Pellow&lt;/Author&gt;&lt;Year&gt;1993&lt;/Year&gt;&lt;RecNum&gt;1231&lt;/RecNum&gt;&lt;DisplayText&gt;(Pellow 1993)&lt;/DisplayText&gt;&lt;record&gt;&lt;rec-number&gt;1231&lt;/rec-number&gt;&lt;foreign-keys&gt;&lt;key app="EN" db-id="ssp9p55e6wr0saeatz6550zy295fwdszfava" timestamp="1330659618"&gt;1231&lt;/key&gt;&lt;key app="ENWeb" db-id="S45XqwrtqgYAAEASBcs"&gt;3733&lt;/key&gt;&lt;/foreign-keys&gt;&lt;ref-type name="Book Section"&gt;5&lt;/ref-type&gt;&lt;contributors&gt;&lt;authors&gt;&lt;author&gt;Pellow, Deborah&lt;/author&gt;&lt;/authors&gt;&lt;secondary-authors&gt;&lt;author&gt;Guldin, Gregory Eliyu&lt;/author&gt;&lt;author&gt;Southall, Aidan&lt;/author&gt;&lt;/secondary-authors&gt;&lt;/contributors&gt;&lt;titles&gt;&lt;title&gt;No place to live, no place to love: Coping in Shanghai&lt;/title&gt;&lt;secondary-title&gt;Urban anthropology in China&lt;/secondary-title&gt;&lt;short-title&gt;No place&lt;/short-title&gt;&lt;/titles&gt;&lt;pages&gt;396-424&lt;/pages&gt;&lt;dates&gt;&lt;year&gt;1993&lt;/year&gt;&lt;/dates&gt;&lt;pub-location&gt;Leiden, the Netherlands&lt;/pub-location&gt;&lt;publisher&gt;Brill&lt;/publisher&gt;&lt;urls&gt;&lt;/urls&gt;&lt;/record&gt;&lt;/Cite&gt;&lt;/EndNote&gt;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27" w:tooltip="Pellow, 1993 #1231" w:history="1">
        <w:r w:rsidR="00364C8D" w:rsidRPr="00364C8D">
          <w:rPr>
            <w:rFonts w:ascii="Times New Roman" w:hAnsi="Times New Roman" w:cs="Times New Roman"/>
            <w:noProof/>
          </w:rPr>
          <w:t>Pellow 1993</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i/>
        </w:rPr>
        <w:t xml:space="preserve">. </w:t>
      </w:r>
      <w:r w:rsidRPr="00364C8D">
        <w:rPr>
          <w:rFonts w:ascii="Times New Roman" w:hAnsi="Times New Roman" w:cs="Times New Roman"/>
        </w:rPr>
        <w:t xml:space="preserve">In addition, contrary to the foreigners’ beliefs, the local residents saw the high-rise buildings as symbols of the Eurocentric presence of western modernity. This notion was particularly useful when thinking about how high-rise apartment buildings have become the symbol of an emerging global city in the recent years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&lt;EndNote&gt;&lt;Cite&gt;&lt;Author&gt;Sklair&lt;/Author&gt;&lt;Year&gt;2006&lt;/Year&gt;&lt;RecNum&gt;1456&lt;/RecNum&gt;&lt;Prefix&gt;see &lt;/Prefix&gt;&lt;DisplayText&gt;(see Sklair 2006)&lt;/DisplayText&gt;&lt;record&gt;&lt;rec-number&gt;1456&lt;/rec-number&gt;&lt;foreign-keys&gt;&lt;key app="EN" db-id="ssp9p55e6wr0saeatz6550zy295fwdszfava" timestamp="1330659919"&gt;1456&lt;/key&gt;&lt;key app="ENWeb" db-id="S45XqwrtqgYAAEASBcs"&gt;4346&lt;/key&gt;&lt;/foreign-keys&gt;&lt;ref-type name="Journal Article"&gt;17&lt;/ref-type&gt;&lt;contributors&gt;&lt;authors&gt;&lt;author&gt;Sklair, Leslie&lt;/author&gt;&lt;/authors&gt;&lt;/contributors&gt;&lt;titles&gt;&lt;title&gt;Iconic architecture and capitalist globalization&lt;/title&gt;&lt;secondary-title&gt;City: analysis of urban trends, culture, theory, policy, action&lt;/secondary-title&gt;&lt;/titles&gt;&lt;periodical&gt;&lt;full-title&gt;City: analysis of urban trends, culture, theory, policy, action&lt;/full-title&gt;&lt;/periodical&gt;&lt;pages&gt;21-47&lt;/pages&gt;&lt;volume&gt;10&lt;/volume&gt;&lt;number&gt;1&lt;/number&gt;&lt;dates&gt;&lt;year&gt;2006&lt;/year&gt;&lt;/dates&gt;&lt;urls&gt;&lt;related-urls&gt;&lt;url&gt;http://www.tandfonline.com.ezp-prod1.hul.harvard.edu/doi/pdf/10.1080/13604810600594613&lt;/url&gt;&lt;/related-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32" w:tooltip="Sklair, 2006 #1456" w:history="1">
        <w:r w:rsidR="00364C8D" w:rsidRPr="00364C8D">
          <w:rPr>
            <w:rFonts w:ascii="Times New Roman" w:hAnsi="Times New Roman" w:cs="Times New Roman"/>
            <w:noProof/>
          </w:rPr>
          <w:t>see Sklair 2006</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w:t>
      </w:r>
    </w:p>
    <w:p w14:paraId="6B9848C1" w14:textId="77777777" w:rsidR="00D146A8" w:rsidRPr="00364C8D" w:rsidRDefault="00D146A8" w:rsidP="00C342F6">
      <w:pPr>
        <w:rPr>
          <w:rFonts w:ascii="Times New Roman" w:hAnsi="Times New Roman" w:cs="Times New Roman"/>
        </w:rPr>
      </w:pPr>
    </w:p>
    <w:p w14:paraId="4C2BFC30" w14:textId="77777777" w:rsidR="00DD7129" w:rsidRPr="00364C8D" w:rsidRDefault="00DD7129" w:rsidP="00C342F6">
      <w:pPr>
        <w:rPr>
          <w:rFonts w:ascii="Times New Roman" w:hAnsi="Times New Roman" w:cs="Times New Roman"/>
          <w:b/>
        </w:rPr>
      </w:pPr>
      <w:r w:rsidRPr="00364C8D">
        <w:rPr>
          <w:rFonts w:ascii="Times New Roman" w:hAnsi="Times New Roman" w:cs="Times New Roman"/>
          <w:b/>
        </w:rPr>
        <w:t>CONCLUSION</w:t>
      </w:r>
    </w:p>
    <w:p w14:paraId="4E76A2D1" w14:textId="77777777" w:rsidR="00DD7129" w:rsidRPr="00364C8D" w:rsidRDefault="00DD7129" w:rsidP="00C342F6">
      <w:pPr>
        <w:rPr>
          <w:rFonts w:ascii="Times New Roman" w:hAnsi="Times New Roman" w:cs="Times New Roman"/>
        </w:rPr>
      </w:pPr>
    </w:p>
    <w:p w14:paraId="3850FC8D" w14:textId="75E18FDB" w:rsidR="00307591" w:rsidRPr="00364C8D" w:rsidRDefault="00307591" w:rsidP="00307591">
      <w:pPr>
        <w:widowControl w:val="0"/>
        <w:autoSpaceDE w:val="0"/>
        <w:autoSpaceDN w:val="0"/>
        <w:adjustRightInd w:val="0"/>
        <w:rPr>
          <w:rFonts w:ascii="Times New Roman" w:hAnsi="Times New Roman" w:cs="Times New Roman"/>
        </w:rPr>
      </w:pPr>
      <w:r w:rsidRPr="00364C8D">
        <w:rPr>
          <w:rFonts w:ascii="Times New Roman" w:hAnsi="Times New Roman" w:cs="Times New Roman"/>
        </w:rPr>
        <w:t xml:space="preserve">In </w:t>
      </w:r>
      <w:r w:rsidRPr="00364C8D">
        <w:rPr>
          <w:rFonts w:ascii="Times New Roman" w:hAnsi="Times New Roman" w:cs="Times New Roman"/>
          <w:i/>
        </w:rPr>
        <w:t>Discourse on the Original and Foundations of Inequality Among Men</w:t>
      </w:r>
      <w:r w:rsidRPr="00364C8D">
        <w:rPr>
          <w:rFonts w:ascii="Times New Roman" w:hAnsi="Times New Roman" w:cs="Times New Roman"/>
        </w:rPr>
        <w:t xml:space="preserve">, the French enlightenment philosopher Jean-Jacque Rousseau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 ExcludeAuth="1"&gt;&lt;Author&gt;Rousseau&lt;/Author&gt;&lt;Year&gt;2013&lt;/Year&gt;&lt;RecNum&gt;3262&lt;/RecNum&gt;&lt;Suffix&gt;[1755]&lt;/Suffix&gt;&lt;DisplayText&gt;(2013[1755])&lt;/DisplayText&gt;&lt;record&gt;&lt;rec-number&gt;3262&lt;/rec-number&gt;&lt;foreign-keys&gt;&lt;key app="EN" db-id="ssp9p55e6wr0saeatz6550zy295fwdszfava" timestamp="1425266391"&gt;3262&lt;/key&gt;&lt;/foreign-keys&gt;&lt;ref-type name="Book"&gt;6&lt;/ref-type&gt;&lt;contributors&gt;&lt;authors&gt;&lt;author&gt;Rousseau, Jean-Jacques&lt;/author&gt;&lt;/authors&gt;&lt;secondary-authors&gt;&lt;author&gt;Constantine, Peter&lt;/author&gt;&lt;author&gt;Damrosch, Leopold&lt;/author&gt;&lt;/secondary-authors&gt;&lt;/contributors&gt;&lt;titles&gt;&lt;title&gt;The essential writings of Rousseau&lt;/title&gt;&lt;/titles&gt;&lt;edition&gt;Modern Library pbk. ed.&lt;/edition&gt;&lt;keywords&gt;&lt;keyword&gt;Political science.&lt;/keyword&gt;&lt;keyword&gt;Social contract.&lt;/keyword&gt;&lt;/keywords&gt;&lt;dates&gt;&lt;year&gt;2013&lt;/year&gt;&lt;/dates&gt;&lt;pub-location&gt;New York&lt;/pub-location&gt;&lt;publisher&gt;Modern Library&lt;/publisher&gt;&lt;isbn&gt;9780812980387&amp;#xD;0812980387&amp;#xD;9780679645399&amp;#xD;067964539X&lt;/isbn&gt;&lt;urls&gt;&lt;/urls&gt;&lt;/record&gt;&lt;/Cite&gt;&lt;/EndNote&gt;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31" w:tooltip="Rousseau, 2013 #3262" w:history="1">
        <w:r w:rsidR="00364C8D" w:rsidRPr="00364C8D">
          <w:rPr>
            <w:rFonts w:ascii="Times New Roman" w:hAnsi="Times New Roman" w:cs="Times New Roman"/>
            <w:noProof/>
          </w:rPr>
          <w:t>2013[1755]</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xml:space="preserve"> claims that the root of inequality is the creation of an artificial superstructure of desires that the people in power produce to keep those in the socio-economically inferior position in </w:t>
      </w:r>
      <w:r w:rsidR="00395404" w:rsidRPr="00364C8D">
        <w:rPr>
          <w:rFonts w:ascii="Times New Roman" w:hAnsi="Times New Roman" w:cs="Times New Roman"/>
        </w:rPr>
        <w:t xml:space="preserve">a </w:t>
      </w:r>
      <w:r w:rsidRPr="00364C8D">
        <w:rPr>
          <w:rFonts w:ascii="Times New Roman" w:hAnsi="Times New Roman" w:cs="Times New Roman"/>
        </w:rPr>
        <w:t>perpetual stage of poverty. According to Rousseau, this superstructure makes the socio-economically inferior class desire what they essentially do not need, such as material excesses and unnecessary entertainment – and by constantly creating a series of unnecessary desires one after the other, the superior class is essentially putting the inferior class to work to fulfill the</w:t>
      </w:r>
      <w:r w:rsidR="00395404" w:rsidRPr="00364C8D">
        <w:rPr>
          <w:rFonts w:ascii="Times New Roman" w:hAnsi="Times New Roman" w:cs="Times New Roman"/>
        </w:rPr>
        <w:t>se</w:t>
      </w:r>
      <w:r w:rsidRPr="00364C8D">
        <w:rPr>
          <w:rFonts w:ascii="Times New Roman" w:hAnsi="Times New Roman" w:cs="Times New Roman"/>
        </w:rPr>
        <w:t xml:space="preserve"> desires that can never be completely fulfilled. In this process, in other words, the inferior </w:t>
      </w:r>
      <w:proofErr w:type="gramStart"/>
      <w:r w:rsidRPr="00364C8D">
        <w:rPr>
          <w:rFonts w:ascii="Times New Roman" w:hAnsi="Times New Roman" w:cs="Times New Roman"/>
        </w:rPr>
        <w:t xml:space="preserve">class </w:t>
      </w:r>
      <w:r w:rsidR="00395404" w:rsidRPr="00364C8D">
        <w:rPr>
          <w:rFonts w:ascii="Times New Roman" w:hAnsi="Times New Roman" w:cs="Times New Roman"/>
        </w:rPr>
        <w:t>are</w:t>
      </w:r>
      <w:proofErr w:type="gramEnd"/>
      <w:r w:rsidRPr="00364C8D">
        <w:rPr>
          <w:rFonts w:ascii="Times New Roman" w:hAnsi="Times New Roman" w:cs="Times New Roman"/>
        </w:rPr>
        <w:t xml:space="preserve"> being made the slaves to the superfluous needs that the rich have created to keep them in check. </w:t>
      </w:r>
      <w:r w:rsidR="00C342F6" w:rsidRPr="00364C8D">
        <w:rPr>
          <w:rFonts w:ascii="Times New Roman" w:hAnsi="Times New Roman" w:cs="Times New Roman"/>
        </w:rPr>
        <w:t>Developing</w:t>
      </w:r>
      <w:r w:rsidR="00004662" w:rsidRPr="00364C8D">
        <w:rPr>
          <w:rFonts w:ascii="Times New Roman" w:hAnsi="Times New Roman" w:cs="Times New Roman"/>
        </w:rPr>
        <w:t xml:space="preserve"> </w:t>
      </w:r>
      <w:r w:rsidR="00C342F6" w:rsidRPr="00364C8D">
        <w:rPr>
          <w:rFonts w:ascii="Times New Roman" w:hAnsi="Times New Roman" w:cs="Times New Roman"/>
        </w:rPr>
        <w:t xml:space="preserve">in this paper is </w:t>
      </w:r>
      <w:r w:rsidR="00004662" w:rsidRPr="00364C8D">
        <w:rPr>
          <w:rFonts w:ascii="Times New Roman" w:hAnsi="Times New Roman" w:cs="Times New Roman"/>
        </w:rPr>
        <w:t>the process that I would like to call “gentrification from within,” or the way in which the displacement of the original residents is demanded, staged, and driven by the local residents themselves</w:t>
      </w:r>
      <w:r w:rsidR="00395404" w:rsidRPr="00364C8D">
        <w:rPr>
          <w:rFonts w:ascii="Times New Roman" w:hAnsi="Times New Roman" w:cs="Times New Roman"/>
        </w:rPr>
        <w:t xml:space="preserve"> rather than</w:t>
      </w:r>
      <w:r w:rsidR="00004662" w:rsidRPr="00364C8D">
        <w:rPr>
          <w:rFonts w:ascii="Times New Roman" w:hAnsi="Times New Roman" w:cs="Times New Roman"/>
        </w:rPr>
        <w:t xml:space="preserve"> the new wealthier residents. </w:t>
      </w:r>
      <w:r w:rsidRPr="00364C8D">
        <w:rPr>
          <w:rFonts w:ascii="Times New Roman" w:hAnsi="Times New Roman" w:cs="Times New Roman"/>
        </w:rPr>
        <w:t xml:space="preserve">This “gentrification from within” is a reverse of Rousseau’s </w:t>
      </w:r>
      <w:r w:rsidR="00395404" w:rsidRPr="00364C8D">
        <w:rPr>
          <w:rFonts w:ascii="Times New Roman" w:hAnsi="Times New Roman" w:cs="Times New Roman"/>
        </w:rPr>
        <w:t>concept</w:t>
      </w:r>
      <w:r w:rsidRPr="00364C8D">
        <w:rPr>
          <w:rFonts w:ascii="Times New Roman" w:hAnsi="Times New Roman" w:cs="Times New Roman"/>
        </w:rPr>
        <w:t xml:space="preserve"> – it is the economically inferior residents who, through the understanding of the increasing value of</w:t>
      </w:r>
      <w:r w:rsidR="00395404" w:rsidRPr="00364C8D">
        <w:rPr>
          <w:rFonts w:ascii="Times New Roman" w:hAnsi="Times New Roman" w:cs="Times New Roman"/>
        </w:rPr>
        <w:t xml:space="preserve"> the</w:t>
      </w:r>
      <w:r w:rsidRPr="00364C8D">
        <w:rPr>
          <w:rFonts w:ascii="Times New Roman" w:hAnsi="Times New Roman" w:cs="Times New Roman"/>
        </w:rPr>
        <w:t xml:space="preserve"> limited resource</w:t>
      </w:r>
      <w:r w:rsidR="00395404" w:rsidRPr="00364C8D">
        <w:rPr>
          <w:rFonts w:ascii="Times New Roman" w:hAnsi="Times New Roman" w:cs="Times New Roman"/>
        </w:rPr>
        <w:t xml:space="preserve"> at their disposal</w:t>
      </w:r>
      <w:r w:rsidRPr="00364C8D">
        <w:rPr>
          <w:rFonts w:ascii="Times New Roman" w:hAnsi="Times New Roman" w:cs="Times New Roman"/>
        </w:rPr>
        <w:t xml:space="preserve"> vis-à-vis global hierarchy of value, actively market what they no longer need to the economically </w:t>
      </w:r>
      <w:r w:rsidR="00EC7DDC" w:rsidRPr="00364C8D">
        <w:rPr>
          <w:rFonts w:ascii="Times New Roman" w:hAnsi="Times New Roman" w:cs="Times New Roman"/>
        </w:rPr>
        <w:t xml:space="preserve">superior class who saw the opportunity to increase their cultural capital by claiming the residency in heritage buildings though mostly only temporarily. </w:t>
      </w:r>
      <w:r w:rsidRPr="00364C8D">
        <w:rPr>
          <w:rFonts w:ascii="Times New Roman" w:hAnsi="Times New Roman" w:cs="Times New Roman"/>
        </w:rPr>
        <w:t>Whether or not the economically superior class – n</w:t>
      </w:r>
      <w:r w:rsidR="00EC7DDC" w:rsidRPr="00364C8D">
        <w:rPr>
          <w:rFonts w:ascii="Times New Roman" w:hAnsi="Times New Roman" w:cs="Times New Roman"/>
        </w:rPr>
        <w:t xml:space="preserve">amely the middleclass residents such as the creative class and foreign residents </w:t>
      </w:r>
      <w:r w:rsidRPr="00364C8D">
        <w:rPr>
          <w:rFonts w:ascii="Times New Roman" w:hAnsi="Times New Roman" w:cs="Times New Roman"/>
        </w:rPr>
        <w:t xml:space="preserve">– see this marketization process as material excess may depend </w:t>
      </w:r>
      <w:r w:rsidR="00146417" w:rsidRPr="00364C8D">
        <w:rPr>
          <w:rFonts w:ascii="Times New Roman" w:hAnsi="Times New Roman" w:cs="Times New Roman"/>
        </w:rPr>
        <w:t xml:space="preserve">largely </w:t>
      </w:r>
      <w:r w:rsidRPr="00364C8D">
        <w:rPr>
          <w:rFonts w:ascii="Times New Roman" w:hAnsi="Times New Roman" w:cs="Times New Roman"/>
        </w:rPr>
        <w:t xml:space="preserve">on the attitude </w:t>
      </w:r>
      <w:r w:rsidR="00146417" w:rsidRPr="00364C8D">
        <w:rPr>
          <w:rFonts w:ascii="Times New Roman" w:hAnsi="Times New Roman" w:cs="Times New Roman"/>
        </w:rPr>
        <w:t xml:space="preserve">toward </w:t>
      </w:r>
      <w:r w:rsidR="00D04DA3" w:rsidRPr="00364C8D">
        <w:rPr>
          <w:rFonts w:ascii="Times New Roman" w:hAnsi="Times New Roman" w:cs="Times New Roman"/>
        </w:rPr>
        <w:t xml:space="preserve">the </w:t>
      </w:r>
      <w:r w:rsidR="00146417" w:rsidRPr="00364C8D">
        <w:rPr>
          <w:rFonts w:ascii="Times New Roman" w:hAnsi="Times New Roman" w:cs="Times New Roman"/>
        </w:rPr>
        <w:t>heritage industry of the involved individual; yet, the critical point here is how these new residents</w:t>
      </w:r>
      <w:r w:rsidRPr="00364C8D">
        <w:rPr>
          <w:rFonts w:ascii="Times New Roman" w:hAnsi="Times New Roman" w:cs="Times New Roman"/>
        </w:rPr>
        <w:t xml:space="preserve"> are drawn </w:t>
      </w:r>
      <w:r w:rsidR="00146417" w:rsidRPr="00364C8D">
        <w:rPr>
          <w:rFonts w:ascii="Times New Roman" w:hAnsi="Times New Roman" w:cs="Times New Roman"/>
        </w:rPr>
        <w:t xml:space="preserve">by the </w:t>
      </w:r>
      <w:r w:rsidRPr="00364C8D">
        <w:rPr>
          <w:rFonts w:ascii="Times New Roman" w:hAnsi="Times New Roman" w:cs="Times New Roman"/>
        </w:rPr>
        <w:t>belief</w:t>
      </w:r>
      <w:r w:rsidR="00D04DA3" w:rsidRPr="00364C8D">
        <w:rPr>
          <w:rFonts w:ascii="Times New Roman" w:hAnsi="Times New Roman" w:cs="Times New Roman"/>
        </w:rPr>
        <w:t xml:space="preserve"> that</w:t>
      </w:r>
      <w:r w:rsidRPr="00364C8D">
        <w:rPr>
          <w:rFonts w:ascii="Times New Roman" w:hAnsi="Times New Roman" w:cs="Times New Roman"/>
        </w:rPr>
        <w:t xml:space="preserve"> by </w:t>
      </w:r>
      <w:r w:rsidR="00146417" w:rsidRPr="00364C8D">
        <w:rPr>
          <w:rFonts w:ascii="Times New Roman" w:hAnsi="Times New Roman" w:cs="Times New Roman"/>
        </w:rPr>
        <w:t xml:space="preserve">possessing the scarce </w:t>
      </w:r>
      <w:r w:rsidRPr="00364C8D">
        <w:rPr>
          <w:rFonts w:ascii="Times New Roman" w:hAnsi="Times New Roman" w:cs="Times New Roman"/>
        </w:rPr>
        <w:t xml:space="preserve">resources </w:t>
      </w:r>
      <w:r w:rsidR="00146417" w:rsidRPr="00364C8D">
        <w:rPr>
          <w:rFonts w:ascii="Times New Roman" w:hAnsi="Times New Roman" w:cs="Times New Roman"/>
        </w:rPr>
        <w:t xml:space="preserve">they would gain the membership to a more superior urban class </w:t>
      </w:r>
      <w:r w:rsidRPr="00364C8D">
        <w:rPr>
          <w:rFonts w:ascii="Times New Roman" w:hAnsi="Times New Roman" w:cs="Times New Roman"/>
        </w:rPr>
        <w:fldChar w:fldCharType="begin"/>
      </w:r>
      <w:r w:rsidRPr="00364C8D">
        <w:rPr>
          <w:rFonts w:ascii="Times New Roman" w:hAnsi="Times New Roman" w:cs="Times New Roman"/>
        </w:rPr>
        <w:instrText xml:space="preserve"> ADDIN EN.CITE &lt;EndNote&gt;&lt;Cite&gt;&lt;Author&gt;Thompson&lt;/Author&gt;&lt;Year&gt;1979&lt;/Year&gt;&lt;RecNum&gt;1543&lt;/RecNum&gt;&lt;Prefix&gt;see &lt;/Prefix&gt;&lt;DisplayText&gt;(see Thompson 1979)&lt;/DisplayText&gt;&lt;record&gt;&lt;rec-number&gt;1543&lt;/rec-number&gt;&lt;foreign-keys&gt;&lt;key app="EN" db-id="ssp9p55e6wr0saeatz6550zy295fwdszfava" timestamp="1330660021"&gt;1543&lt;/key&gt;&lt;key app="ENWeb" db-id="S45XqwrtqgYAAEASBcs"&gt;3514&lt;/key&gt;&lt;/foreign-keys&gt;&lt;ref-type name="Book"&gt;6&lt;/ref-type&gt;&lt;contributors&gt;&lt;authors&gt;&lt;author&gt;Thompson, M.&lt;/author&gt;&lt;/authors&gt;&lt;/contributors&gt;&lt;titles&gt;&lt;title&gt;Rubbish theory : the creation and destruction of value&lt;/title&gt;&lt;/titles&gt;&lt;pages&gt;ix, 228 p.&lt;/pages&gt;&lt;keywords&gt;&lt;keyword&gt;Social values.&lt;/keyword&gt;&lt;keyword&gt;Catastrophes (Mathematics)&lt;/keyword&gt;&lt;keyword&gt;Refuse and refuse disposal -- Social aspects.&lt;/keyword&gt;&lt;/keywords&gt;&lt;dates&gt;&lt;year&gt;1979&lt;/year&gt;&lt;/dates&gt;&lt;pub-location&gt;Oxford, [England] ;New York&lt;/pub-location&gt;&lt;publisher&gt;Oxford University Press&lt;/publisher&gt;&lt;isbn&gt;0192176587&lt;/isbn&gt;&lt;call-num&gt;Tozzer SOC. T 376 r&amp;#xD;Widener WID-LC HM73 .T46 x&amp;#xD;Dumbarton Oaks HM681 .T466 1979&lt;/call-num&gt;&lt;urls&gt;&lt;related-urls&gt;&lt;url&gt;http://hollis.harvard.edu/?itemid=%7Clibrary/m/aleph%7C000866107&lt;/url&gt;&lt;/related-urls&gt;&lt;/urls&gt;&lt;/record&gt;&lt;/Cite&gt;&lt;/EndNote&gt;</w:instrText>
      </w:r>
      <w:r w:rsidRPr="00364C8D">
        <w:rPr>
          <w:rFonts w:ascii="Times New Roman" w:hAnsi="Times New Roman" w:cs="Times New Roman"/>
        </w:rPr>
        <w:fldChar w:fldCharType="separate"/>
      </w:r>
      <w:r w:rsidRPr="00364C8D">
        <w:rPr>
          <w:rFonts w:ascii="Times New Roman" w:hAnsi="Times New Roman" w:cs="Times New Roman"/>
          <w:noProof/>
        </w:rPr>
        <w:t>(</w:t>
      </w:r>
      <w:hyperlink w:anchor="_ENREF_36" w:tooltip="Thompson, 1979 #1543" w:history="1">
        <w:r w:rsidR="00364C8D" w:rsidRPr="00364C8D">
          <w:rPr>
            <w:rFonts w:ascii="Times New Roman" w:hAnsi="Times New Roman" w:cs="Times New Roman"/>
            <w:noProof/>
          </w:rPr>
          <w:t>see Thompson 1979</w:t>
        </w:r>
      </w:hyperlink>
      <w:r w:rsidRPr="00364C8D">
        <w:rPr>
          <w:rFonts w:ascii="Times New Roman" w:hAnsi="Times New Roman" w:cs="Times New Roman"/>
          <w:noProof/>
        </w:rPr>
        <w:t>)</w:t>
      </w:r>
      <w:r w:rsidRPr="00364C8D">
        <w:rPr>
          <w:rFonts w:ascii="Times New Roman" w:hAnsi="Times New Roman" w:cs="Times New Roman"/>
        </w:rPr>
        <w:fldChar w:fldCharType="end"/>
      </w:r>
      <w:r w:rsidR="00EC7DDC" w:rsidRPr="00364C8D">
        <w:rPr>
          <w:rFonts w:ascii="Times New Roman" w:hAnsi="Times New Roman" w:cs="Times New Roman"/>
        </w:rPr>
        <w:t xml:space="preserve">. The success of this reverse </w:t>
      </w:r>
      <w:r w:rsidRPr="00364C8D">
        <w:rPr>
          <w:rFonts w:ascii="Times New Roman" w:hAnsi="Times New Roman" w:cs="Times New Roman"/>
        </w:rPr>
        <w:t xml:space="preserve">process results in the change in the </w:t>
      </w:r>
      <w:r w:rsidRPr="00364C8D">
        <w:rPr>
          <w:rFonts w:ascii="Times New Roman" w:hAnsi="Times New Roman" w:cs="Times New Roman"/>
        </w:rPr>
        <w:lastRenderedPageBreak/>
        <w:t xml:space="preserve">demography of the residents, to gradually include the new residents, who are seen as gentrifies despite the fact that they are enticed by the opportunity to </w:t>
      </w:r>
      <w:r w:rsidR="00146417" w:rsidRPr="00364C8D">
        <w:rPr>
          <w:rFonts w:ascii="Times New Roman" w:hAnsi="Times New Roman" w:cs="Times New Roman"/>
        </w:rPr>
        <w:t>possess antiquated uniqueness that the gentrifies themselves have created for the economic inferior residents to use as a leverage for their material gain.</w:t>
      </w:r>
    </w:p>
    <w:p w14:paraId="15F571C9" w14:textId="77777777" w:rsidR="00307591" w:rsidRPr="00364C8D" w:rsidRDefault="00307591" w:rsidP="00307591">
      <w:pPr>
        <w:widowControl w:val="0"/>
        <w:autoSpaceDE w:val="0"/>
        <w:autoSpaceDN w:val="0"/>
        <w:adjustRightInd w:val="0"/>
        <w:rPr>
          <w:rFonts w:ascii="Times New Roman" w:hAnsi="Times New Roman" w:cs="Times New Roman"/>
        </w:rPr>
      </w:pPr>
    </w:p>
    <w:p w14:paraId="041AE738" w14:textId="27C00775" w:rsidR="00004662" w:rsidRPr="00364C8D" w:rsidRDefault="00004662" w:rsidP="00307591">
      <w:pPr>
        <w:widowControl w:val="0"/>
        <w:autoSpaceDE w:val="0"/>
        <w:autoSpaceDN w:val="0"/>
        <w:adjustRightInd w:val="0"/>
        <w:rPr>
          <w:rFonts w:ascii="Times New Roman" w:hAnsi="Times New Roman" w:cs="Times New Roman"/>
        </w:rPr>
      </w:pPr>
      <w:r w:rsidRPr="00364C8D">
        <w:rPr>
          <w:rFonts w:ascii="Times New Roman" w:hAnsi="Times New Roman" w:cs="Times New Roman"/>
        </w:rPr>
        <w:t xml:space="preserve">Central to the traditional theories of gentrification is the change both in the social composition of an area, and its residents, as well as a change in the nature of the housing stock </w:t>
      </w:r>
      <w:r w:rsidRPr="00364C8D">
        <w:rPr>
          <w:rFonts w:ascii="Times New Roman" w:hAnsi="Times New Roman" w:cs="Times New Roman"/>
        </w:rPr>
        <w:fldChar w:fldCharType="begin">
          <w:fldData xml:space="preserve">PEVuZE5vdGU+PENpdGU+PEF1dGhvcj5CdXRsZXI8L0F1dGhvcj48WWVhcj4xOTk3PC9ZZWFyPjxS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</w:fldData>
        </w:fldChar>
      </w:r>
      <w:r w:rsidRPr="00364C8D">
        <w:rPr>
          <w:rFonts w:ascii="Times New Roman" w:hAnsi="Times New Roman" w:cs="Times New Roman"/>
        </w:rPr>
        <w:instrText xml:space="preserve"> ADDIN EN.CITE </w:instrText>
      </w:r>
      <w:r w:rsidRPr="00364C8D">
        <w:rPr>
          <w:rFonts w:ascii="Times New Roman" w:hAnsi="Times New Roman" w:cs="Times New Roman"/>
        </w:rPr>
        <w:fldChar w:fldCharType="begin">
          <w:fldData xml:space="preserve">PEVuZE5vdGU+PENpdGU+PEF1dGhvcj5CdXRsZXI8L0F1dGhvcj48WWVhcj4xOTk3PC9ZZWFyPjxS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</w:fldData>
        </w:fldChar>
      </w:r>
      <w:r w:rsidRPr="00364C8D">
        <w:rPr>
          <w:rFonts w:ascii="Times New Roman" w:hAnsi="Times New Roman" w:cs="Times New Roman"/>
        </w:rPr>
        <w:instrText xml:space="preserve"> ADDIN EN.CITE.DATA </w:instrText>
      </w:r>
      <w:r w:rsidRPr="00364C8D">
        <w:rPr>
          <w:rFonts w:ascii="Times New Roman" w:hAnsi="Times New Roman" w:cs="Times New Roman"/>
        </w:rPr>
      </w:r>
      <w:r w:rsidRPr="00364C8D">
        <w:rPr>
          <w:rFonts w:ascii="Times New Roman" w:hAnsi="Times New Roman" w:cs="Times New Roman"/>
        </w:rPr>
        <w:fldChar w:fldCharType="end"/>
      </w:r>
      <w:r w:rsidRPr="00364C8D">
        <w:rPr>
          <w:rFonts w:ascii="Times New Roman" w:hAnsi="Times New Roman" w:cs="Times New Roman"/>
        </w:rPr>
      </w:r>
      <w:r w:rsidRPr="00364C8D">
        <w:rPr>
          <w:rFonts w:ascii="Times New Roman" w:hAnsi="Times New Roman" w:cs="Times New Roman"/>
        </w:rPr>
        <w:fldChar w:fldCharType="separate"/>
      </w:r>
      <w:r w:rsidRPr="00364C8D">
        <w:rPr>
          <w:rFonts w:ascii="Times New Roman" w:hAnsi="Times New Roman" w:cs="Times New Roman"/>
          <w:noProof/>
        </w:rPr>
        <w:t xml:space="preserve">(see </w:t>
      </w:r>
      <w:hyperlink w:anchor="_ENREF_7" w:tooltip="Butler, 1997 #276" w:history="1">
        <w:r w:rsidR="00364C8D" w:rsidRPr="00364C8D">
          <w:rPr>
            <w:rFonts w:ascii="Times New Roman" w:hAnsi="Times New Roman" w:cs="Times New Roman"/>
            <w:noProof/>
          </w:rPr>
          <w:t>Butler 1997</w:t>
        </w:r>
      </w:hyperlink>
      <w:r w:rsidRPr="00364C8D">
        <w:rPr>
          <w:rFonts w:ascii="Times New Roman" w:hAnsi="Times New Roman" w:cs="Times New Roman"/>
          <w:noProof/>
        </w:rPr>
        <w:t xml:space="preserve">; </w:t>
      </w:r>
      <w:hyperlink w:anchor="_ENREF_34" w:tooltip="Smith, 2006 #1463" w:history="1">
        <w:r w:rsidR="00364C8D" w:rsidRPr="00364C8D">
          <w:rPr>
            <w:rFonts w:ascii="Times New Roman" w:hAnsi="Times New Roman" w:cs="Times New Roman"/>
            <w:noProof/>
          </w:rPr>
          <w:t>Smith 2006</w:t>
        </w:r>
      </w:hyperlink>
      <w:r w:rsidRPr="00364C8D">
        <w:rPr>
          <w:rFonts w:ascii="Times New Roman" w:hAnsi="Times New Roman" w:cs="Times New Roman"/>
          <w:noProof/>
        </w:rPr>
        <w:t xml:space="preserve">; </w:t>
      </w:r>
      <w:hyperlink w:anchor="_ENREF_35" w:tooltip="Song, 2010 #1683" w:history="1">
        <w:r w:rsidR="00364C8D" w:rsidRPr="00364C8D">
          <w:rPr>
            <w:rFonts w:ascii="Times New Roman" w:hAnsi="Times New Roman" w:cs="Times New Roman"/>
            <w:noProof/>
          </w:rPr>
          <w:t>Song and Zhu 2010</w:t>
        </w:r>
      </w:hyperlink>
      <w:r w:rsidRPr="00364C8D">
        <w:rPr>
          <w:rFonts w:ascii="Times New Roman" w:hAnsi="Times New Roman" w:cs="Times New Roman"/>
          <w:noProof/>
        </w:rPr>
        <w:t>)</w:t>
      </w:r>
      <w:r w:rsidRPr="00364C8D">
        <w:rPr>
          <w:rFonts w:ascii="Times New Roman" w:hAnsi="Times New Roman" w:cs="Times New Roman"/>
        </w:rPr>
        <w:fldChar w:fldCharType="end"/>
      </w:r>
      <w:r w:rsidRPr="00364C8D">
        <w:rPr>
          <w:rFonts w:ascii="Times New Roman" w:hAnsi="Times New Roman" w:cs="Times New Roman"/>
        </w:rPr>
        <w:t>. That is, the new residents who once they are successful in raising the value of the land by the social and cultural capital associated with their middleclass status and lifestyle create both the social and economic environments to push out the original residents. We have seen example</w:t>
      </w:r>
      <w:r w:rsidR="00917243" w:rsidRPr="00364C8D">
        <w:rPr>
          <w:rFonts w:ascii="Times New Roman" w:hAnsi="Times New Roman" w:cs="Times New Roman"/>
        </w:rPr>
        <w:t>s</w:t>
      </w:r>
      <w:r w:rsidRPr="00364C8D">
        <w:rPr>
          <w:rFonts w:ascii="Times New Roman" w:hAnsi="Times New Roman" w:cs="Times New Roman"/>
        </w:rPr>
        <w:t xml:space="preserve"> of this phenomenon worldwide, including in Shanghai, especially in central areas where the tertiary </w:t>
      </w:r>
      <w:r w:rsidR="00917243" w:rsidRPr="00364C8D">
        <w:rPr>
          <w:rFonts w:ascii="Times New Roman" w:hAnsi="Times New Roman" w:cs="Times New Roman"/>
        </w:rPr>
        <w:t>industries</w:t>
      </w:r>
      <w:r w:rsidRPr="00364C8D">
        <w:rPr>
          <w:rFonts w:ascii="Times New Roman" w:hAnsi="Times New Roman" w:cs="Times New Roman"/>
        </w:rPr>
        <w:t xml:space="preserve"> such as banks, private companies, and hospitality services, operate. The different – almost reverse – pattern I observe</w:t>
      </w:r>
      <w:r w:rsidR="00917243" w:rsidRPr="00364C8D">
        <w:rPr>
          <w:rFonts w:ascii="Times New Roman" w:hAnsi="Times New Roman" w:cs="Times New Roman"/>
        </w:rPr>
        <w:t>d</w:t>
      </w:r>
      <w:r w:rsidRPr="00364C8D">
        <w:rPr>
          <w:rFonts w:ascii="Times New Roman" w:hAnsi="Times New Roman" w:cs="Times New Roman"/>
        </w:rPr>
        <w:t xml:space="preserve"> in Shanghai is a demonstration of how the knowledge of the global not only informs, but also </w:t>
      </w:r>
      <w:r w:rsidR="00917243" w:rsidRPr="00364C8D">
        <w:rPr>
          <w:rFonts w:ascii="Times New Roman" w:hAnsi="Times New Roman" w:cs="Times New Roman"/>
        </w:rPr>
        <w:t>encourages</w:t>
      </w:r>
      <w:r w:rsidRPr="00364C8D">
        <w:rPr>
          <w:rFonts w:ascii="Times New Roman" w:hAnsi="Times New Roman" w:cs="Times New Roman"/>
        </w:rPr>
        <w:t xml:space="preserve"> the pragmatic local residents to foresee </w:t>
      </w:r>
      <w:r w:rsidR="00917243" w:rsidRPr="00364C8D">
        <w:rPr>
          <w:rFonts w:ascii="Times New Roman" w:hAnsi="Times New Roman" w:cs="Times New Roman"/>
        </w:rPr>
        <w:t>a</w:t>
      </w:r>
      <w:r w:rsidRPr="00364C8D">
        <w:rPr>
          <w:rFonts w:ascii="Times New Roman" w:hAnsi="Times New Roman" w:cs="Times New Roman"/>
        </w:rPr>
        <w:t xml:space="preserve"> different future and voluntarily get involved in the process of urban renewal </w:t>
      </w:r>
      <w:r w:rsidR="00917243" w:rsidRPr="00364C8D">
        <w:rPr>
          <w:rFonts w:ascii="Times New Roman" w:hAnsi="Times New Roman" w:cs="Times New Roman"/>
        </w:rPr>
        <w:t>for the sake of</w:t>
      </w:r>
      <w:r w:rsidRPr="00364C8D">
        <w:rPr>
          <w:rFonts w:ascii="Times New Roman" w:hAnsi="Times New Roman" w:cs="Times New Roman"/>
        </w:rPr>
        <w:t xml:space="preserve"> their own interest</w:t>
      </w:r>
      <w:r w:rsidR="00917243" w:rsidRPr="00364C8D">
        <w:rPr>
          <w:rFonts w:ascii="Times New Roman" w:hAnsi="Times New Roman" w:cs="Times New Roman"/>
        </w:rPr>
        <w:t>s</w:t>
      </w:r>
      <w:r w:rsidRPr="00364C8D">
        <w:rPr>
          <w:rFonts w:ascii="Times New Roman" w:hAnsi="Times New Roman" w:cs="Times New Roman"/>
        </w:rPr>
        <w:t xml:space="preserve">. </w:t>
      </w:r>
    </w:p>
    <w:p w14:paraId="6510CEE8" w14:textId="77777777" w:rsidR="00364C8D" w:rsidRPr="00364C8D" w:rsidRDefault="00364C8D" w:rsidP="00307591">
      <w:pPr>
        <w:widowControl w:val="0"/>
        <w:autoSpaceDE w:val="0"/>
        <w:autoSpaceDN w:val="0"/>
        <w:adjustRightInd w:val="0"/>
        <w:rPr>
          <w:rFonts w:ascii="Times New Roman" w:hAnsi="Times New Roman" w:cs="Times New Roman"/>
        </w:rPr>
      </w:pPr>
    </w:p>
    <w:p w14:paraId="50DE8B7F" w14:textId="23A004F6" w:rsidR="00364C8D" w:rsidRPr="00364C8D" w:rsidRDefault="00364C8D" w:rsidP="00307591">
      <w:pPr>
        <w:widowControl w:val="0"/>
        <w:autoSpaceDE w:val="0"/>
        <w:autoSpaceDN w:val="0"/>
        <w:adjustRightInd w:val="0"/>
        <w:rPr>
          <w:rFonts w:ascii="Times New Roman" w:hAnsi="Times New Roman" w:cs="Times New Roman"/>
          <w:b/>
        </w:rPr>
      </w:pPr>
      <w:r w:rsidRPr="00364C8D">
        <w:rPr>
          <w:rFonts w:ascii="Times New Roman" w:hAnsi="Times New Roman" w:cs="Times New Roman"/>
          <w:b/>
        </w:rPr>
        <w:t xml:space="preserve">Acknowledgements </w:t>
      </w:r>
    </w:p>
    <w:p w14:paraId="4CEB04D8" w14:textId="77777777" w:rsidR="00364C8D" w:rsidRPr="00364C8D" w:rsidRDefault="00364C8D" w:rsidP="00307591">
      <w:pPr>
        <w:widowControl w:val="0"/>
        <w:autoSpaceDE w:val="0"/>
        <w:autoSpaceDN w:val="0"/>
        <w:adjustRightInd w:val="0"/>
        <w:rPr>
          <w:rFonts w:ascii="Times New Roman" w:hAnsi="Times New Roman" w:cs="Times New Roman"/>
          <w:b/>
        </w:rPr>
      </w:pPr>
    </w:p>
    <w:p w14:paraId="6F25A423" w14:textId="4DE57E6F" w:rsidR="00364C8D" w:rsidRPr="00364C8D" w:rsidRDefault="00364C8D" w:rsidP="00307591">
      <w:pPr>
        <w:widowControl w:val="0"/>
        <w:autoSpaceDE w:val="0"/>
        <w:autoSpaceDN w:val="0"/>
        <w:adjustRightInd w:val="0"/>
        <w:rPr>
          <w:rFonts w:ascii="Times New Roman" w:hAnsi="Times New Roman" w:cs="Times New Roman"/>
        </w:rPr>
      </w:pPr>
      <w:r w:rsidRPr="00364C8D">
        <w:rPr>
          <w:rFonts w:ascii="Times New Roman" w:hAnsi="Times New Roman" w:cs="Times New Roman"/>
        </w:rPr>
        <w:t>I would like to thank Urban China Research Network (UCRN), and especially Alan Smart, who has been extremely generous in offering his advise in developing this paper – originally for the UCRN Conference and as a potential chapter of my doctoral dissertation. I would also like thank my teachers, colleagues, and students who have read the previous draft</w:t>
      </w:r>
      <w:r>
        <w:rPr>
          <w:rFonts w:ascii="Times New Roman" w:hAnsi="Times New Roman" w:cs="Times New Roman"/>
        </w:rPr>
        <w:t>s of this paper, without whom</w:t>
      </w:r>
      <w:r w:rsidRPr="00364C8D">
        <w:rPr>
          <w:rFonts w:ascii="Times New Roman" w:hAnsi="Times New Roman" w:cs="Times New Roman"/>
        </w:rPr>
        <w:t xml:space="preserve"> this paper would not have found its form, namely Bradley Butterfield, Harry den </w:t>
      </w:r>
      <w:proofErr w:type="spellStart"/>
      <w:r w:rsidRPr="00364C8D">
        <w:rPr>
          <w:rFonts w:ascii="Times New Roman" w:hAnsi="Times New Roman" w:cs="Times New Roman"/>
        </w:rPr>
        <w:t>Hartog</w:t>
      </w:r>
      <w:proofErr w:type="spellEnd"/>
      <w:r w:rsidRPr="00364C8D">
        <w:rPr>
          <w:rFonts w:ascii="Times New Roman" w:hAnsi="Times New Roman" w:cs="Times New Roman"/>
        </w:rPr>
        <w:t xml:space="preserve">, Michael Herzfeld, Matthew </w:t>
      </w:r>
      <w:proofErr w:type="spellStart"/>
      <w:r w:rsidRPr="00364C8D">
        <w:rPr>
          <w:rFonts w:ascii="Times New Roman" w:hAnsi="Times New Roman" w:cs="Times New Roman"/>
        </w:rPr>
        <w:t>Gutmann</w:t>
      </w:r>
      <w:proofErr w:type="spellEnd"/>
      <w:r w:rsidRPr="00364C8D">
        <w:rPr>
          <w:rFonts w:ascii="Times New Roman" w:hAnsi="Times New Roman" w:cs="Times New Roman"/>
        </w:rPr>
        <w:t xml:space="preserve">, Leo Pang, Philippe </w:t>
      </w:r>
      <w:proofErr w:type="spellStart"/>
      <w:r w:rsidRPr="00364C8D">
        <w:rPr>
          <w:rFonts w:ascii="Times New Roman" w:hAnsi="Times New Roman" w:cs="Times New Roman"/>
        </w:rPr>
        <w:t>Paycam</w:t>
      </w:r>
      <w:proofErr w:type="spellEnd"/>
      <w:r w:rsidRPr="00364C8D">
        <w:rPr>
          <w:rFonts w:ascii="Times New Roman" w:hAnsi="Times New Roman" w:cs="Times New Roman"/>
        </w:rPr>
        <w:t xml:space="preserve">, </w:t>
      </w:r>
      <w:proofErr w:type="spellStart"/>
      <w:r w:rsidRPr="00364C8D">
        <w:rPr>
          <w:rFonts w:ascii="Times New Roman" w:hAnsi="Times New Roman" w:cs="Times New Roman"/>
        </w:rPr>
        <w:t>Xinyang</w:t>
      </w:r>
      <w:proofErr w:type="spellEnd"/>
      <w:r w:rsidRPr="00364C8D">
        <w:rPr>
          <w:rFonts w:ascii="Times New Roman" w:hAnsi="Times New Roman" w:cs="Times New Roman"/>
        </w:rPr>
        <w:t xml:space="preserve"> </w:t>
      </w:r>
      <w:proofErr w:type="spellStart"/>
      <w:r w:rsidRPr="00364C8D">
        <w:rPr>
          <w:rFonts w:ascii="Times New Roman" w:hAnsi="Times New Roman" w:cs="Times New Roman"/>
        </w:rPr>
        <w:t>Peng</w:t>
      </w:r>
      <w:proofErr w:type="spellEnd"/>
      <w:r w:rsidRPr="00364C8D">
        <w:rPr>
          <w:rFonts w:ascii="Times New Roman" w:hAnsi="Times New Roman" w:cs="Times New Roman"/>
        </w:rPr>
        <w:t>, and Qin Shao.</w:t>
      </w:r>
    </w:p>
    <w:p w14:paraId="1724EF7E" w14:textId="77777777" w:rsidR="007E5451" w:rsidRPr="00364C8D" w:rsidRDefault="007E5451" w:rsidP="00C342F6">
      <w:pPr>
        <w:rPr>
          <w:rFonts w:ascii="Times New Roman" w:hAnsi="Times New Roman" w:cs="Times New Roman"/>
        </w:rPr>
      </w:pPr>
    </w:p>
    <w:p w14:paraId="7F046553" w14:textId="342AAA1A" w:rsidR="00100562" w:rsidRPr="00364C8D" w:rsidRDefault="00083F50" w:rsidP="00C342F6">
      <w:pPr>
        <w:widowControl w:val="0"/>
        <w:autoSpaceDE w:val="0"/>
        <w:autoSpaceDN w:val="0"/>
        <w:adjustRightInd w:val="0"/>
        <w:rPr>
          <w:rFonts w:ascii="Times New Roman" w:hAnsi="Times New Roman" w:cs="Times New Roman"/>
          <w:b/>
          <w:noProof/>
          <w:lang w:eastAsia="zh-CN"/>
        </w:rPr>
      </w:pPr>
      <w:r w:rsidRPr="00364C8D">
        <w:rPr>
          <w:rFonts w:ascii="Times New Roman" w:hAnsi="Times New Roman" w:cs="Times New Roman"/>
          <w:b/>
          <w:noProof/>
          <w:lang w:eastAsia="zh-CN"/>
        </w:rPr>
        <w:t>Work</w:t>
      </w:r>
      <w:r w:rsidR="00364C8D" w:rsidRPr="00364C8D">
        <w:rPr>
          <w:rFonts w:ascii="Times New Roman" w:hAnsi="Times New Roman" w:cs="Times New Roman"/>
          <w:b/>
          <w:noProof/>
          <w:lang w:eastAsia="zh-CN"/>
        </w:rPr>
        <w:t>s</w:t>
      </w:r>
      <w:r w:rsidRPr="00364C8D">
        <w:rPr>
          <w:rFonts w:ascii="Times New Roman" w:hAnsi="Times New Roman" w:cs="Times New Roman"/>
          <w:b/>
          <w:noProof/>
          <w:lang w:eastAsia="zh-CN"/>
        </w:rPr>
        <w:t xml:space="preserve"> Cited</w:t>
      </w:r>
    </w:p>
    <w:p w14:paraId="66B015F7" w14:textId="77777777" w:rsidR="00100562" w:rsidRPr="00364C8D" w:rsidRDefault="00100562" w:rsidP="00C342F6">
      <w:pPr>
        <w:widowControl w:val="0"/>
        <w:autoSpaceDE w:val="0"/>
        <w:autoSpaceDN w:val="0"/>
        <w:adjustRightInd w:val="0"/>
        <w:rPr>
          <w:rFonts w:ascii="Times New Roman" w:hAnsi="Times New Roman" w:cs="Times New Roman"/>
          <w:i/>
          <w:noProof/>
        </w:rPr>
      </w:pPr>
    </w:p>
    <w:p w14:paraId="21765B3C" w14:textId="77777777" w:rsidR="00364C8D" w:rsidRPr="00364C8D" w:rsidRDefault="00100562" w:rsidP="00364C8D">
      <w:pPr>
        <w:pStyle w:val="EndNoteBibliography"/>
        <w:rPr>
          <w:rFonts w:ascii="Times New Roman" w:hAnsi="Times New Roman" w:cs="Times New Roman"/>
          <w:noProof/>
        </w:rPr>
      </w:pPr>
      <w:r w:rsidRPr="00364C8D">
        <w:rPr>
          <w:rFonts w:ascii="Times New Roman" w:hAnsi="Times New Roman" w:cs="Times New Roman"/>
          <w:noProof/>
        </w:rPr>
        <w:fldChar w:fldCharType="begin"/>
      </w:r>
      <w:r w:rsidRPr="00364C8D">
        <w:rPr>
          <w:rFonts w:ascii="Times New Roman" w:hAnsi="Times New Roman" w:cs="Times New Roman"/>
          <w:noProof/>
        </w:rPr>
        <w:instrText xml:space="preserve"> ADDIN EN.REFLIST </w:instrText>
      </w:r>
      <w:r w:rsidRPr="00364C8D">
        <w:rPr>
          <w:rFonts w:ascii="Times New Roman" w:hAnsi="Times New Roman" w:cs="Times New Roman"/>
          <w:noProof/>
        </w:rPr>
        <w:fldChar w:fldCharType="separate"/>
      </w:r>
      <w:bookmarkStart w:id="1" w:name="_ENREF_1"/>
      <w:r w:rsidR="00364C8D" w:rsidRPr="00364C8D">
        <w:rPr>
          <w:rFonts w:ascii="Times New Roman" w:hAnsi="Times New Roman" w:cs="Times New Roman"/>
          <w:noProof/>
        </w:rPr>
        <w:t>Appadurai, Arjun</w:t>
      </w:r>
    </w:p>
    <w:p w14:paraId="3A4EE194"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1981</w:t>
      </w:r>
      <w:r w:rsidRPr="00364C8D">
        <w:rPr>
          <w:rFonts w:ascii="Times New Roman" w:hAnsi="Times New Roman" w:cs="Times New Roman"/>
          <w:noProof/>
        </w:rPr>
        <w:tab/>
        <w:t>The Past as a Scarce Resource. Man 16(2):201-219.</w:t>
      </w:r>
      <w:bookmarkEnd w:id="1"/>
    </w:p>
    <w:p w14:paraId="0DF5F458" w14:textId="77777777" w:rsidR="00364C8D" w:rsidRPr="00364C8D" w:rsidRDefault="00364C8D" w:rsidP="00364C8D">
      <w:pPr>
        <w:pStyle w:val="EndNoteBibliography"/>
        <w:rPr>
          <w:rFonts w:ascii="Times New Roman" w:hAnsi="Times New Roman" w:cs="Times New Roman"/>
          <w:noProof/>
        </w:rPr>
      </w:pPr>
      <w:bookmarkStart w:id="2" w:name="_ENREF_2"/>
      <w:r w:rsidRPr="00364C8D">
        <w:rPr>
          <w:rFonts w:ascii="Times New Roman" w:hAnsi="Times New Roman" w:cs="Times New Roman"/>
          <w:noProof/>
        </w:rPr>
        <w:t>Arkaraprasertkul, Non</w:t>
      </w:r>
    </w:p>
    <w:p w14:paraId="644F5CE0"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2012</w:t>
      </w:r>
      <w:r w:rsidRPr="00364C8D">
        <w:rPr>
          <w:rFonts w:ascii="Times New Roman" w:hAnsi="Times New Roman" w:cs="Times New Roman"/>
          <w:noProof/>
        </w:rPr>
        <w:tab/>
        <w:t>Moral Global Storytelling: Reflections on Place and Space in Shanghai's Urban Neighborhoods. Storytelling, Self, Society 8(3):167-179.</w:t>
      </w:r>
      <w:bookmarkEnd w:id="2"/>
    </w:p>
    <w:p w14:paraId="5E315214" w14:textId="77777777" w:rsidR="00364C8D" w:rsidRPr="00364C8D" w:rsidRDefault="00364C8D" w:rsidP="00364C8D">
      <w:pPr>
        <w:pStyle w:val="EndNoteBibliography"/>
        <w:rPr>
          <w:rFonts w:ascii="Times New Roman" w:hAnsi="Times New Roman" w:cs="Times New Roman"/>
          <w:noProof/>
        </w:rPr>
      </w:pPr>
      <w:bookmarkStart w:id="3" w:name="_ENREF_3"/>
      <w:r w:rsidRPr="00364C8D">
        <w:rPr>
          <w:rFonts w:ascii="Times New Roman" w:hAnsi="Times New Roman" w:cs="Times New Roman"/>
          <w:noProof/>
        </w:rPr>
        <w:t>—</w:t>
      </w:r>
    </w:p>
    <w:p w14:paraId="4124FBB6"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2013</w:t>
      </w:r>
      <w:r w:rsidRPr="00364C8D">
        <w:rPr>
          <w:rFonts w:ascii="Times New Roman" w:hAnsi="Times New Roman" w:cs="Times New Roman"/>
          <w:noProof/>
        </w:rPr>
        <w:tab/>
        <w:t>Traditionalism as a Way of Life: The Sense of Home in a Shanghai Alleyway. Harvard Asia Quarterly 15(3/4):15-25.</w:t>
      </w:r>
      <w:bookmarkEnd w:id="3"/>
    </w:p>
    <w:p w14:paraId="235859F7" w14:textId="77777777" w:rsidR="00364C8D" w:rsidRPr="00364C8D" w:rsidRDefault="00364C8D" w:rsidP="00364C8D">
      <w:pPr>
        <w:pStyle w:val="EndNoteBibliography"/>
        <w:rPr>
          <w:rFonts w:ascii="Times New Roman" w:hAnsi="Times New Roman" w:cs="Times New Roman"/>
          <w:noProof/>
        </w:rPr>
      </w:pPr>
      <w:bookmarkStart w:id="4" w:name="_ENREF_4"/>
      <w:r w:rsidRPr="00364C8D">
        <w:rPr>
          <w:rFonts w:ascii="Times New Roman" w:hAnsi="Times New Roman" w:cs="Times New Roman"/>
          <w:noProof/>
        </w:rPr>
        <w:t>Balfour, Alan</w:t>
      </w:r>
    </w:p>
    <w:p w14:paraId="4224139A"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2002</w:t>
      </w:r>
      <w:r w:rsidRPr="00364C8D">
        <w:rPr>
          <w:rFonts w:ascii="Times New Roman" w:hAnsi="Times New Roman" w:cs="Times New Roman"/>
          <w:noProof/>
        </w:rPr>
        <w:tab/>
        <w:t>Shanghai. London: Wiley-Academy.</w:t>
      </w:r>
      <w:bookmarkEnd w:id="4"/>
    </w:p>
    <w:p w14:paraId="09C2D491" w14:textId="77777777" w:rsidR="00364C8D" w:rsidRPr="00364C8D" w:rsidRDefault="00364C8D" w:rsidP="00364C8D">
      <w:pPr>
        <w:pStyle w:val="EndNoteBibliography"/>
        <w:rPr>
          <w:rFonts w:ascii="Times New Roman" w:hAnsi="Times New Roman" w:cs="Times New Roman"/>
          <w:noProof/>
        </w:rPr>
      </w:pPr>
      <w:bookmarkStart w:id="5" w:name="_ENREF_5"/>
      <w:r w:rsidRPr="00364C8D">
        <w:rPr>
          <w:rFonts w:ascii="Times New Roman" w:hAnsi="Times New Roman" w:cs="Times New Roman"/>
          <w:noProof/>
        </w:rPr>
        <w:t>Boyer, Dominic</w:t>
      </w:r>
    </w:p>
    <w:p w14:paraId="4B36270E"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2010</w:t>
      </w:r>
      <w:r w:rsidRPr="00364C8D">
        <w:rPr>
          <w:rFonts w:ascii="Times New Roman" w:hAnsi="Times New Roman" w:cs="Times New Roman"/>
          <w:noProof/>
        </w:rPr>
        <w:tab/>
        <w:t>Digital Expertise in Online Journalism (and Anthropology). Anthropological Quarterly 83(1):73-95.</w:t>
      </w:r>
      <w:bookmarkEnd w:id="5"/>
    </w:p>
    <w:p w14:paraId="497DB766" w14:textId="77777777" w:rsidR="00364C8D" w:rsidRPr="00364C8D" w:rsidRDefault="00364C8D" w:rsidP="00364C8D">
      <w:pPr>
        <w:pStyle w:val="EndNoteBibliography"/>
        <w:rPr>
          <w:rFonts w:ascii="Times New Roman" w:hAnsi="Times New Roman" w:cs="Times New Roman"/>
          <w:noProof/>
        </w:rPr>
      </w:pPr>
      <w:bookmarkStart w:id="6" w:name="_ENREF_6"/>
      <w:r w:rsidRPr="00364C8D">
        <w:rPr>
          <w:rFonts w:ascii="Times New Roman" w:hAnsi="Times New Roman" w:cs="Times New Roman"/>
          <w:noProof/>
        </w:rPr>
        <w:t>Bracken, G. Byrne</w:t>
      </w:r>
    </w:p>
    <w:p w14:paraId="2D7FB4A9"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2013</w:t>
      </w:r>
      <w:r w:rsidRPr="00364C8D">
        <w:rPr>
          <w:rFonts w:ascii="Times New Roman" w:hAnsi="Times New Roman" w:cs="Times New Roman"/>
          <w:noProof/>
        </w:rPr>
        <w:tab/>
        <w:t>The Shanghai alleyway house. Volume 95. New York: Routledge.</w:t>
      </w:r>
      <w:bookmarkEnd w:id="6"/>
    </w:p>
    <w:p w14:paraId="6BBFAB06" w14:textId="77777777" w:rsidR="00364C8D" w:rsidRPr="00364C8D" w:rsidRDefault="00364C8D" w:rsidP="00364C8D">
      <w:pPr>
        <w:pStyle w:val="EndNoteBibliography"/>
        <w:rPr>
          <w:rFonts w:ascii="Times New Roman" w:hAnsi="Times New Roman" w:cs="Times New Roman"/>
          <w:noProof/>
        </w:rPr>
      </w:pPr>
      <w:bookmarkStart w:id="7" w:name="_ENREF_7"/>
      <w:r w:rsidRPr="00364C8D">
        <w:rPr>
          <w:rFonts w:ascii="Times New Roman" w:hAnsi="Times New Roman" w:cs="Times New Roman"/>
          <w:noProof/>
        </w:rPr>
        <w:t>Butler, Tim</w:t>
      </w:r>
    </w:p>
    <w:p w14:paraId="2D1428DA"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1997</w:t>
      </w:r>
      <w:r w:rsidRPr="00364C8D">
        <w:rPr>
          <w:rFonts w:ascii="Times New Roman" w:hAnsi="Times New Roman" w:cs="Times New Roman"/>
          <w:noProof/>
        </w:rPr>
        <w:tab/>
        <w:t>Gentrification and the middle classes. Aldershot: Aldershot : Ashgate.</w:t>
      </w:r>
      <w:bookmarkEnd w:id="7"/>
    </w:p>
    <w:p w14:paraId="399E0FC7" w14:textId="77777777" w:rsidR="00364C8D" w:rsidRPr="00364C8D" w:rsidRDefault="00364C8D" w:rsidP="00364C8D">
      <w:pPr>
        <w:pStyle w:val="EndNoteBibliography"/>
        <w:rPr>
          <w:rFonts w:ascii="Times New Roman" w:hAnsi="Times New Roman" w:cs="Times New Roman"/>
          <w:noProof/>
        </w:rPr>
      </w:pPr>
      <w:bookmarkStart w:id="8" w:name="_ENREF_8"/>
      <w:r w:rsidRPr="00364C8D">
        <w:rPr>
          <w:rFonts w:ascii="Times New Roman" w:hAnsi="Times New Roman" w:cs="Times New Roman"/>
          <w:noProof/>
        </w:rPr>
        <w:t>Development Research Center of Shanghai Municipal People's Government</w:t>
      </w:r>
    </w:p>
    <w:p w14:paraId="6F5840BC"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lastRenderedPageBreak/>
        <w:tab/>
        <w:t>2014</w:t>
      </w:r>
      <w:r w:rsidRPr="00364C8D">
        <w:rPr>
          <w:rFonts w:ascii="Times New Roman" w:hAnsi="Times New Roman" w:cs="Times New Roman"/>
          <w:noProof/>
        </w:rPr>
        <w:tab/>
        <w:t>The First World Cities Day of the United Nations: Global City Firum Thesis Intercommunication 2014. Shanghai Municipal People's Government.</w:t>
      </w:r>
      <w:bookmarkEnd w:id="8"/>
    </w:p>
    <w:p w14:paraId="67EB0A78" w14:textId="77777777" w:rsidR="00364C8D" w:rsidRPr="00364C8D" w:rsidRDefault="00364C8D" w:rsidP="00364C8D">
      <w:pPr>
        <w:pStyle w:val="EndNoteBibliography"/>
        <w:rPr>
          <w:rFonts w:ascii="Times New Roman" w:hAnsi="Times New Roman" w:cs="Times New Roman"/>
          <w:noProof/>
        </w:rPr>
      </w:pPr>
      <w:bookmarkStart w:id="9" w:name="_ENREF_9"/>
      <w:r w:rsidRPr="00364C8D">
        <w:rPr>
          <w:rFonts w:ascii="Times New Roman" w:hAnsi="Times New Roman" w:cs="Times New Roman"/>
          <w:noProof/>
        </w:rPr>
        <w:t>Esposito, Adèle, et al.</w:t>
      </w:r>
    </w:p>
    <w:p w14:paraId="3BBC28D0"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2014</w:t>
      </w:r>
      <w:r w:rsidRPr="00364C8D">
        <w:rPr>
          <w:rFonts w:ascii="Times New Roman" w:hAnsi="Times New Roman" w:cs="Times New Roman"/>
          <w:noProof/>
        </w:rPr>
        <w:tab/>
        <w:t>Heritage beyond the boundaries: a manifesto. The Newsletter of the International Institute for Asian Studies 69:22-23.</w:t>
      </w:r>
      <w:bookmarkEnd w:id="9"/>
    </w:p>
    <w:p w14:paraId="28F952AA" w14:textId="77777777" w:rsidR="00364C8D" w:rsidRPr="00364C8D" w:rsidRDefault="00364C8D" w:rsidP="00364C8D">
      <w:pPr>
        <w:pStyle w:val="EndNoteBibliography"/>
        <w:rPr>
          <w:rFonts w:ascii="Times New Roman" w:hAnsi="Times New Roman" w:cs="Times New Roman"/>
          <w:noProof/>
        </w:rPr>
      </w:pPr>
      <w:bookmarkStart w:id="10" w:name="_ENREF_10"/>
      <w:r w:rsidRPr="00364C8D">
        <w:rPr>
          <w:rFonts w:ascii="Times New Roman" w:hAnsi="Times New Roman" w:cs="Times New Roman"/>
          <w:noProof/>
        </w:rPr>
        <w:t>Guan, Qian</w:t>
      </w:r>
    </w:p>
    <w:p w14:paraId="1037F017"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1996</w:t>
      </w:r>
      <w:r w:rsidRPr="00364C8D">
        <w:rPr>
          <w:rFonts w:ascii="Times New Roman" w:hAnsi="Times New Roman" w:cs="Times New Roman"/>
          <w:noProof/>
        </w:rPr>
        <w:tab/>
        <w:t>Lilong Housing, A Traditional Settlement Form M.Arch Thesis, School of Architecture, McGill University.</w:t>
      </w:r>
      <w:bookmarkEnd w:id="10"/>
    </w:p>
    <w:p w14:paraId="6E1698E0" w14:textId="77777777" w:rsidR="00364C8D" w:rsidRPr="00364C8D" w:rsidRDefault="00364C8D" w:rsidP="00364C8D">
      <w:pPr>
        <w:pStyle w:val="EndNoteBibliography"/>
        <w:rPr>
          <w:rFonts w:ascii="Times New Roman" w:hAnsi="Times New Roman" w:cs="Times New Roman"/>
          <w:noProof/>
        </w:rPr>
      </w:pPr>
      <w:bookmarkStart w:id="11" w:name="_ENREF_11"/>
      <w:r w:rsidRPr="00364C8D">
        <w:rPr>
          <w:rFonts w:ascii="Times New Roman" w:hAnsi="Times New Roman" w:cs="Times New Roman"/>
          <w:noProof/>
        </w:rPr>
        <w:t>Hammond, Paul Harley</w:t>
      </w:r>
    </w:p>
    <w:p w14:paraId="16099B4D"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2006</w:t>
      </w:r>
      <w:r w:rsidRPr="00364C8D">
        <w:rPr>
          <w:rFonts w:ascii="Times New Roman" w:hAnsi="Times New Roman" w:cs="Times New Roman"/>
          <w:noProof/>
        </w:rPr>
        <w:tab/>
        <w:t>Community Eclipse and Shanghai's Lilong, University of Missouri-Columbia.</w:t>
      </w:r>
      <w:bookmarkEnd w:id="11"/>
    </w:p>
    <w:p w14:paraId="17443A52" w14:textId="77777777" w:rsidR="00364C8D" w:rsidRPr="00364C8D" w:rsidRDefault="00364C8D" w:rsidP="00364C8D">
      <w:pPr>
        <w:pStyle w:val="EndNoteBibliography"/>
        <w:rPr>
          <w:rFonts w:ascii="Times New Roman" w:hAnsi="Times New Roman" w:cs="Times New Roman"/>
          <w:noProof/>
        </w:rPr>
      </w:pPr>
      <w:bookmarkStart w:id="12" w:name="_ENREF_12"/>
      <w:r w:rsidRPr="00364C8D">
        <w:rPr>
          <w:rFonts w:ascii="Times New Roman" w:hAnsi="Times New Roman" w:cs="Times New Roman"/>
          <w:noProof/>
        </w:rPr>
        <w:t>Hamnett, Chris</w:t>
      </w:r>
    </w:p>
    <w:p w14:paraId="14867993"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1991</w:t>
      </w:r>
      <w:r w:rsidRPr="00364C8D">
        <w:rPr>
          <w:rFonts w:ascii="Times New Roman" w:hAnsi="Times New Roman" w:cs="Times New Roman"/>
          <w:noProof/>
        </w:rPr>
        <w:tab/>
        <w:t>The Blind Men and the Elephant: The Explanation of Gentrification. Transactions of the Institute of British Geographers 16(2):173-189.</w:t>
      </w:r>
      <w:bookmarkEnd w:id="12"/>
    </w:p>
    <w:p w14:paraId="49B40386" w14:textId="77777777" w:rsidR="00364C8D" w:rsidRPr="00364C8D" w:rsidRDefault="00364C8D" w:rsidP="00364C8D">
      <w:pPr>
        <w:pStyle w:val="EndNoteBibliography"/>
        <w:rPr>
          <w:rFonts w:ascii="Times New Roman" w:hAnsi="Times New Roman" w:cs="Times New Roman"/>
          <w:noProof/>
        </w:rPr>
      </w:pPr>
      <w:bookmarkStart w:id="13" w:name="_ENREF_13"/>
      <w:r w:rsidRPr="00364C8D">
        <w:rPr>
          <w:rFonts w:ascii="Times New Roman" w:hAnsi="Times New Roman" w:cs="Times New Roman"/>
          <w:noProof/>
        </w:rPr>
        <w:t>Harvey, David</w:t>
      </w:r>
    </w:p>
    <w:p w14:paraId="384B2718" w14:textId="0457054D"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1981</w:t>
      </w:r>
      <w:r w:rsidRPr="00364C8D">
        <w:rPr>
          <w:rFonts w:ascii="Times New Roman" w:hAnsi="Times New Roman" w:cs="Times New Roman"/>
          <w:noProof/>
        </w:rPr>
        <w:tab/>
        <w:t xml:space="preserve">Urban process under capitalism: a framework for analysis. </w:t>
      </w:r>
      <w:r w:rsidRPr="00364C8D">
        <w:rPr>
          <w:rFonts w:ascii="Times New Roman" w:hAnsi="Times New Roman" w:cs="Times New Roman"/>
          <w:i/>
          <w:noProof/>
        </w:rPr>
        <w:t>In</w:t>
      </w:r>
      <w:r w:rsidRPr="00364C8D">
        <w:rPr>
          <w:rFonts w:ascii="Times New Roman" w:hAnsi="Times New Roman" w:cs="Times New Roman"/>
          <w:noProof/>
        </w:rPr>
        <w:t xml:space="preserve"> Urbanization and urban planning in capitalist society / edited by Michael Dear and Allen J. Scott. M.J. Dear and A.J. Scott, eds. Pp. 91-122, Vol. Accessed from </w:t>
      </w:r>
      <w:hyperlink r:id="rId9" w:history="1">
        <w:r w:rsidRPr="00364C8D">
          <w:rPr>
            <w:rStyle w:val="Hyperlink"/>
            <w:rFonts w:ascii="Times New Roman" w:hAnsi="Times New Roman"/>
            <w:noProof/>
            <w:color w:val="auto"/>
          </w:rPr>
          <w:t>http://nla.gov.au/nla.cat-vn1495614</w:t>
        </w:r>
      </w:hyperlink>
      <w:r w:rsidRPr="00364C8D">
        <w:rPr>
          <w:rFonts w:ascii="Times New Roman" w:hAnsi="Times New Roman" w:cs="Times New Roman"/>
          <w:noProof/>
        </w:rPr>
        <w:t>. London ; New York :: Methuen.</w:t>
      </w:r>
      <w:bookmarkEnd w:id="13"/>
    </w:p>
    <w:p w14:paraId="29DCBCBA" w14:textId="77777777" w:rsidR="00364C8D" w:rsidRPr="00364C8D" w:rsidRDefault="00364C8D" w:rsidP="00364C8D">
      <w:pPr>
        <w:pStyle w:val="EndNoteBibliography"/>
        <w:rPr>
          <w:rFonts w:ascii="Times New Roman" w:hAnsi="Times New Roman" w:cs="Times New Roman"/>
          <w:noProof/>
        </w:rPr>
      </w:pPr>
      <w:bookmarkStart w:id="14" w:name="_ENREF_14"/>
      <w:r w:rsidRPr="00364C8D">
        <w:rPr>
          <w:rFonts w:ascii="Times New Roman" w:hAnsi="Times New Roman" w:cs="Times New Roman"/>
          <w:noProof/>
        </w:rPr>
        <w:t>He, Shenjing</w:t>
      </w:r>
    </w:p>
    <w:p w14:paraId="0A3DDF65"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2007</w:t>
      </w:r>
      <w:r w:rsidRPr="00364C8D">
        <w:rPr>
          <w:rFonts w:ascii="Times New Roman" w:hAnsi="Times New Roman" w:cs="Times New Roman"/>
          <w:noProof/>
        </w:rPr>
        <w:tab/>
        <w:t>State-sponsored Gentrification Under Market Transition The Case of Shanghai. Urban Affairs Review 43(2):171-198.</w:t>
      </w:r>
      <w:bookmarkEnd w:id="14"/>
    </w:p>
    <w:p w14:paraId="3075A96C" w14:textId="77777777" w:rsidR="00364C8D" w:rsidRPr="00364C8D" w:rsidRDefault="00364C8D" w:rsidP="00364C8D">
      <w:pPr>
        <w:pStyle w:val="EndNoteBibliography"/>
        <w:rPr>
          <w:rFonts w:ascii="Times New Roman" w:hAnsi="Times New Roman" w:cs="Times New Roman"/>
          <w:noProof/>
        </w:rPr>
      </w:pPr>
      <w:bookmarkStart w:id="15" w:name="_ENREF_15"/>
      <w:r w:rsidRPr="00364C8D">
        <w:rPr>
          <w:rFonts w:ascii="Times New Roman" w:hAnsi="Times New Roman" w:cs="Times New Roman"/>
          <w:noProof/>
        </w:rPr>
        <w:t>Herzfeld, Michael</w:t>
      </w:r>
    </w:p>
    <w:p w14:paraId="52D81F89"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2004</w:t>
      </w:r>
      <w:r w:rsidRPr="00364C8D">
        <w:rPr>
          <w:rFonts w:ascii="Times New Roman" w:hAnsi="Times New Roman" w:cs="Times New Roman"/>
          <w:noProof/>
        </w:rPr>
        <w:tab/>
        <w:t>The body impolitic : artisans and artifice in the global hierarchy of value. Chicago ; London: Chicago ; London : University of Chicago Press.</w:t>
      </w:r>
      <w:bookmarkEnd w:id="15"/>
    </w:p>
    <w:p w14:paraId="259FAD75" w14:textId="77777777" w:rsidR="00364C8D" w:rsidRPr="00364C8D" w:rsidRDefault="00364C8D" w:rsidP="00364C8D">
      <w:pPr>
        <w:pStyle w:val="EndNoteBibliography"/>
        <w:rPr>
          <w:rFonts w:ascii="Times New Roman" w:hAnsi="Times New Roman" w:cs="Times New Roman"/>
          <w:noProof/>
        </w:rPr>
      </w:pPr>
      <w:bookmarkStart w:id="16" w:name="_ENREF_16"/>
      <w:r w:rsidRPr="00364C8D">
        <w:rPr>
          <w:rFonts w:ascii="Times New Roman" w:hAnsi="Times New Roman" w:cs="Times New Roman"/>
          <w:noProof/>
        </w:rPr>
        <w:t>—</w:t>
      </w:r>
    </w:p>
    <w:p w14:paraId="772F177E"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2010</w:t>
      </w:r>
      <w:r w:rsidRPr="00364C8D">
        <w:rPr>
          <w:rFonts w:ascii="Times New Roman" w:hAnsi="Times New Roman" w:cs="Times New Roman"/>
          <w:noProof/>
        </w:rPr>
        <w:tab/>
        <w:t>Engagement, Gentrification, and the Neoliberal Hijacking of History. Current Anthropology 51(S2):S259-S267-S259-S267.</w:t>
      </w:r>
      <w:bookmarkEnd w:id="16"/>
    </w:p>
    <w:p w14:paraId="304F6985" w14:textId="77777777" w:rsidR="00364C8D" w:rsidRPr="00364C8D" w:rsidRDefault="00364C8D" w:rsidP="00364C8D">
      <w:pPr>
        <w:pStyle w:val="EndNoteBibliography"/>
        <w:rPr>
          <w:rFonts w:ascii="Times New Roman" w:hAnsi="Times New Roman" w:cs="Times New Roman"/>
          <w:noProof/>
        </w:rPr>
      </w:pPr>
      <w:bookmarkStart w:id="17" w:name="_ENREF_17"/>
      <w:r w:rsidRPr="00364C8D">
        <w:rPr>
          <w:rFonts w:ascii="Times New Roman" w:hAnsi="Times New Roman" w:cs="Times New Roman"/>
          <w:noProof/>
        </w:rPr>
        <w:t>—</w:t>
      </w:r>
    </w:p>
    <w:p w14:paraId="2487B34D"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2014</w:t>
      </w:r>
      <w:r w:rsidRPr="00364C8D">
        <w:rPr>
          <w:rFonts w:ascii="Times New Roman" w:hAnsi="Times New Roman" w:cs="Times New Roman"/>
          <w:noProof/>
        </w:rPr>
        <w:tab/>
        <w:t>Heritage and corruption: the two faces of the nation-state. International Journal of Heritage Studies:1-14.</w:t>
      </w:r>
      <w:bookmarkEnd w:id="17"/>
    </w:p>
    <w:p w14:paraId="7AEE306E" w14:textId="77777777" w:rsidR="00364C8D" w:rsidRPr="00364C8D" w:rsidRDefault="00364C8D" w:rsidP="00364C8D">
      <w:pPr>
        <w:pStyle w:val="EndNoteBibliography"/>
        <w:rPr>
          <w:rFonts w:ascii="Times New Roman" w:hAnsi="Times New Roman" w:cs="Times New Roman"/>
          <w:noProof/>
        </w:rPr>
      </w:pPr>
      <w:bookmarkStart w:id="18" w:name="_ENREF_18"/>
      <w:r w:rsidRPr="00364C8D">
        <w:rPr>
          <w:rFonts w:ascii="Times New Roman" w:hAnsi="Times New Roman" w:cs="Times New Roman"/>
          <w:noProof/>
        </w:rPr>
        <w:t>Huang, Lei</w:t>
      </w:r>
    </w:p>
    <w:p w14:paraId="053A26B3"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2000</w:t>
      </w:r>
      <w:r w:rsidRPr="00364C8D">
        <w:rPr>
          <w:rFonts w:ascii="Times New Roman" w:hAnsi="Times New Roman" w:cs="Times New Roman"/>
          <w:noProof/>
        </w:rPr>
        <w:tab/>
        <w:t>Housing development in the context of the  modernization, urbanization and conservation of Chinese traditional  cities: Beijing, Shanghai and Suzhou D.Des. Thesis, Harvard University.</w:t>
      </w:r>
      <w:bookmarkEnd w:id="18"/>
    </w:p>
    <w:p w14:paraId="382CD503" w14:textId="77777777" w:rsidR="00364C8D" w:rsidRPr="00364C8D" w:rsidRDefault="00364C8D" w:rsidP="00364C8D">
      <w:pPr>
        <w:pStyle w:val="EndNoteBibliography"/>
        <w:rPr>
          <w:rFonts w:ascii="Times New Roman" w:hAnsi="Times New Roman" w:cs="Times New Roman"/>
          <w:noProof/>
        </w:rPr>
      </w:pPr>
      <w:bookmarkStart w:id="19" w:name="_ENREF_19"/>
      <w:r w:rsidRPr="00364C8D">
        <w:rPr>
          <w:rFonts w:ascii="Times New Roman" w:hAnsi="Times New Roman" w:cs="Times New Roman"/>
          <w:noProof/>
        </w:rPr>
        <w:t>Johnson, Linda Cooke</w:t>
      </w:r>
    </w:p>
    <w:p w14:paraId="21300E21"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1995</w:t>
      </w:r>
      <w:r w:rsidRPr="00364C8D">
        <w:rPr>
          <w:rFonts w:ascii="Times New Roman" w:hAnsi="Times New Roman" w:cs="Times New Roman"/>
          <w:noProof/>
        </w:rPr>
        <w:tab/>
        <w:t>Shanghai : from market town to treaty port, 1074-1858. Stanford, Calif.: Stanford University Press.</w:t>
      </w:r>
      <w:bookmarkEnd w:id="19"/>
    </w:p>
    <w:p w14:paraId="0AEB4C56" w14:textId="77777777" w:rsidR="00364C8D" w:rsidRPr="00364C8D" w:rsidRDefault="00364C8D" w:rsidP="00364C8D">
      <w:pPr>
        <w:pStyle w:val="EndNoteBibliography"/>
        <w:rPr>
          <w:rFonts w:ascii="Times New Roman" w:hAnsi="Times New Roman" w:cs="Times New Roman"/>
          <w:noProof/>
        </w:rPr>
      </w:pPr>
      <w:bookmarkStart w:id="20" w:name="_ENREF_20"/>
      <w:r w:rsidRPr="00364C8D">
        <w:rPr>
          <w:rFonts w:ascii="Times New Roman" w:hAnsi="Times New Roman" w:cs="Times New Roman"/>
          <w:noProof/>
        </w:rPr>
        <w:t>Levin, Dan</w:t>
      </w:r>
    </w:p>
    <w:p w14:paraId="3DCC0BEE"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2010</w:t>
      </w:r>
      <w:r w:rsidRPr="00364C8D">
        <w:rPr>
          <w:rFonts w:ascii="Times New Roman" w:hAnsi="Times New Roman" w:cs="Times New Roman"/>
          <w:noProof/>
        </w:rPr>
        <w:tab/>
        <w:t>In Shanghai, Preservation Takes Work. The New York Times, April 30, 2010.</w:t>
      </w:r>
      <w:bookmarkEnd w:id="20"/>
    </w:p>
    <w:p w14:paraId="0CBDFCFE" w14:textId="77777777" w:rsidR="00364C8D" w:rsidRPr="00364C8D" w:rsidRDefault="00364C8D" w:rsidP="00364C8D">
      <w:pPr>
        <w:pStyle w:val="EndNoteBibliography"/>
        <w:rPr>
          <w:rFonts w:ascii="Times New Roman" w:hAnsi="Times New Roman" w:cs="Times New Roman"/>
          <w:noProof/>
        </w:rPr>
      </w:pPr>
      <w:bookmarkStart w:id="21" w:name="_ENREF_21"/>
      <w:r w:rsidRPr="00364C8D">
        <w:rPr>
          <w:rFonts w:ascii="Times New Roman" w:hAnsi="Times New Roman" w:cs="Times New Roman"/>
          <w:noProof/>
        </w:rPr>
        <w:t>Li, Jiongzhi</w:t>
      </w:r>
    </w:p>
    <w:p w14:paraId="36022E0B"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2013</w:t>
      </w:r>
      <w:r w:rsidRPr="00364C8D">
        <w:rPr>
          <w:rFonts w:ascii="Times New Roman" w:hAnsi="Times New Roman" w:cs="Times New Roman"/>
          <w:noProof/>
        </w:rPr>
        <w:tab/>
        <w:t>Creating a social and cultural space -- a continuation of urban memory: opportunities and obstacles for developing art districts in the process of Chinese urban revitalization -- three case studies in Shanghai, Beijing, and Xi'an Master's Thesis, Ball State University.</w:t>
      </w:r>
      <w:bookmarkEnd w:id="21"/>
    </w:p>
    <w:p w14:paraId="69B55E68" w14:textId="77777777" w:rsidR="00364C8D" w:rsidRPr="00364C8D" w:rsidRDefault="00364C8D" w:rsidP="00364C8D">
      <w:pPr>
        <w:pStyle w:val="EndNoteBibliography"/>
        <w:rPr>
          <w:rFonts w:ascii="Times New Roman" w:hAnsi="Times New Roman" w:cs="Times New Roman"/>
          <w:noProof/>
        </w:rPr>
      </w:pPr>
      <w:bookmarkStart w:id="22" w:name="_ENREF_22"/>
      <w:r w:rsidRPr="00364C8D">
        <w:rPr>
          <w:rFonts w:ascii="Times New Roman" w:hAnsi="Times New Roman" w:cs="Times New Roman"/>
          <w:noProof/>
        </w:rPr>
        <w:t>Liang‌, Samuel Y.</w:t>
      </w:r>
    </w:p>
    <w:p w14:paraId="2BDD4351"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lastRenderedPageBreak/>
        <w:tab/>
        <w:t>2008</w:t>
      </w:r>
      <w:r w:rsidRPr="00364C8D">
        <w:rPr>
          <w:rFonts w:ascii="Times New Roman" w:hAnsi="Times New Roman" w:cs="Times New Roman"/>
          <w:noProof/>
        </w:rPr>
        <w:tab/>
        <w:t>Where the Courtyard Meets the Street: Spatial Culture of the Li Neighborhoods, Shanghai, 1870–1900. Journal of the Society of Architectural Historians 67(4):482–503.</w:t>
      </w:r>
      <w:bookmarkEnd w:id="22"/>
    </w:p>
    <w:p w14:paraId="6FA4B4FC" w14:textId="77777777" w:rsidR="00364C8D" w:rsidRPr="00364C8D" w:rsidRDefault="00364C8D" w:rsidP="00364C8D">
      <w:pPr>
        <w:pStyle w:val="EndNoteBibliography"/>
        <w:rPr>
          <w:rFonts w:ascii="Times New Roman" w:hAnsi="Times New Roman" w:cs="Times New Roman"/>
          <w:noProof/>
        </w:rPr>
      </w:pPr>
      <w:bookmarkStart w:id="23" w:name="_ENREF_23"/>
      <w:r w:rsidRPr="00364C8D">
        <w:rPr>
          <w:rFonts w:ascii="Times New Roman" w:hAnsi="Times New Roman" w:cs="Times New Roman"/>
          <w:noProof/>
        </w:rPr>
        <w:t>Lu, Hanchao</w:t>
      </w:r>
    </w:p>
    <w:p w14:paraId="2E2D6585"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1995</w:t>
      </w:r>
      <w:r w:rsidRPr="00364C8D">
        <w:rPr>
          <w:rFonts w:ascii="Times New Roman" w:hAnsi="Times New Roman" w:cs="Times New Roman"/>
          <w:noProof/>
        </w:rPr>
        <w:tab/>
        <w:t>Away from Nanking Road: Small Stores and Neighborhood Life in Modern Shanghai. Journal of Asian Studies 54(1):93-123.</w:t>
      </w:r>
      <w:bookmarkEnd w:id="23"/>
    </w:p>
    <w:p w14:paraId="7009B16E" w14:textId="77777777" w:rsidR="00364C8D" w:rsidRPr="00364C8D" w:rsidRDefault="00364C8D" w:rsidP="00364C8D">
      <w:pPr>
        <w:pStyle w:val="EndNoteBibliography"/>
        <w:rPr>
          <w:rFonts w:ascii="Times New Roman" w:hAnsi="Times New Roman" w:cs="Times New Roman"/>
          <w:noProof/>
        </w:rPr>
      </w:pPr>
      <w:bookmarkStart w:id="24" w:name="_ENREF_24"/>
      <w:r w:rsidRPr="00364C8D">
        <w:rPr>
          <w:rFonts w:ascii="Times New Roman" w:hAnsi="Times New Roman" w:cs="Times New Roman"/>
          <w:noProof/>
        </w:rPr>
        <w:t>Morris, D. Louise</w:t>
      </w:r>
    </w:p>
    <w:p w14:paraId="01E7B41D"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1994</w:t>
      </w:r>
      <w:r w:rsidRPr="00364C8D">
        <w:rPr>
          <w:rFonts w:ascii="Times New Roman" w:hAnsi="Times New Roman" w:cs="Times New Roman"/>
          <w:noProof/>
        </w:rPr>
        <w:tab/>
        <w:t>Community or commodity? : a study of Lilong housing in Shanghai. Vancouver: Centre for Human Settlements, School of Community and Regional Planning, University of British Columbia.</w:t>
      </w:r>
      <w:bookmarkEnd w:id="24"/>
    </w:p>
    <w:p w14:paraId="540A86ED" w14:textId="77777777" w:rsidR="00364C8D" w:rsidRPr="00364C8D" w:rsidRDefault="00364C8D" w:rsidP="00364C8D">
      <w:pPr>
        <w:pStyle w:val="EndNoteBibliography"/>
        <w:rPr>
          <w:rFonts w:ascii="Times New Roman" w:hAnsi="Times New Roman" w:cs="Times New Roman"/>
          <w:noProof/>
        </w:rPr>
      </w:pPr>
      <w:bookmarkStart w:id="25" w:name="_ENREF_25"/>
      <w:r w:rsidRPr="00364C8D">
        <w:rPr>
          <w:rFonts w:ascii="Times New Roman" w:hAnsi="Times New Roman" w:cs="Times New Roman"/>
          <w:noProof/>
        </w:rPr>
        <w:t>Pan, Tianshu</w:t>
      </w:r>
    </w:p>
    <w:p w14:paraId="0B230106"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2011</w:t>
      </w:r>
      <w:r w:rsidRPr="00364C8D">
        <w:rPr>
          <w:rFonts w:ascii="Times New Roman" w:hAnsi="Times New Roman" w:cs="Times New Roman"/>
          <w:noProof/>
        </w:rPr>
        <w:tab/>
        <w:t xml:space="preserve">Place attachment, communal memory, and the moral underpinnings of gentrification in postreform Shanghai. </w:t>
      </w:r>
      <w:r w:rsidRPr="00364C8D">
        <w:rPr>
          <w:rFonts w:ascii="Times New Roman" w:hAnsi="Times New Roman" w:cs="Times New Roman"/>
          <w:i/>
          <w:noProof/>
        </w:rPr>
        <w:t>In</w:t>
      </w:r>
      <w:r w:rsidRPr="00364C8D">
        <w:rPr>
          <w:rFonts w:ascii="Times New Roman" w:hAnsi="Times New Roman" w:cs="Times New Roman"/>
          <w:noProof/>
        </w:rPr>
        <w:t xml:space="preserve"> Deep China : the moral life of the person, what anthropology and psychiatry tell us about China today. A. Kleinman, Y. Yan, J. Jun, S. Lee, E. Zhang, T. Pan, F. Wu, and J. Guo, eds. Pp. 152-176. Berkeley: University of California Press.</w:t>
      </w:r>
      <w:bookmarkEnd w:id="25"/>
    </w:p>
    <w:p w14:paraId="4A52CDB3" w14:textId="77777777" w:rsidR="00364C8D" w:rsidRPr="00364C8D" w:rsidRDefault="00364C8D" w:rsidP="00364C8D">
      <w:pPr>
        <w:pStyle w:val="EndNoteBibliography"/>
        <w:rPr>
          <w:rFonts w:ascii="Times New Roman" w:hAnsi="Times New Roman" w:cs="Times New Roman"/>
          <w:noProof/>
        </w:rPr>
      </w:pPr>
      <w:bookmarkStart w:id="26" w:name="_ENREF_26"/>
      <w:r w:rsidRPr="00364C8D">
        <w:rPr>
          <w:rFonts w:ascii="Times New Roman" w:hAnsi="Times New Roman" w:cs="Times New Roman"/>
          <w:noProof/>
        </w:rPr>
        <w:t>Peh, Chehui</w:t>
      </w:r>
    </w:p>
    <w:p w14:paraId="4E83A467"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2014</w:t>
      </w:r>
      <w:r w:rsidRPr="00364C8D">
        <w:rPr>
          <w:rFonts w:ascii="Times New Roman" w:hAnsi="Times New Roman" w:cs="Times New Roman"/>
          <w:noProof/>
        </w:rPr>
        <w:tab/>
        <w:t>Politicizing Heritage: The Intangibility of Shanghai's Shikumens, History, National University of Singapore.</w:t>
      </w:r>
      <w:bookmarkEnd w:id="26"/>
    </w:p>
    <w:p w14:paraId="588BFFAF" w14:textId="77777777" w:rsidR="00364C8D" w:rsidRPr="00364C8D" w:rsidRDefault="00364C8D" w:rsidP="00364C8D">
      <w:pPr>
        <w:pStyle w:val="EndNoteBibliography"/>
        <w:rPr>
          <w:rFonts w:ascii="Times New Roman" w:hAnsi="Times New Roman" w:cs="Times New Roman"/>
          <w:noProof/>
        </w:rPr>
      </w:pPr>
      <w:bookmarkStart w:id="27" w:name="_ENREF_27"/>
      <w:r w:rsidRPr="00364C8D">
        <w:rPr>
          <w:rFonts w:ascii="Times New Roman" w:hAnsi="Times New Roman" w:cs="Times New Roman"/>
          <w:noProof/>
        </w:rPr>
        <w:t>Pellow, Deborah</w:t>
      </w:r>
    </w:p>
    <w:p w14:paraId="3C6DC4A1"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1993</w:t>
      </w:r>
      <w:r w:rsidRPr="00364C8D">
        <w:rPr>
          <w:rFonts w:ascii="Times New Roman" w:hAnsi="Times New Roman" w:cs="Times New Roman"/>
          <w:noProof/>
        </w:rPr>
        <w:tab/>
        <w:t xml:space="preserve">No place to live, no place to love: Coping in Shanghai. </w:t>
      </w:r>
      <w:r w:rsidRPr="00364C8D">
        <w:rPr>
          <w:rFonts w:ascii="Times New Roman" w:hAnsi="Times New Roman" w:cs="Times New Roman"/>
          <w:i/>
          <w:noProof/>
        </w:rPr>
        <w:t>In</w:t>
      </w:r>
      <w:r w:rsidRPr="00364C8D">
        <w:rPr>
          <w:rFonts w:ascii="Times New Roman" w:hAnsi="Times New Roman" w:cs="Times New Roman"/>
          <w:noProof/>
        </w:rPr>
        <w:t xml:space="preserve"> Urban anthropology in China. G.E. Guldin and A. Southall, eds. Pp. 396-424. Leiden, the Netherlands: Brill.</w:t>
      </w:r>
      <w:bookmarkEnd w:id="27"/>
    </w:p>
    <w:p w14:paraId="2C284275" w14:textId="77777777" w:rsidR="00364C8D" w:rsidRPr="00364C8D" w:rsidRDefault="00364C8D" w:rsidP="00364C8D">
      <w:pPr>
        <w:pStyle w:val="EndNoteBibliography"/>
        <w:rPr>
          <w:rFonts w:ascii="Times New Roman" w:hAnsi="Times New Roman" w:cs="Times New Roman"/>
          <w:noProof/>
        </w:rPr>
      </w:pPr>
      <w:bookmarkStart w:id="28" w:name="_ENREF_28"/>
      <w:r w:rsidRPr="00364C8D">
        <w:rPr>
          <w:rFonts w:ascii="Times New Roman" w:hAnsi="Times New Roman" w:cs="Times New Roman"/>
          <w:noProof/>
        </w:rPr>
        <w:t>Peng, Ruijue</w:t>
      </w:r>
    </w:p>
    <w:p w14:paraId="698F2A19"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1986</w:t>
      </w:r>
      <w:r w:rsidRPr="00364C8D">
        <w:rPr>
          <w:rFonts w:ascii="Times New Roman" w:hAnsi="Times New Roman" w:cs="Times New Roman"/>
          <w:noProof/>
        </w:rPr>
        <w:tab/>
        <w:t>Towards a new housing approach : analysis of settlement environment and housing policy in Shanghai, China, Dept. of Architecture, Massachusetts Institute of Technology.</w:t>
      </w:r>
      <w:bookmarkEnd w:id="28"/>
    </w:p>
    <w:p w14:paraId="5248095A" w14:textId="77777777" w:rsidR="00364C8D" w:rsidRPr="00364C8D" w:rsidRDefault="00364C8D" w:rsidP="00364C8D">
      <w:pPr>
        <w:pStyle w:val="EndNoteBibliography"/>
        <w:rPr>
          <w:rFonts w:ascii="Times New Roman" w:hAnsi="Times New Roman" w:cs="Times New Roman"/>
          <w:noProof/>
        </w:rPr>
      </w:pPr>
      <w:bookmarkStart w:id="29" w:name="_ENREF_29"/>
      <w:r w:rsidRPr="00364C8D">
        <w:rPr>
          <w:rFonts w:ascii="Times New Roman" w:hAnsi="Times New Roman" w:cs="Times New Roman"/>
          <w:noProof/>
        </w:rPr>
        <w:t>—</w:t>
      </w:r>
    </w:p>
    <w:p w14:paraId="53267801"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1987</w:t>
      </w:r>
      <w:r w:rsidRPr="00364C8D">
        <w:rPr>
          <w:rFonts w:ascii="Times New Roman" w:hAnsi="Times New Roman" w:cs="Times New Roman"/>
          <w:noProof/>
        </w:rPr>
        <w:tab/>
        <w:t>Urban housing trends in Shanghai: Learning from the neighborhoods in Shanghai (First Year Paper). Pp. 1-42. Department of Urban Studies and Planning. Cambridge, MA: Massachusetts Institute of Technology.</w:t>
      </w:r>
      <w:bookmarkEnd w:id="29"/>
    </w:p>
    <w:p w14:paraId="1315C606" w14:textId="77777777" w:rsidR="00364C8D" w:rsidRPr="00364C8D" w:rsidRDefault="00364C8D" w:rsidP="00364C8D">
      <w:pPr>
        <w:pStyle w:val="EndNoteBibliography"/>
        <w:rPr>
          <w:rFonts w:ascii="Times New Roman" w:hAnsi="Times New Roman" w:cs="Times New Roman"/>
          <w:noProof/>
        </w:rPr>
      </w:pPr>
      <w:bookmarkStart w:id="30" w:name="_ENREF_30"/>
      <w:r w:rsidRPr="00364C8D">
        <w:rPr>
          <w:rFonts w:ascii="Times New Roman" w:hAnsi="Times New Roman" w:cs="Times New Roman"/>
          <w:noProof/>
        </w:rPr>
        <w:t>Ren, Xuefei</w:t>
      </w:r>
    </w:p>
    <w:p w14:paraId="3FE4893E"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2008</w:t>
      </w:r>
      <w:r w:rsidRPr="00364C8D">
        <w:rPr>
          <w:rFonts w:ascii="Times New Roman" w:hAnsi="Times New Roman" w:cs="Times New Roman"/>
          <w:noProof/>
        </w:rPr>
        <w:tab/>
        <w:t>Forward to the Past: Historical Preservation in Globalizing Shanghai. City &amp; Community 7(1):23-43.</w:t>
      </w:r>
      <w:bookmarkEnd w:id="30"/>
    </w:p>
    <w:p w14:paraId="5637C4C6" w14:textId="77777777" w:rsidR="00364C8D" w:rsidRPr="00364C8D" w:rsidRDefault="00364C8D" w:rsidP="00364C8D">
      <w:pPr>
        <w:pStyle w:val="EndNoteBibliography"/>
        <w:rPr>
          <w:rFonts w:ascii="Times New Roman" w:hAnsi="Times New Roman" w:cs="Times New Roman"/>
          <w:noProof/>
        </w:rPr>
      </w:pPr>
      <w:bookmarkStart w:id="31" w:name="_ENREF_31"/>
      <w:r w:rsidRPr="00364C8D">
        <w:rPr>
          <w:rFonts w:ascii="Times New Roman" w:hAnsi="Times New Roman" w:cs="Times New Roman"/>
          <w:noProof/>
        </w:rPr>
        <w:t>Rousseau, Jean-Jacques</w:t>
      </w:r>
    </w:p>
    <w:p w14:paraId="663E850D"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2013</w:t>
      </w:r>
      <w:r w:rsidRPr="00364C8D">
        <w:rPr>
          <w:rFonts w:ascii="Times New Roman" w:hAnsi="Times New Roman" w:cs="Times New Roman"/>
          <w:noProof/>
        </w:rPr>
        <w:tab/>
        <w:t>The essential writings of Rousseau. New York: Modern Library.</w:t>
      </w:r>
      <w:bookmarkEnd w:id="31"/>
    </w:p>
    <w:p w14:paraId="4E98B1E3" w14:textId="77777777" w:rsidR="00364C8D" w:rsidRPr="00364C8D" w:rsidRDefault="00364C8D" w:rsidP="00364C8D">
      <w:pPr>
        <w:pStyle w:val="EndNoteBibliography"/>
        <w:rPr>
          <w:rFonts w:ascii="Times New Roman" w:hAnsi="Times New Roman" w:cs="Times New Roman"/>
          <w:noProof/>
        </w:rPr>
      </w:pPr>
      <w:bookmarkStart w:id="32" w:name="_ENREF_32"/>
      <w:r w:rsidRPr="00364C8D">
        <w:rPr>
          <w:rFonts w:ascii="Times New Roman" w:hAnsi="Times New Roman" w:cs="Times New Roman"/>
          <w:noProof/>
        </w:rPr>
        <w:t>Sklair, Leslie</w:t>
      </w:r>
    </w:p>
    <w:p w14:paraId="50A1AB49"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2006</w:t>
      </w:r>
      <w:r w:rsidRPr="00364C8D">
        <w:rPr>
          <w:rFonts w:ascii="Times New Roman" w:hAnsi="Times New Roman" w:cs="Times New Roman"/>
          <w:noProof/>
        </w:rPr>
        <w:tab/>
        <w:t>Iconic architecture and capitalist globalization. City: analysis of urban trends, culture, theory, policy, action 10(1):21-47.</w:t>
      </w:r>
      <w:bookmarkEnd w:id="32"/>
    </w:p>
    <w:p w14:paraId="38B2CE10" w14:textId="77777777" w:rsidR="00364C8D" w:rsidRPr="00364C8D" w:rsidRDefault="00364C8D" w:rsidP="00364C8D">
      <w:pPr>
        <w:pStyle w:val="EndNoteBibliography"/>
        <w:rPr>
          <w:rFonts w:ascii="Times New Roman" w:hAnsi="Times New Roman" w:cs="Times New Roman"/>
          <w:noProof/>
        </w:rPr>
      </w:pPr>
      <w:bookmarkStart w:id="33" w:name="_ENREF_33"/>
      <w:r w:rsidRPr="00364C8D">
        <w:rPr>
          <w:rFonts w:ascii="Times New Roman" w:hAnsi="Times New Roman" w:cs="Times New Roman"/>
          <w:noProof/>
        </w:rPr>
        <w:t>Smith, Neil</w:t>
      </w:r>
    </w:p>
    <w:p w14:paraId="380FFAF5"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1992</w:t>
      </w:r>
      <w:r w:rsidRPr="00364C8D">
        <w:rPr>
          <w:rFonts w:ascii="Times New Roman" w:hAnsi="Times New Roman" w:cs="Times New Roman"/>
          <w:noProof/>
        </w:rPr>
        <w:tab/>
        <w:t>Blind Man's Buff, or Hamnett's Philosophical Individualism in Search of Gentrification. Transactions of the Institute of British Geographers 17(1):110-115.</w:t>
      </w:r>
      <w:bookmarkEnd w:id="33"/>
    </w:p>
    <w:p w14:paraId="2BA3818D" w14:textId="77777777" w:rsidR="00364C8D" w:rsidRPr="00364C8D" w:rsidRDefault="00364C8D" w:rsidP="00364C8D">
      <w:pPr>
        <w:pStyle w:val="EndNoteBibliography"/>
        <w:rPr>
          <w:rFonts w:ascii="Times New Roman" w:hAnsi="Times New Roman" w:cs="Times New Roman"/>
          <w:noProof/>
        </w:rPr>
      </w:pPr>
      <w:bookmarkStart w:id="34" w:name="_ENREF_34"/>
      <w:r w:rsidRPr="00364C8D">
        <w:rPr>
          <w:rFonts w:ascii="Times New Roman" w:hAnsi="Times New Roman" w:cs="Times New Roman"/>
          <w:noProof/>
        </w:rPr>
        <w:t>—</w:t>
      </w:r>
    </w:p>
    <w:p w14:paraId="6ABCA340"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2006</w:t>
      </w:r>
      <w:r w:rsidRPr="00364C8D">
        <w:rPr>
          <w:rFonts w:ascii="Times New Roman" w:hAnsi="Times New Roman" w:cs="Times New Roman"/>
          <w:noProof/>
        </w:rPr>
        <w:tab/>
        <w:t xml:space="preserve">Gentrification Generalized: From Local Anomaly to Urban 'Regeneration' as Global Urban Strategy. </w:t>
      </w:r>
      <w:r w:rsidRPr="00364C8D">
        <w:rPr>
          <w:rFonts w:ascii="Times New Roman" w:hAnsi="Times New Roman" w:cs="Times New Roman"/>
          <w:i/>
          <w:noProof/>
        </w:rPr>
        <w:t>In</w:t>
      </w:r>
      <w:r w:rsidRPr="00364C8D">
        <w:rPr>
          <w:rFonts w:ascii="Times New Roman" w:hAnsi="Times New Roman" w:cs="Times New Roman"/>
          <w:noProof/>
        </w:rPr>
        <w:t xml:space="preserve"> Frontiers of capital : ethnographic reflections on the new economy. M.S. Fisher and G. Downey, eds. Pp. 191-208. Durham: Duke University Press.</w:t>
      </w:r>
      <w:bookmarkEnd w:id="34"/>
    </w:p>
    <w:p w14:paraId="7B5B5361" w14:textId="77777777" w:rsidR="00364C8D" w:rsidRPr="00364C8D" w:rsidRDefault="00364C8D" w:rsidP="00364C8D">
      <w:pPr>
        <w:pStyle w:val="EndNoteBibliography"/>
        <w:rPr>
          <w:rFonts w:ascii="Times New Roman" w:hAnsi="Times New Roman" w:cs="Times New Roman"/>
          <w:noProof/>
        </w:rPr>
      </w:pPr>
      <w:bookmarkStart w:id="35" w:name="_ENREF_35"/>
      <w:r w:rsidRPr="00364C8D">
        <w:rPr>
          <w:rFonts w:ascii="Times New Roman" w:hAnsi="Times New Roman" w:cs="Times New Roman"/>
          <w:noProof/>
        </w:rPr>
        <w:t>Song, Weixuan, and Xigang Zhu</w:t>
      </w:r>
    </w:p>
    <w:p w14:paraId="3E13B4F0"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lastRenderedPageBreak/>
        <w:tab/>
        <w:t>2010</w:t>
      </w:r>
      <w:r w:rsidRPr="00364C8D">
        <w:rPr>
          <w:rFonts w:ascii="Times New Roman" w:hAnsi="Times New Roman" w:cs="Times New Roman"/>
          <w:noProof/>
        </w:rPr>
        <w:tab/>
        <w:t>Gentrification in Urban China under Market Transformation. International Journal of Urban Sciences 14(2):152-163.</w:t>
      </w:r>
      <w:bookmarkEnd w:id="35"/>
    </w:p>
    <w:p w14:paraId="4DED3914" w14:textId="77777777" w:rsidR="00364C8D" w:rsidRPr="00364C8D" w:rsidRDefault="00364C8D" w:rsidP="00364C8D">
      <w:pPr>
        <w:pStyle w:val="EndNoteBibliography"/>
        <w:rPr>
          <w:rFonts w:ascii="Times New Roman" w:hAnsi="Times New Roman" w:cs="Times New Roman"/>
          <w:noProof/>
        </w:rPr>
      </w:pPr>
      <w:bookmarkStart w:id="36" w:name="_ENREF_36"/>
      <w:r w:rsidRPr="00364C8D">
        <w:rPr>
          <w:rFonts w:ascii="Times New Roman" w:hAnsi="Times New Roman" w:cs="Times New Roman"/>
          <w:noProof/>
        </w:rPr>
        <w:t>Thompson, M.</w:t>
      </w:r>
    </w:p>
    <w:p w14:paraId="5E6E289D"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1979</w:t>
      </w:r>
      <w:r w:rsidRPr="00364C8D">
        <w:rPr>
          <w:rFonts w:ascii="Times New Roman" w:hAnsi="Times New Roman" w:cs="Times New Roman"/>
          <w:noProof/>
        </w:rPr>
        <w:tab/>
        <w:t>Rubbish theory : the creation and destruction of value. Oxford, [England] ;New York: Oxford University Press.</w:t>
      </w:r>
      <w:bookmarkEnd w:id="36"/>
    </w:p>
    <w:p w14:paraId="2E03C70A" w14:textId="77777777" w:rsidR="00364C8D" w:rsidRPr="00364C8D" w:rsidRDefault="00364C8D" w:rsidP="00364C8D">
      <w:pPr>
        <w:pStyle w:val="EndNoteBibliography"/>
        <w:rPr>
          <w:rFonts w:ascii="Times New Roman" w:hAnsi="Times New Roman" w:cs="Times New Roman"/>
          <w:noProof/>
        </w:rPr>
      </w:pPr>
      <w:bookmarkStart w:id="37" w:name="_ENREF_37"/>
      <w:r w:rsidRPr="00364C8D">
        <w:rPr>
          <w:rFonts w:ascii="Times New Roman" w:hAnsi="Times New Roman" w:cs="Times New Roman"/>
          <w:noProof/>
        </w:rPr>
        <w:t>Tsai, Wan-Lin</w:t>
      </w:r>
    </w:p>
    <w:p w14:paraId="72767E42"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2008</w:t>
      </w:r>
      <w:r w:rsidRPr="00364C8D">
        <w:rPr>
          <w:rFonts w:ascii="Times New Roman" w:hAnsi="Times New Roman" w:cs="Times New Roman"/>
          <w:noProof/>
        </w:rPr>
        <w:tab/>
        <w:t>The Redevelopment and Preservation of Historic Lilong Housing in Shanghai M.S. Thesis, University of Pennsylvania.</w:t>
      </w:r>
      <w:bookmarkEnd w:id="37"/>
    </w:p>
    <w:p w14:paraId="331226A1" w14:textId="77777777" w:rsidR="00364C8D" w:rsidRPr="00364C8D" w:rsidRDefault="00364C8D" w:rsidP="00364C8D">
      <w:pPr>
        <w:pStyle w:val="EndNoteBibliography"/>
        <w:rPr>
          <w:rFonts w:ascii="Times New Roman" w:hAnsi="Times New Roman" w:cs="Times New Roman"/>
          <w:noProof/>
        </w:rPr>
      </w:pPr>
      <w:bookmarkStart w:id="38" w:name="_ENREF_38"/>
      <w:r w:rsidRPr="00364C8D">
        <w:rPr>
          <w:rFonts w:ascii="Times New Roman" w:hAnsi="Times New Roman" w:cs="Times New Roman"/>
          <w:noProof/>
        </w:rPr>
        <w:t>Wang, Jun, and Stephen Siu Yu Lau</w:t>
      </w:r>
    </w:p>
    <w:p w14:paraId="34EAAD70"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2009</w:t>
      </w:r>
      <w:r w:rsidRPr="00364C8D">
        <w:rPr>
          <w:rFonts w:ascii="Times New Roman" w:hAnsi="Times New Roman" w:cs="Times New Roman"/>
          <w:noProof/>
        </w:rPr>
        <w:tab/>
        <w:t>Gentrification and Shanghai’s new middle-class: Another reflection on the cultural consumption thesis. Cities 26(2):57-66.</w:t>
      </w:r>
      <w:bookmarkEnd w:id="38"/>
    </w:p>
    <w:p w14:paraId="3BEBBBB7" w14:textId="77777777" w:rsidR="00364C8D" w:rsidRPr="00364C8D" w:rsidRDefault="00364C8D" w:rsidP="00364C8D">
      <w:pPr>
        <w:pStyle w:val="EndNoteBibliography"/>
        <w:rPr>
          <w:rFonts w:ascii="Times New Roman" w:hAnsi="Times New Roman" w:cs="Times New Roman"/>
          <w:noProof/>
        </w:rPr>
      </w:pPr>
      <w:bookmarkStart w:id="39" w:name="_ENREF_39"/>
      <w:r w:rsidRPr="00364C8D">
        <w:rPr>
          <w:rFonts w:ascii="Times New Roman" w:hAnsi="Times New Roman" w:cs="Times New Roman"/>
          <w:noProof/>
        </w:rPr>
        <w:t>Whyte, Martin King</w:t>
      </w:r>
    </w:p>
    <w:p w14:paraId="0D321D3E"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1984</w:t>
      </w:r>
      <w:r w:rsidRPr="00364C8D">
        <w:rPr>
          <w:rFonts w:ascii="Times New Roman" w:hAnsi="Times New Roman" w:cs="Times New Roman"/>
          <w:noProof/>
        </w:rPr>
        <w:tab/>
        <w:t>Urban life in contemporary China. Chicago ; London: Chicago ; London : University of Chicago Press.</w:t>
      </w:r>
      <w:bookmarkEnd w:id="39"/>
    </w:p>
    <w:p w14:paraId="326374FC" w14:textId="77777777" w:rsidR="00364C8D" w:rsidRPr="00364C8D" w:rsidRDefault="00364C8D" w:rsidP="00364C8D">
      <w:pPr>
        <w:pStyle w:val="EndNoteBibliography"/>
        <w:rPr>
          <w:rFonts w:ascii="Times New Roman" w:hAnsi="Times New Roman" w:cs="Times New Roman"/>
          <w:noProof/>
        </w:rPr>
      </w:pPr>
      <w:bookmarkStart w:id="40" w:name="_ENREF_40"/>
      <w:r w:rsidRPr="00364C8D">
        <w:rPr>
          <w:rFonts w:ascii="Times New Roman" w:hAnsi="Times New Roman" w:cs="Times New Roman"/>
          <w:noProof/>
        </w:rPr>
        <w:t>Wu, Fulong</w:t>
      </w:r>
    </w:p>
    <w:p w14:paraId="330D5C54"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2002</w:t>
      </w:r>
      <w:r w:rsidRPr="00364C8D">
        <w:rPr>
          <w:rFonts w:ascii="Times New Roman" w:hAnsi="Times New Roman" w:cs="Times New Roman"/>
          <w:noProof/>
        </w:rPr>
        <w:tab/>
        <w:t xml:space="preserve">Real estate development and the transformation of urban space in China's transitional economy with special reference to Shanghai. </w:t>
      </w:r>
      <w:r w:rsidRPr="00364C8D">
        <w:rPr>
          <w:rFonts w:ascii="Times New Roman" w:hAnsi="Times New Roman" w:cs="Times New Roman"/>
          <w:i/>
          <w:noProof/>
        </w:rPr>
        <w:t>In</w:t>
      </w:r>
      <w:r w:rsidRPr="00364C8D">
        <w:rPr>
          <w:rFonts w:ascii="Times New Roman" w:hAnsi="Times New Roman" w:cs="Times New Roman"/>
          <w:noProof/>
        </w:rPr>
        <w:t xml:space="preserve"> The new Chinese city : globalization and market reform. J.R. Logan, ed. Pp. 154-166. Oxford: Blackwell.</w:t>
      </w:r>
      <w:bookmarkEnd w:id="40"/>
    </w:p>
    <w:p w14:paraId="4E2B1A35" w14:textId="77777777" w:rsidR="00364C8D" w:rsidRPr="00364C8D" w:rsidRDefault="00364C8D" w:rsidP="00364C8D">
      <w:pPr>
        <w:pStyle w:val="EndNoteBibliography"/>
        <w:rPr>
          <w:rFonts w:ascii="Times New Roman" w:hAnsi="Times New Roman" w:cs="Times New Roman"/>
          <w:noProof/>
        </w:rPr>
      </w:pPr>
      <w:bookmarkStart w:id="41" w:name="_ENREF_41"/>
      <w:r w:rsidRPr="00364C8D">
        <w:rPr>
          <w:rFonts w:ascii="Times New Roman" w:hAnsi="Times New Roman" w:cs="Times New Roman"/>
          <w:noProof/>
        </w:rPr>
        <w:t>Wu, Weiping</w:t>
      </w:r>
    </w:p>
    <w:p w14:paraId="3E56164D"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2013</w:t>
      </w:r>
      <w:r w:rsidRPr="00364C8D">
        <w:rPr>
          <w:rFonts w:ascii="Times New Roman" w:hAnsi="Times New Roman" w:cs="Times New Roman"/>
          <w:noProof/>
        </w:rPr>
        <w:tab/>
        <w:t>The Chinese city. Abingdon, Oxon</w:t>
      </w:r>
    </w:p>
    <w:p w14:paraId="78649EB3"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New York, NY: Routledge.</w:t>
      </w:r>
      <w:bookmarkEnd w:id="41"/>
    </w:p>
    <w:p w14:paraId="15234B8F" w14:textId="77777777" w:rsidR="00364C8D" w:rsidRPr="00364C8D" w:rsidRDefault="00364C8D" w:rsidP="00364C8D">
      <w:pPr>
        <w:pStyle w:val="EndNoteBibliography"/>
        <w:rPr>
          <w:rFonts w:ascii="Times New Roman" w:hAnsi="Times New Roman" w:cs="Times New Roman"/>
          <w:noProof/>
        </w:rPr>
      </w:pPr>
      <w:bookmarkStart w:id="42" w:name="_ENREF_42"/>
      <w:r w:rsidRPr="00364C8D">
        <w:rPr>
          <w:rFonts w:ascii="Times New Roman" w:hAnsi="Times New Roman" w:cs="Times New Roman"/>
          <w:noProof/>
        </w:rPr>
        <w:t>Yager, Greg, and Scott Kilbourn</w:t>
      </w:r>
    </w:p>
    <w:p w14:paraId="2785F8D8"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2004</w:t>
      </w:r>
      <w:r w:rsidRPr="00364C8D">
        <w:rPr>
          <w:rFonts w:ascii="Times New Roman" w:hAnsi="Times New Roman" w:cs="Times New Roman"/>
          <w:noProof/>
        </w:rPr>
        <w:tab/>
        <w:t xml:space="preserve">Lessons from Shanghai Xintiandi:  China's Retail Success Story. </w:t>
      </w:r>
      <w:r w:rsidRPr="00364C8D">
        <w:rPr>
          <w:rFonts w:ascii="Times New Roman" w:hAnsi="Times New Roman" w:cs="Times New Roman"/>
          <w:i/>
          <w:noProof/>
        </w:rPr>
        <w:t>In</w:t>
      </w:r>
      <w:r w:rsidRPr="00364C8D">
        <w:rPr>
          <w:rFonts w:ascii="Times New Roman" w:hAnsi="Times New Roman" w:cs="Times New Roman"/>
          <w:noProof/>
        </w:rPr>
        <w:t xml:space="preserve"> Urban Land Asia. Pp. 34-37, Vol. December 2004.</w:t>
      </w:r>
      <w:bookmarkEnd w:id="42"/>
    </w:p>
    <w:p w14:paraId="25CDBE86" w14:textId="77777777" w:rsidR="00364C8D" w:rsidRPr="00364C8D" w:rsidRDefault="00364C8D" w:rsidP="00364C8D">
      <w:pPr>
        <w:pStyle w:val="EndNoteBibliography"/>
        <w:rPr>
          <w:rFonts w:ascii="Times New Roman" w:hAnsi="Times New Roman" w:cs="Times New Roman"/>
          <w:noProof/>
        </w:rPr>
      </w:pPr>
      <w:bookmarkStart w:id="43" w:name="_ENREF_43"/>
      <w:r w:rsidRPr="00364C8D">
        <w:rPr>
          <w:rFonts w:ascii="Times New Roman" w:hAnsi="Times New Roman" w:cs="Times New Roman"/>
          <w:noProof/>
        </w:rPr>
        <w:t>Yang, Jian</w:t>
      </w:r>
    </w:p>
    <w:p w14:paraId="01157A58"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2013</w:t>
      </w:r>
      <w:r w:rsidRPr="00364C8D">
        <w:rPr>
          <w:rFonts w:ascii="Times New Roman" w:hAnsi="Times New Roman" w:cs="Times New Roman"/>
          <w:noProof/>
        </w:rPr>
        <w:tab/>
        <w:t>Shikumen pledged extra protection after readers offer city suggestions. Shanghai Daily, August 25, 2014: A4.</w:t>
      </w:r>
      <w:bookmarkEnd w:id="43"/>
    </w:p>
    <w:p w14:paraId="06A4A267" w14:textId="77777777" w:rsidR="00364C8D" w:rsidRPr="00364C8D" w:rsidRDefault="00364C8D" w:rsidP="00364C8D">
      <w:pPr>
        <w:pStyle w:val="EndNoteBibliography"/>
        <w:rPr>
          <w:rFonts w:ascii="Times New Roman" w:hAnsi="Times New Roman" w:cs="Times New Roman"/>
          <w:noProof/>
        </w:rPr>
      </w:pPr>
      <w:bookmarkStart w:id="44" w:name="_ENREF_44"/>
      <w:r w:rsidRPr="00364C8D">
        <w:rPr>
          <w:rFonts w:ascii="Times New Roman" w:hAnsi="Times New Roman" w:cs="Times New Roman"/>
          <w:noProof/>
        </w:rPr>
        <w:t>Yang, Zan, and Jie Chen</w:t>
      </w:r>
    </w:p>
    <w:p w14:paraId="3FCB5BE6"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2014</w:t>
      </w:r>
      <w:r w:rsidRPr="00364C8D">
        <w:rPr>
          <w:rFonts w:ascii="Times New Roman" w:hAnsi="Times New Roman" w:cs="Times New Roman"/>
          <w:noProof/>
        </w:rPr>
        <w:tab/>
        <w:t>Housing Affordability and Housing Policy in Urban China. Heidelberg, New York, Dordrecht, London: Springer Verlag.</w:t>
      </w:r>
      <w:bookmarkEnd w:id="44"/>
    </w:p>
    <w:p w14:paraId="6BEF3F42" w14:textId="77777777" w:rsidR="00364C8D" w:rsidRPr="00364C8D" w:rsidRDefault="00364C8D" w:rsidP="00364C8D">
      <w:pPr>
        <w:pStyle w:val="EndNoteBibliography"/>
        <w:rPr>
          <w:rFonts w:ascii="Times New Roman" w:hAnsi="Times New Roman" w:cs="Times New Roman"/>
          <w:noProof/>
        </w:rPr>
      </w:pPr>
      <w:bookmarkStart w:id="45" w:name="_ENREF_45"/>
      <w:r w:rsidRPr="00364C8D">
        <w:rPr>
          <w:rFonts w:ascii="Times New Roman" w:hAnsi="Times New Roman" w:cs="Times New Roman"/>
          <w:noProof/>
        </w:rPr>
        <w:t>Yung, Esther Hiu Kwan, Edwin Hon Wan Chan, and Ying Xu</w:t>
      </w:r>
    </w:p>
    <w:p w14:paraId="3802B3C5"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2014</w:t>
      </w:r>
      <w:r w:rsidRPr="00364C8D">
        <w:rPr>
          <w:rFonts w:ascii="Times New Roman" w:hAnsi="Times New Roman" w:cs="Times New Roman"/>
          <w:noProof/>
        </w:rPr>
        <w:tab/>
        <w:t>Sustainable Development and the Rehabilitation of a Historic Urban District – Social Sustainability in the Case of Tianzifang in Shanghai. Sustainable Development 22(2):95-112.</w:t>
      </w:r>
      <w:bookmarkEnd w:id="45"/>
    </w:p>
    <w:p w14:paraId="45FDB6B1" w14:textId="77777777" w:rsidR="00364C8D" w:rsidRPr="00364C8D" w:rsidRDefault="00364C8D" w:rsidP="00364C8D">
      <w:pPr>
        <w:pStyle w:val="EndNoteBibliography"/>
        <w:rPr>
          <w:rFonts w:ascii="Times New Roman" w:hAnsi="Times New Roman" w:cs="Times New Roman"/>
          <w:noProof/>
        </w:rPr>
      </w:pPr>
      <w:bookmarkStart w:id="46" w:name="_ENREF_46"/>
      <w:r w:rsidRPr="00364C8D">
        <w:rPr>
          <w:rFonts w:ascii="Times New Roman" w:hAnsi="Times New Roman" w:cs="Times New Roman"/>
          <w:noProof/>
        </w:rPr>
        <w:t>Zhai, Yubing</w:t>
      </w:r>
    </w:p>
    <w:p w14:paraId="13CA8BC6"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1997</w:t>
      </w:r>
      <w:r w:rsidRPr="00364C8D">
        <w:rPr>
          <w:rFonts w:ascii="Times New Roman" w:hAnsi="Times New Roman" w:cs="Times New Roman"/>
          <w:noProof/>
        </w:rPr>
        <w:tab/>
        <w:t>Pudong New Area development project in Shanghai, China. New Brunswick, N.J.: Center for Urban Policy Research, Rutgers, The State University of New Jersey.</w:t>
      </w:r>
      <w:bookmarkEnd w:id="46"/>
    </w:p>
    <w:p w14:paraId="0F23A0B6" w14:textId="77777777" w:rsidR="00364C8D" w:rsidRPr="00364C8D" w:rsidRDefault="00364C8D" w:rsidP="00364C8D">
      <w:pPr>
        <w:pStyle w:val="EndNoteBibliography"/>
        <w:rPr>
          <w:rFonts w:ascii="Times New Roman" w:hAnsi="Times New Roman" w:cs="Times New Roman"/>
          <w:noProof/>
        </w:rPr>
      </w:pPr>
      <w:bookmarkStart w:id="47" w:name="_ENREF_47"/>
      <w:r w:rsidRPr="00364C8D">
        <w:rPr>
          <w:rFonts w:ascii="Times New Roman" w:hAnsi="Times New Roman" w:cs="Times New Roman"/>
          <w:noProof/>
        </w:rPr>
        <w:t>Zhang, Li</w:t>
      </w:r>
    </w:p>
    <w:p w14:paraId="76AF39C9"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2010</w:t>
      </w:r>
      <w:r w:rsidRPr="00364C8D">
        <w:rPr>
          <w:rFonts w:ascii="Times New Roman" w:hAnsi="Times New Roman" w:cs="Times New Roman"/>
          <w:noProof/>
        </w:rPr>
        <w:tab/>
        <w:t>In search of paradise : middle-class living in a Chinese metropolis. Ithaca [N.Y.]: Cornell University Press.</w:t>
      </w:r>
      <w:bookmarkEnd w:id="47"/>
    </w:p>
    <w:p w14:paraId="2C13D5B7" w14:textId="77777777" w:rsidR="00364C8D" w:rsidRPr="00364C8D" w:rsidRDefault="00364C8D" w:rsidP="00364C8D">
      <w:pPr>
        <w:pStyle w:val="EndNoteBibliography"/>
        <w:rPr>
          <w:rFonts w:ascii="Times New Roman" w:hAnsi="Times New Roman" w:cs="Times New Roman"/>
          <w:noProof/>
        </w:rPr>
      </w:pPr>
      <w:bookmarkStart w:id="48" w:name="_ENREF_48"/>
      <w:r w:rsidRPr="00364C8D">
        <w:rPr>
          <w:rFonts w:ascii="Times New Roman" w:hAnsi="Times New Roman" w:cs="Times New Roman"/>
          <w:noProof/>
        </w:rPr>
        <w:t>Zhang, Tingwei</w:t>
      </w:r>
    </w:p>
    <w:p w14:paraId="1DA14A16" w14:textId="77777777" w:rsidR="00364C8D" w:rsidRPr="00364C8D" w:rsidRDefault="00364C8D" w:rsidP="00364C8D">
      <w:pPr>
        <w:pStyle w:val="EndNoteBibliography"/>
        <w:ind w:left="720" w:hanging="720"/>
        <w:rPr>
          <w:rFonts w:ascii="Times New Roman" w:hAnsi="Times New Roman" w:cs="Times New Roman"/>
          <w:noProof/>
        </w:rPr>
      </w:pPr>
      <w:r w:rsidRPr="00364C8D">
        <w:rPr>
          <w:rFonts w:ascii="Times New Roman" w:hAnsi="Times New Roman" w:cs="Times New Roman"/>
          <w:noProof/>
        </w:rPr>
        <w:tab/>
        <w:t>2002</w:t>
      </w:r>
      <w:r w:rsidRPr="00364C8D">
        <w:rPr>
          <w:rFonts w:ascii="Times New Roman" w:hAnsi="Times New Roman" w:cs="Times New Roman"/>
          <w:noProof/>
        </w:rPr>
        <w:tab/>
        <w:t>Urban Development and a Socialist Pro-Growth Coalition in Shanghai. Urban Affairs Review 37(4):475-499.</w:t>
      </w:r>
      <w:bookmarkEnd w:id="48"/>
    </w:p>
    <w:p w14:paraId="57C5A1C7" w14:textId="0FFAA53A" w:rsidR="00A13167" w:rsidRPr="00364C8D" w:rsidRDefault="00100562" w:rsidP="00C342F6">
      <w:pPr>
        <w:widowControl w:val="0"/>
        <w:autoSpaceDE w:val="0"/>
        <w:autoSpaceDN w:val="0"/>
        <w:adjustRightInd w:val="0"/>
        <w:rPr>
          <w:rFonts w:ascii="Times New Roman" w:hAnsi="Times New Roman" w:cs="Times New Roman"/>
          <w:i/>
          <w:noProof/>
        </w:rPr>
      </w:pPr>
      <w:r w:rsidRPr="00364C8D">
        <w:rPr>
          <w:rFonts w:ascii="Times New Roman" w:hAnsi="Times New Roman" w:cs="Times New Roman"/>
          <w:i/>
          <w:noProof/>
        </w:rPr>
        <w:fldChar w:fldCharType="end"/>
      </w:r>
    </w:p>
    <w:sectPr w:rsidR="00A13167" w:rsidRPr="00364C8D" w:rsidSect="00654874">
      <w:headerReference w:type="default" r:id="rId10"/>
      <w:footerReference w:type="even" r:id="rId11"/>
      <w:footerReference w:type="default" r:id="rId12"/>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391FF3" w15:done="0"/>
  <w15:commentEx w15:paraId="488601AA" w15:done="0"/>
  <w15:commentEx w15:paraId="5D50CDD9" w15:done="0"/>
  <w15:commentEx w15:paraId="1F06CE6B" w15:done="0"/>
  <w15:commentEx w15:paraId="6F29831F" w15:done="0"/>
  <w15:commentEx w15:paraId="7FC7D5F0" w15:done="0"/>
  <w15:commentEx w15:paraId="454AE4A5" w15:done="0"/>
  <w15:commentEx w15:paraId="4A2D60B8" w15:done="0"/>
  <w15:commentEx w15:paraId="17D4C11C" w15:done="0"/>
  <w15:commentEx w15:paraId="2DDB7ACE" w15:done="0"/>
  <w15:commentEx w15:paraId="6CA44422" w15:done="0"/>
  <w15:commentEx w15:paraId="7980696B" w15:done="0"/>
  <w15:commentEx w15:paraId="2E16C96B" w15:done="0"/>
  <w15:commentEx w15:paraId="1ECD6E32" w15:done="0"/>
  <w15:commentEx w15:paraId="4C03EF2A" w15:done="0"/>
  <w15:commentEx w15:paraId="32B6686A" w15:done="0"/>
  <w15:commentEx w15:paraId="348260D2" w15:done="0"/>
  <w15:commentEx w15:paraId="423AE4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4F32E" w14:textId="77777777" w:rsidR="00EC7DDC" w:rsidRDefault="00EC7DDC">
      <w:r>
        <w:separator/>
      </w:r>
    </w:p>
  </w:endnote>
  <w:endnote w:type="continuationSeparator" w:id="0">
    <w:p w14:paraId="708BF9CE" w14:textId="77777777" w:rsidR="00EC7DDC" w:rsidRDefault="00EC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Times New Roman"/>
    <w:charset w:val="00"/>
    <w:family w:val="auto"/>
    <w:pitch w:val="variable"/>
    <w:sig w:usb0="8000006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MS Serif">
    <w:panose1 w:val="00000000000000000000"/>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FoundrySterling-Book">
    <w:altName w:val="Courier New"/>
    <w:charset w:val="00"/>
    <w:family w:val="auto"/>
    <w:pitch w:val="variable"/>
    <w:sig w:usb0="00000001"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32235" w14:textId="77777777" w:rsidR="00EC7DDC" w:rsidRDefault="00EC7DDC" w:rsidP="00A55E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55B8">
      <w:rPr>
        <w:rStyle w:val="PageNumber"/>
        <w:noProof/>
      </w:rPr>
      <w:t>14</w:t>
    </w:r>
    <w:r>
      <w:rPr>
        <w:rStyle w:val="PageNumber"/>
      </w:rPr>
      <w:fldChar w:fldCharType="end"/>
    </w:r>
  </w:p>
  <w:p w14:paraId="76441CC6" w14:textId="77777777" w:rsidR="00EC7DDC" w:rsidRDefault="00EC7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7AEE" w14:textId="77777777" w:rsidR="00EC7DDC" w:rsidRDefault="00EC7DDC" w:rsidP="00A55E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55B8">
      <w:rPr>
        <w:rStyle w:val="PageNumber"/>
        <w:noProof/>
      </w:rPr>
      <w:t>1</w:t>
    </w:r>
    <w:r>
      <w:rPr>
        <w:rStyle w:val="PageNumber"/>
      </w:rPr>
      <w:fldChar w:fldCharType="end"/>
    </w:r>
  </w:p>
  <w:p w14:paraId="2730CE6F" w14:textId="77777777" w:rsidR="00EC7DDC" w:rsidRDefault="00EC7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09ABF" w14:textId="77777777" w:rsidR="00EC7DDC" w:rsidRDefault="00EC7DDC">
      <w:r>
        <w:separator/>
      </w:r>
    </w:p>
  </w:footnote>
  <w:footnote w:type="continuationSeparator" w:id="0">
    <w:p w14:paraId="3998037B" w14:textId="77777777" w:rsidR="00EC7DDC" w:rsidRDefault="00EC7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3508F" w14:textId="77777777" w:rsidR="00EC7DDC" w:rsidRPr="00654874" w:rsidRDefault="00EC7DDC" w:rsidP="00654874">
    <w:pPr>
      <w:pStyle w:val="Header"/>
      <w:jc w:val="right"/>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4285B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F0B9D0"/>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3B5EF49A"/>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33E67D06"/>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DC5687EE"/>
    <w:lvl w:ilvl="0">
      <w:start w:val="1"/>
      <w:numFmt w:val="decimal"/>
      <w:pStyle w:val="ListNumber2"/>
      <w:lvlText w:val="%1."/>
      <w:lvlJc w:val="left"/>
      <w:pPr>
        <w:tabs>
          <w:tab w:val="num" w:pos="720"/>
        </w:tabs>
        <w:ind w:left="720" w:hanging="360"/>
      </w:pPr>
    </w:lvl>
  </w:abstractNum>
  <w:abstractNum w:abstractNumId="5">
    <w:nsid w:val="FFFFFF80"/>
    <w:multiLevelType w:val="singleLevel"/>
    <w:tmpl w:val="70946300"/>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B936C91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E280CFEE"/>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054A27CE"/>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F7307C94"/>
    <w:lvl w:ilvl="0">
      <w:start w:val="1"/>
      <w:numFmt w:val="decimal"/>
      <w:pStyle w:val="ListNumber"/>
      <w:lvlText w:val="%1."/>
      <w:lvlJc w:val="left"/>
      <w:pPr>
        <w:tabs>
          <w:tab w:val="num" w:pos="360"/>
        </w:tabs>
        <w:ind w:left="360" w:hanging="360"/>
      </w:pPr>
    </w:lvl>
  </w:abstractNum>
  <w:abstractNum w:abstractNumId="10">
    <w:nsid w:val="FFFFFF89"/>
    <w:multiLevelType w:val="singleLevel"/>
    <w:tmpl w:val="0A1661A2"/>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94679DC"/>
    <w:multiLevelType w:val="hybridMultilevel"/>
    <w:tmpl w:val="991C3A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7B772F"/>
    <w:multiLevelType w:val="hybridMultilevel"/>
    <w:tmpl w:val="29FACD7E"/>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BDD27C5"/>
    <w:multiLevelType w:val="hybridMultilevel"/>
    <w:tmpl w:val="EE086B1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0D0792D"/>
    <w:multiLevelType w:val="hybridMultilevel"/>
    <w:tmpl w:val="22AEB074"/>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2137B94"/>
    <w:multiLevelType w:val="multilevel"/>
    <w:tmpl w:val="76341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327B06"/>
    <w:multiLevelType w:val="hybridMultilevel"/>
    <w:tmpl w:val="411AFBFE"/>
    <w:lvl w:ilvl="0" w:tplc="F89050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495A97"/>
    <w:multiLevelType w:val="multilevel"/>
    <w:tmpl w:val="5E9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433A58"/>
    <w:multiLevelType w:val="hybridMultilevel"/>
    <w:tmpl w:val="5F860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2B2E47"/>
    <w:multiLevelType w:val="hybridMultilevel"/>
    <w:tmpl w:val="43E6616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8BF0608"/>
    <w:multiLevelType w:val="hybridMultilevel"/>
    <w:tmpl w:val="2DF8F2EA"/>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0E0CD5"/>
    <w:multiLevelType w:val="hybridMultilevel"/>
    <w:tmpl w:val="2EE2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187C44"/>
    <w:multiLevelType w:val="hybridMultilevel"/>
    <w:tmpl w:val="59A200F2"/>
    <w:lvl w:ilvl="0" w:tplc="99BA170A">
      <w:start w:val="1"/>
      <w:numFmt w:val="lowerLetter"/>
      <w:lvlText w:val="%1."/>
      <w:lvlJc w:val="left"/>
      <w:pPr>
        <w:ind w:left="720" w:hanging="360"/>
      </w:pPr>
      <w:rPr>
        <w:rFonts w:ascii="Baskerville" w:eastAsiaTheme="minorHAnsi" w:hAnsi="Baskerville" w:cs="Baskervil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A60809"/>
    <w:multiLevelType w:val="multilevel"/>
    <w:tmpl w:val="E90C1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C317E"/>
    <w:multiLevelType w:val="hybridMultilevel"/>
    <w:tmpl w:val="F3E8AAA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66213DD8"/>
    <w:multiLevelType w:val="hybridMultilevel"/>
    <w:tmpl w:val="B5EE245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6CFF44FD"/>
    <w:multiLevelType w:val="hybridMultilevel"/>
    <w:tmpl w:val="1E564AA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76444F2A"/>
    <w:multiLevelType w:val="hybridMultilevel"/>
    <w:tmpl w:val="83C6B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ED6B51"/>
    <w:multiLevelType w:val="hybridMultilevel"/>
    <w:tmpl w:val="8C447218"/>
    <w:lvl w:ilvl="0" w:tplc="00010409">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D01594"/>
    <w:multiLevelType w:val="hybridMultilevel"/>
    <w:tmpl w:val="33966852"/>
    <w:lvl w:ilvl="0" w:tplc="F3A21D44">
      <w:start w:val="1"/>
      <w:numFmt w:val="decimal"/>
      <w:lvlText w:val="%1)"/>
      <w:lvlJc w:val="left"/>
      <w:pPr>
        <w:ind w:left="720" w:hanging="360"/>
      </w:pPr>
      <w:rPr>
        <w:rFonts w:ascii="Baskerville" w:hAnsi="Baskerville" w:hint="default"/>
        <w:b/>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942095"/>
    <w:multiLevelType w:val="hybridMultilevel"/>
    <w:tmpl w:val="5ED8EE56"/>
    <w:lvl w:ilvl="0" w:tplc="00050409">
      <w:start w:val="1"/>
      <w:numFmt w:val="bullet"/>
      <w:lvlText w:val=""/>
      <w:lvlJc w:val="left"/>
      <w:pPr>
        <w:tabs>
          <w:tab w:val="num" w:pos="720"/>
        </w:tabs>
        <w:ind w:left="720" w:hanging="360"/>
      </w:pPr>
      <w:rPr>
        <w:rFonts w:ascii="Wingdings" w:hAnsi="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11"/>
  </w:num>
  <w:num w:numId="4">
    <w:abstractNumId w:val="22"/>
  </w:num>
  <w:num w:numId="5">
    <w:abstractNumId w:val="21"/>
  </w:num>
  <w:num w:numId="6">
    <w:abstractNumId w:val="26"/>
  </w:num>
  <w:num w:numId="7">
    <w:abstractNumId w:val="20"/>
  </w:num>
  <w:num w:numId="8">
    <w:abstractNumId w:val="13"/>
  </w:num>
  <w:num w:numId="9">
    <w:abstractNumId w:val="27"/>
  </w:num>
  <w:num w:numId="10">
    <w:abstractNumId w:val="14"/>
  </w:num>
  <w:num w:numId="11">
    <w:abstractNumId w:val="31"/>
  </w:num>
  <w:num w:numId="12">
    <w:abstractNumId w:val="25"/>
  </w:num>
  <w:num w:numId="13">
    <w:abstractNumId w:val="15"/>
  </w:num>
  <w:num w:numId="14">
    <w:abstractNumId w:val="28"/>
  </w:num>
  <w:num w:numId="15">
    <w:abstractNumId w:val="1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18"/>
  </w:num>
  <w:num w:numId="26">
    <w:abstractNumId w:val="16"/>
  </w:num>
  <w:num w:numId="27">
    <w:abstractNumId w:val="24"/>
  </w:num>
  <w:num w:numId="28">
    <w:abstractNumId w:val="12"/>
  </w:num>
  <w:num w:numId="29">
    <w:abstractNumId w:val="17"/>
  </w:num>
  <w:num w:numId="30">
    <w:abstractNumId w:val="29"/>
  </w:num>
  <w:num w:numId="31">
    <w:abstractNumId w:val="19"/>
  </w:num>
  <w:num w:numId="3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o Pang">
    <w15:presenceInfo w15:providerId="Windows Live" w15:userId="2951deedcbf9ab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AA Style Guid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sp9p55e6wr0saeatz6550zy295fwdszfava&quot;&gt;My EndNote Library-Saved&lt;record-ids&gt;&lt;item&gt;276&lt;/item&gt;&lt;item&gt;426&lt;/item&gt;&lt;item&gt;626&lt;/item&gt;&lt;item&gt;646&lt;/item&gt;&lt;item&gt;683&lt;/item&gt;&lt;item&gt;719&lt;/item&gt;&lt;item&gt;765&lt;/item&gt;&lt;item&gt;773&lt;/item&gt;&lt;item&gt;802&lt;/item&gt;&lt;item&gt;1004&lt;/item&gt;&lt;item&gt;1019&lt;/item&gt;&lt;item&gt;1049&lt;/item&gt;&lt;item&gt;1231&lt;/item&gt;&lt;item&gt;1234&lt;/item&gt;&lt;item&gt;1235&lt;/item&gt;&lt;item&gt;1456&lt;/item&gt;&lt;item&gt;1463&lt;/item&gt;&lt;item&gt;1543&lt;/item&gt;&lt;item&gt;1550&lt;/item&gt;&lt;item&gt;1683&lt;/item&gt;&lt;item&gt;1690&lt;/item&gt;&lt;item&gt;1713&lt;/item&gt;&lt;item&gt;1744&lt;/item&gt;&lt;item&gt;1791&lt;/item&gt;&lt;item&gt;1793&lt;/item&gt;&lt;item&gt;2098&lt;/item&gt;&lt;item&gt;2132&lt;/item&gt;&lt;item&gt;2170&lt;/item&gt;&lt;item&gt;2192&lt;/item&gt;&lt;item&gt;2357&lt;/item&gt;&lt;item&gt;2398&lt;/item&gt;&lt;item&gt;3072&lt;/item&gt;&lt;item&gt;3091&lt;/item&gt;&lt;item&gt;3094&lt;/item&gt;&lt;item&gt;3097&lt;/item&gt;&lt;item&gt;3119&lt;/item&gt;&lt;item&gt;3156&lt;/item&gt;&lt;item&gt;3160&lt;/item&gt;&lt;item&gt;3189&lt;/item&gt;&lt;item&gt;3206&lt;/item&gt;&lt;item&gt;3262&lt;/item&gt;&lt;item&gt;3263&lt;/item&gt;&lt;item&gt;3264&lt;/item&gt;&lt;item&gt;3265&lt;/item&gt;&lt;item&gt;3266&lt;/item&gt;&lt;item&gt;3269&lt;/item&gt;&lt;/record-ids&gt;&lt;/item&gt;&lt;/Libraries&gt;"/>
  </w:docVars>
  <w:rsids>
    <w:rsidRoot w:val="009056D4"/>
    <w:rsid w:val="00004662"/>
    <w:rsid w:val="00021964"/>
    <w:rsid w:val="00022854"/>
    <w:rsid w:val="0002305D"/>
    <w:rsid w:val="00042950"/>
    <w:rsid w:val="0005250F"/>
    <w:rsid w:val="00065FA5"/>
    <w:rsid w:val="000660DC"/>
    <w:rsid w:val="00073D6E"/>
    <w:rsid w:val="000755DA"/>
    <w:rsid w:val="00083F50"/>
    <w:rsid w:val="000C293A"/>
    <w:rsid w:val="000C7DF7"/>
    <w:rsid w:val="000D1443"/>
    <w:rsid w:val="000D6203"/>
    <w:rsid w:val="00100562"/>
    <w:rsid w:val="00104DE8"/>
    <w:rsid w:val="00110051"/>
    <w:rsid w:val="001111E7"/>
    <w:rsid w:val="00113BA7"/>
    <w:rsid w:val="001203D2"/>
    <w:rsid w:val="00127992"/>
    <w:rsid w:val="001328CB"/>
    <w:rsid w:val="00133D54"/>
    <w:rsid w:val="0013447B"/>
    <w:rsid w:val="00135E60"/>
    <w:rsid w:val="00144624"/>
    <w:rsid w:val="00146417"/>
    <w:rsid w:val="001472C8"/>
    <w:rsid w:val="001657B4"/>
    <w:rsid w:val="00172FEF"/>
    <w:rsid w:val="00174625"/>
    <w:rsid w:val="00194B2A"/>
    <w:rsid w:val="001A7B31"/>
    <w:rsid w:val="001B197A"/>
    <w:rsid w:val="001B2DE6"/>
    <w:rsid w:val="001B61CA"/>
    <w:rsid w:val="001B7E3B"/>
    <w:rsid w:val="001C0DC7"/>
    <w:rsid w:val="001C6F8B"/>
    <w:rsid w:val="001D2E82"/>
    <w:rsid w:val="001E28F6"/>
    <w:rsid w:val="001E685D"/>
    <w:rsid w:val="00211E15"/>
    <w:rsid w:val="00214C32"/>
    <w:rsid w:val="002325EE"/>
    <w:rsid w:val="00235B52"/>
    <w:rsid w:val="002422F6"/>
    <w:rsid w:val="0026761E"/>
    <w:rsid w:val="00273BC7"/>
    <w:rsid w:val="002B207D"/>
    <w:rsid w:val="002B7656"/>
    <w:rsid w:val="002E7FBF"/>
    <w:rsid w:val="002F4416"/>
    <w:rsid w:val="00307591"/>
    <w:rsid w:val="00307BC0"/>
    <w:rsid w:val="003100BC"/>
    <w:rsid w:val="00312D35"/>
    <w:rsid w:val="0031692B"/>
    <w:rsid w:val="00355FCB"/>
    <w:rsid w:val="00356A37"/>
    <w:rsid w:val="00360BB4"/>
    <w:rsid w:val="00364C8D"/>
    <w:rsid w:val="00372187"/>
    <w:rsid w:val="003811DD"/>
    <w:rsid w:val="00395404"/>
    <w:rsid w:val="00397BD2"/>
    <w:rsid w:val="003A405A"/>
    <w:rsid w:val="003B47BC"/>
    <w:rsid w:val="003B525E"/>
    <w:rsid w:val="003D409F"/>
    <w:rsid w:val="003F1F5A"/>
    <w:rsid w:val="003F578A"/>
    <w:rsid w:val="00400519"/>
    <w:rsid w:val="00402B92"/>
    <w:rsid w:val="00421F47"/>
    <w:rsid w:val="00441758"/>
    <w:rsid w:val="004804DB"/>
    <w:rsid w:val="004B6B14"/>
    <w:rsid w:val="004C09D3"/>
    <w:rsid w:val="004C759A"/>
    <w:rsid w:val="004D0B1B"/>
    <w:rsid w:val="004E39A6"/>
    <w:rsid w:val="004F06CE"/>
    <w:rsid w:val="004F2CF3"/>
    <w:rsid w:val="00520D1A"/>
    <w:rsid w:val="005243DD"/>
    <w:rsid w:val="00535B2B"/>
    <w:rsid w:val="00553A82"/>
    <w:rsid w:val="005660DF"/>
    <w:rsid w:val="0057425C"/>
    <w:rsid w:val="005A336D"/>
    <w:rsid w:val="005A567F"/>
    <w:rsid w:val="005B66F4"/>
    <w:rsid w:val="005B6A72"/>
    <w:rsid w:val="005C52DF"/>
    <w:rsid w:val="005D441D"/>
    <w:rsid w:val="005D5C84"/>
    <w:rsid w:val="005D72CA"/>
    <w:rsid w:val="005D762B"/>
    <w:rsid w:val="005E02D1"/>
    <w:rsid w:val="005E5B83"/>
    <w:rsid w:val="005F5A9F"/>
    <w:rsid w:val="006135F4"/>
    <w:rsid w:val="006173EC"/>
    <w:rsid w:val="00626943"/>
    <w:rsid w:val="00627243"/>
    <w:rsid w:val="00631B7A"/>
    <w:rsid w:val="006345BC"/>
    <w:rsid w:val="00640A51"/>
    <w:rsid w:val="00654874"/>
    <w:rsid w:val="00660C49"/>
    <w:rsid w:val="006640A1"/>
    <w:rsid w:val="006734F1"/>
    <w:rsid w:val="006B5FC6"/>
    <w:rsid w:val="006C5D51"/>
    <w:rsid w:val="006D0D49"/>
    <w:rsid w:val="006D63F4"/>
    <w:rsid w:val="006E296C"/>
    <w:rsid w:val="006E5386"/>
    <w:rsid w:val="007035AF"/>
    <w:rsid w:val="0070541B"/>
    <w:rsid w:val="007411D6"/>
    <w:rsid w:val="00746896"/>
    <w:rsid w:val="00754386"/>
    <w:rsid w:val="00762966"/>
    <w:rsid w:val="00764A08"/>
    <w:rsid w:val="00772819"/>
    <w:rsid w:val="00784206"/>
    <w:rsid w:val="00796AED"/>
    <w:rsid w:val="007A3ACB"/>
    <w:rsid w:val="007C3DF6"/>
    <w:rsid w:val="007C7E26"/>
    <w:rsid w:val="007C7F0D"/>
    <w:rsid w:val="007D0791"/>
    <w:rsid w:val="007D22B1"/>
    <w:rsid w:val="007E035B"/>
    <w:rsid w:val="007E5451"/>
    <w:rsid w:val="007F042A"/>
    <w:rsid w:val="00803953"/>
    <w:rsid w:val="00805A7E"/>
    <w:rsid w:val="00806E09"/>
    <w:rsid w:val="00807CF1"/>
    <w:rsid w:val="008117B9"/>
    <w:rsid w:val="00815F16"/>
    <w:rsid w:val="00823449"/>
    <w:rsid w:val="0082550D"/>
    <w:rsid w:val="00837CCC"/>
    <w:rsid w:val="00850880"/>
    <w:rsid w:val="00850BE9"/>
    <w:rsid w:val="008764A4"/>
    <w:rsid w:val="00883C71"/>
    <w:rsid w:val="00890181"/>
    <w:rsid w:val="008958A9"/>
    <w:rsid w:val="008A2CB4"/>
    <w:rsid w:val="008C2F39"/>
    <w:rsid w:val="008E3CBE"/>
    <w:rsid w:val="008E5364"/>
    <w:rsid w:val="008F51E2"/>
    <w:rsid w:val="008F5C6E"/>
    <w:rsid w:val="008F7CF0"/>
    <w:rsid w:val="009056D4"/>
    <w:rsid w:val="00917243"/>
    <w:rsid w:val="00925607"/>
    <w:rsid w:val="00930C8F"/>
    <w:rsid w:val="00935441"/>
    <w:rsid w:val="00940E94"/>
    <w:rsid w:val="0095132D"/>
    <w:rsid w:val="00972606"/>
    <w:rsid w:val="009818A8"/>
    <w:rsid w:val="009A16E3"/>
    <w:rsid w:val="009C24DF"/>
    <w:rsid w:val="009C55B8"/>
    <w:rsid w:val="009D799A"/>
    <w:rsid w:val="009F113E"/>
    <w:rsid w:val="009F7F44"/>
    <w:rsid w:val="00A03603"/>
    <w:rsid w:val="00A13167"/>
    <w:rsid w:val="00A3030C"/>
    <w:rsid w:val="00A35F61"/>
    <w:rsid w:val="00A45495"/>
    <w:rsid w:val="00A55E69"/>
    <w:rsid w:val="00A94BC3"/>
    <w:rsid w:val="00AC0F72"/>
    <w:rsid w:val="00AC143D"/>
    <w:rsid w:val="00AD43A3"/>
    <w:rsid w:val="00AE20AC"/>
    <w:rsid w:val="00AE601D"/>
    <w:rsid w:val="00AF1C68"/>
    <w:rsid w:val="00B02E54"/>
    <w:rsid w:val="00B231F0"/>
    <w:rsid w:val="00B3693D"/>
    <w:rsid w:val="00B43EF4"/>
    <w:rsid w:val="00B5734A"/>
    <w:rsid w:val="00B70A3A"/>
    <w:rsid w:val="00B80B7D"/>
    <w:rsid w:val="00B87EC3"/>
    <w:rsid w:val="00B9002F"/>
    <w:rsid w:val="00B93F91"/>
    <w:rsid w:val="00BA4B0A"/>
    <w:rsid w:val="00BA505F"/>
    <w:rsid w:val="00BC7003"/>
    <w:rsid w:val="00BD1B6F"/>
    <w:rsid w:val="00BD4A62"/>
    <w:rsid w:val="00BE19EE"/>
    <w:rsid w:val="00BE503A"/>
    <w:rsid w:val="00C27DB9"/>
    <w:rsid w:val="00C333CB"/>
    <w:rsid w:val="00C342F6"/>
    <w:rsid w:val="00C40FE1"/>
    <w:rsid w:val="00C42F00"/>
    <w:rsid w:val="00C43F87"/>
    <w:rsid w:val="00C627A6"/>
    <w:rsid w:val="00C84586"/>
    <w:rsid w:val="00CA3DC1"/>
    <w:rsid w:val="00CC09DB"/>
    <w:rsid w:val="00CC1E7C"/>
    <w:rsid w:val="00CC72E6"/>
    <w:rsid w:val="00CF1D77"/>
    <w:rsid w:val="00CF52FE"/>
    <w:rsid w:val="00D04DA3"/>
    <w:rsid w:val="00D146A8"/>
    <w:rsid w:val="00D2018E"/>
    <w:rsid w:val="00D22821"/>
    <w:rsid w:val="00D3053A"/>
    <w:rsid w:val="00D30E2C"/>
    <w:rsid w:val="00D3384E"/>
    <w:rsid w:val="00D37518"/>
    <w:rsid w:val="00D45640"/>
    <w:rsid w:val="00D46EAE"/>
    <w:rsid w:val="00D573AC"/>
    <w:rsid w:val="00D6198F"/>
    <w:rsid w:val="00D652E5"/>
    <w:rsid w:val="00D803D2"/>
    <w:rsid w:val="00D81E28"/>
    <w:rsid w:val="00D94A5A"/>
    <w:rsid w:val="00D95D37"/>
    <w:rsid w:val="00DD7129"/>
    <w:rsid w:val="00DE6E76"/>
    <w:rsid w:val="00DF361E"/>
    <w:rsid w:val="00DF486B"/>
    <w:rsid w:val="00E43553"/>
    <w:rsid w:val="00E50BF2"/>
    <w:rsid w:val="00E559DB"/>
    <w:rsid w:val="00E82916"/>
    <w:rsid w:val="00EB2637"/>
    <w:rsid w:val="00EC7DDC"/>
    <w:rsid w:val="00ED2799"/>
    <w:rsid w:val="00EF17DA"/>
    <w:rsid w:val="00EF197A"/>
    <w:rsid w:val="00F27A3B"/>
    <w:rsid w:val="00F450F5"/>
    <w:rsid w:val="00F570D2"/>
    <w:rsid w:val="00F60DFE"/>
    <w:rsid w:val="00F72CF7"/>
    <w:rsid w:val="00F76D18"/>
    <w:rsid w:val="00FC7672"/>
    <w:rsid w:val="00FE1180"/>
  </w:rsids>
  <m:mathPr>
    <m:mathFont m:val="Cambria Math"/>
    <m:brkBin m:val="before"/>
    <m:brkBinSub m:val="--"/>
    <m:smallFrac/>
    <m:dispDef/>
    <m:lMargin m:val="0"/>
    <m:rMargin m:val="0"/>
    <m:defJc m:val="centerGroup"/>
    <m:wrapRight/>
    <m:intLim m:val="subSup"/>
    <m:naryLim m:val="subSup"/>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3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lsdException w:name="heading 1" w:semiHidden="0" w:qFormat="1"/>
    <w:lsdException w:name="heading 2" w:semiHidden="0" w:uiPriority="9"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uiPriority="2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uiPriority="99"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qFormat="1"/>
  </w:latentStyles>
  <w:style w:type="paragraph" w:default="1" w:styleId="Normal">
    <w:name w:val="Normal"/>
    <w:qFormat/>
  </w:style>
  <w:style w:type="paragraph" w:styleId="Heading1">
    <w:name w:val="heading 1"/>
    <w:basedOn w:val="Normal"/>
    <w:link w:val="Heading1Char"/>
    <w:qFormat/>
    <w:rsid w:val="005A336D"/>
    <w:pPr>
      <w:spacing w:beforeLines="1" w:afterLines="1"/>
      <w:outlineLvl w:val="0"/>
    </w:pPr>
    <w:rPr>
      <w:rFonts w:ascii="Times" w:eastAsia="PMingLiU" w:hAnsi="Times" w:cs="MS Serif"/>
      <w:b/>
      <w:kern w:val="36"/>
      <w:sz w:val="48"/>
      <w:szCs w:val="20"/>
    </w:rPr>
  </w:style>
  <w:style w:type="paragraph" w:styleId="Heading2">
    <w:name w:val="heading 2"/>
    <w:basedOn w:val="Normal"/>
    <w:link w:val="Heading2Char"/>
    <w:uiPriority w:val="9"/>
    <w:qFormat/>
    <w:rsid w:val="001C6F8B"/>
    <w:pPr>
      <w:spacing w:before="100" w:beforeAutospacing="1" w:after="100" w:afterAutospacing="1"/>
      <w:outlineLvl w:val="1"/>
    </w:pPr>
    <w:rPr>
      <w:rFonts w:ascii="Times New Roman" w:eastAsia="SimSun" w:hAnsi="Times New Roman" w:cs="Times New Roman"/>
      <w:b/>
      <w:bCs/>
      <w:sz w:val="36"/>
      <w:szCs w:val="36"/>
      <w:lang w:bidi="th-TH"/>
    </w:rPr>
  </w:style>
  <w:style w:type="paragraph" w:styleId="Heading3">
    <w:name w:val="heading 3"/>
    <w:basedOn w:val="Normal"/>
    <w:next w:val="Normal"/>
    <w:link w:val="Heading3Char"/>
    <w:unhideWhenUsed/>
    <w:qFormat/>
    <w:rsid w:val="001C6F8B"/>
    <w:pPr>
      <w:keepNext/>
      <w:spacing w:before="240" w:after="60"/>
      <w:outlineLvl w:val="2"/>
    </w:pPr>
    <w:rPr>
      <w:rFonts w:ascii="Cambria" w:eastAsia="SimSun" w:hAnsi="Cambria" w:cs="Angsana New"/>
      <w:b/>
      <w:bCs/>
      <w:sz w:val="26"/>
      <w:szCs w:val="26"/>
    </w:rPr>
  </w:style>
  <w:style w:type="paragraph" w:styleId="Heading4">
    <w:name w:val="heading 4"/>
    <w:basedOn w:val="Normal"/>
    <w:next w:val="Normal"/>
    <w:link w:val="Heading4Char"/>
    <w:unhideWhenUsed/>
    <w:qFormat/>
    <w:rsid w:val="001C6F8B"/>
    <w:pPr>
      <w:keepNext/>
      <w:spacing w:before="240" w:after="60"/>
      <w:outlineLvl w:val="3"/>
    </w:pPr>
    <w:rPr>
      <w:rFonts w:ascii="Calibri" w:eastAsia="SimSun" w:hAnsi="Calibri" w:cs="Cordia New"/>
      <w:b/>
      <w:bCs/>
      <w:sz w:val="28"/>
      <w:szCs w:val="28"/>
    </w:rPr>
  </w:style>
  <w:style w:type="paragraph" w:styleId="Heading5">
    <w:name w:val="heading 5"/>
    <w:basedOn w:val="Normal"/>
    <w:next w:val="Normal"/>
    <w:link w:val="Heading5Char"/>
    <w:unhideWhenUsed/>
    <w:qFormat/>
    <w:rsid w:val="001C6F8B"/>
    <w:pPr>
      <w:spacing w:before="240" w:after="60"/>
      <w:outlineLvl w:val="4"/>
    </w:pPr>
    <w:rPr>
      <w:rFonts w:ascii="Calibri" w:eastAsia="SimSun" w:hAnsi="Calibri" w:cs="Cordia New"/>
      <w:b/>
      <w:bCs/>
      <w:i/>
      <w:iCs/>
      <w:sz w:val="26"/>
      <w:szCs w:val="26"/>
    </w:rPr>
  </w:style>
  <w:style w:type="paragraph" w:styleId="Heading6">
    <w:name w:val="heading 6"/>
    <w:basedOn w:val="Normal"/>
    <w:next w:val="Normal"/>
    <w:link w:val="Heading6Char"/>
    <w:unhideWhenUsed/>
    <w:qFormat/>
    <w:rsid w:val="001C6F8B"/>
    <w:pPr>
      <w:spacing w:before="240" w:after="60"/>
      <w:outlineLvl w:val="5"/>
    </w:pPr>
    <w:rPr>
      <w:rFonts w:ascii="Calibri" w:eastAsia="SimSun" w:hAnsi="Calibri" w:cs="Cordia New"/>
      <w:b/>
      <w:bCs/>
      <w:sz w:val="22"/>
      <w:szCs w:val="22"/>
    </w:rPr>
  </w:style>
  <w:style w:type="paragraph" w:styleId="Heading7">
    <w:name w:val="heading 7"/>
    <w:basedOn w:val="Normal"/>
    <w:next w:val="Normal"/>
    <w:link w:val="Heading7Char"/>
    <w:unhideWhenUsed/>
    <w:qFormat/>
    <w:rsid w:val="001C6F8B"/>
    <w:pPr>
      <w:spacing w:before="240" w:after="60"/>
      <w:outlineLvl w:val="6"/>
    </w:pPr>
    <w:rPr>
      <w:rFonts w:ascii="Calibri" w:eastAsia="SimSun" w:hAnsi="Calibri" w:cs="Cordia New"/>
    </w:rPr>
  </w:style>
  <w:style w:type="paragraph" w:styleId="Heading8">
    <w:name w:val="heading 8"/>
    <w:basedOn w:val="Normal"/>
    <w:next w:val="Normal"/>
    <w:link w:val="Heading8Char"/>
    <w:unhideWhenUsed/>
    <w:qFormat/>
    <w:rsid w:val="001C6F8B"/>
    <w:pPr>
      <w:spacing w:before="240" w:after="60"/>
      <w:outlineLvl w:val="7"/>
    </w:pPr>
    <w:rPr>
      <w:rFonts w:ascii="Calibri" w:eastAsia="SimSun" w:hAnsi="Calibri" w:cs="Cordia New"/>
      <w:i/>
      <w:iCs/>
    </w:rPr>
  </w:style>
  <w:style w:type="paragraph" w:styleId="Heading9">
    <w:name w:val="heading 9"/>
    <w:basedOn w:val="Normal"/>
    <w:next w:val="Normal"/>
    <w:link w:val="Heading9Char"/>
    <w:unhideWhenUsed/>
    <w:qFormat/>
    <w:rsid w:val="001C6F8B"/>
    <w:pPr>
      <w:spacing w:before="240" w:after="60"/>
      <w:outlineLvl w:val="8"/>
    </w:pPr>
    <w:rPr>
      <w:rFonts w:ascii="Cambria" w:eastAsia="SimSun" w:hAnsi="Cambria" w:cs="Angsana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056D4"/>
  </w:style>
  <w:style w:type="character" w:customStyle="1" w:styleId="apple-converted-space">
    <w:name w:val="apple-converted-space"/>
    <w:basedOn w:val="DefaultParagraphFont"/>
    <w:rsid w:val="009056D4"/>
  </w:style>
  <w:style w:type="paragraph" w:styleId="NormalWeb">
    <w:name w:val="Normal (Web)"/>
    <w:basedOn w:val="Normal"/>
    <w:uiPriority w:val="99"/>
    <w:rsid w:val="009056D4"/>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unhideWhenUsed/>
    <w:rsid w:val="0090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th-TH"/>
    </w:rPr>
  </w:style>
  <w:style w:type="character" w:customStyle="1" w:styleId="HTMLPreformattedChar">
    <w:name w:val="HTML Preformatted Char"/>
    <w:basedOn w:val="DefaultParagraphFont"/>
    <w:link w:val="HTMLPreformatted"/>
    <w:uiPriority w:val="99"/>
    <w:rsid w:val="009056D4"/>
    <w:rPr>
      <w:rFonts w:ascii="Courier New" w:eastAsia="Times New Roman" w:hAnsi="Courier New" w:cs="Courier New"/>
      <w:sz w:val="20"/>
      <w:szCs w:val="20"/>
      <w:lang w:eastAsia="zh-CN" w:bidi="th-TH"/>
    </w:rPr>
  </w:style>
  <w:style w:type="paragraph" w:styleId="Footer">
    <w:name w:val="footer"/>
    <w:basedOn w:val="Normal"/>
    <w:link w:val="FooterChar"/>
    <w:unhideWhenUsed/>
    <w:rsid w:val="005D762B"/>
    <w:pPr>
      <w:tabs>
        <w:tab w:val="center" w:pos="4320"/>
        <w:tab w:val="right" w:pos="8640"/>
      </w:tabs>
    </w:pPr>
  </w:style>
  <w:style w:type="character" w:customStyle="1" w:styleId="FooterChar">
    <w:name w:val="Footer Char"/>
    <w:basedOn w:val="DefaultParagraphFont"/>
    <w:link w:val="Footer"/>
    <w:uiPriority w:val="99"/>
    <w:rsid w:val="005D762B"/>
  </w:style>
  <w:style w:type="character" w:styleId="PageNumber">
    <w:name w:val="page number"/>
    <w:basedOn w:val="DefaultParagraphFont"/>
    <w:unhideWhenUsed/>
    <w:rsid w:val="005D762B"/>
  </w:style>
  <w:style w:type="paragraph" w:styleId="Header">
    <w:name w:val="header"/>
    <w:basedOn w:val="Normal"/>
    <w:link w:val="HeaderChar"/>
    <w:uiPriority w:val="99"/>
    <w:unhideWhenUsed/>
    <w:rsid w:val="005D762B"/>
    <w:pPr>
      <w:tabs>
        <w:tab w:val="center" w:pos="4320"/>
        <w:tab w:val="right" w:pos="8640"/>
      </w:tabs>
    </w:pPr>
  </w:style>
  <w:style w:type="character" w:customStyle="1" w:styleId="HeaderChar">
    <w:name w:val="Header Char"/>
    <w:basedOn w:val="DefaultParagraphFont"/>
    <w:link w:val="Header"/>
    <w:uiPriority w:val="99"/>
    <w:rsid w:val="005D762B"/>
  </w:style>
  <w:style w:type="paragraph" w:styleId="ListParagraph">
    <w:name w:val="List Paragraph"/>
    <w:basedOn w:val="Normal"/>
    <w:qFormat/>
    <w:rsid w:val="005A336D"/>
    <w:pPr>
      <w:ind w:left="720"/>
      <w:contextualSpacing/>
    </w:pPr>
  </w:style>
  <w:style w:type="character" w:customStyle="1" w:styleId="Heading1Char">
    <w:name w:val="Heading 1 Char"/>
    <w:basedOn w:val="DefaultParagraphFont"/>
    <w:link w:val="Heading1"/>
    <w:rsid w:val="005A336D"/>
    <w:rPr>
      <w:rFonts w:ascii="Times" w:eastAsia="PMingLiU" w:hAnsi="Times" w:cs="MS Serif"/>
      <w:b/>
      <w:kern w:val="36"/>
      <w:sz w:val="48"/>
      <w:szCs w:val="20"/>
      <w:lang w:eastAsia="ja-JP"/>
    </w:rPr>
  </w:style>
  <w:style w:type="paragraph" w:styleId="BalloonText">
    <w:name w:val="Balloon Text"/>
    <w:basedOn w:val="Normal"/>
    <w:link w:val="BalloonTextChar1"/>
    <w:rsid w:val="005A336D"/>
    <w:rPr>
      <w:rFonts w:ascii="Lucida Grande" w:eastAsia="PMingLiU" w:hAnsi="Lucida Grande" w:cs="MS Serif"/>
      <w:sz w:val="18"/>
      <w:szCs w:val="18"/>
    </w:rPr>
  </w:style>
  <w:style w:type="character" w:customStyle="1" w:styleId="BalloonTextChar1">
    <w:name w:val="Balloon Text Char1"/>
    <w:basedOn w:val="DefaultParagraphFont"/>
    <w:link w:val="BalloonText"/>
    <w:uiPriority w:val="99"/>
    <w:locked/>
    <w:rsid w:val="005A336D"/>
    <w:rPr>
      <w:rFonts w:ascii="Lucida Grande" w:eastAsia="PMingLiU" w:hAnsi="Lucida Grande" w:cs="MS Serif"/>
      <w:sz w:val="18"/>
      <w:szCs w:val="18"/>
      <w:lang w:eastAsia="ja-JP"/>
    </w:rPr>
  </w:style>
  <w:style w:type="character" w:customStyle="1" w:styleId="BalloonTextChar">
    <w:name w:val="Balloon Text Char"/>
    <w:basedOn w:val="DefaultParagraphFont"/>
    <w:uiPriority w:val="99"/>
    <w:semiHidden/>
    <w:rsid w:val="005A336D"/>
    <w:rPr>
      <w:rFonts w:ascii="Lucida Grande" w:hAnsi="Lucida Grande"/>
      <w:sz w:val="18"/>
      <w:szCs w:val="18"/>
    </w:rPr>
  </w:style>
  <w:style w:type="character" w:customStyle="1" w:styleId="FootnoteTextChar">
    <w:name w:val="Footnote Text Char"/>
    <w:basedOn w:val="DefaultParagraphFont"/>
    <w:link w:val="FootnoteText"/>
    <w:rsid w:val="005A336D"/>
    <w:rPr>
      <w:rFonts w:ascii="Calibri" w:eastAsia="PMingLiU" w:hAnsi="Calibri" w:cs="MS Serif"/>
    </w:rPr>
  </w:style>
  <w:style w:type="paragraph" w:styleId="FootnoteText">
    <w:name w:val="footnote text"/>
    <w:basedOn w:val="Normal"/>
    <w:link w:val="FootnoteTextChar"/>
    <w:rsid w:val="005A336D"/>
    <w:rPr>
      <w:rFonts w:ascii="Calibri" w:eastAsia="PMingLiU" w:hAnsi="Calibri" w:cs="MS Serif"/>
    </w:rPr>
  </w:style>
  <w:style w:type="character" w:customStyle="1" w:styleId="FootnoteTextChar1">
    <w:name w:val="Footnote Text Char1"/>
    <w:basedOn w:val="DefaultParagraphFont"/>
    <w:uiPriority w:val="99"/>
    <w:semiHidden/>
    <w:rsid w:val="005A336D"/>
  </w:style>
  <w:style w:type="character" w:customStyle="1" w:styleId="CommentTextChar">
    <w:name w:val="Comment Text Char"/>
    <w:basedOn w:val="DefaultParagraphFont"/>
    <w:link w:val="CommentText"/>
    <w:uiPriority w:val="99"/>
    <w:rsid w:val="005A336D"/>
    <w:rPr>
      <w:rFonts w:ascii="Calibri" w:eastAsia="PMingLiU" w:hAnsi="Calibri" w:cs="MS Serif"/>
    </w:rPr>
  </w:style>
  <w:style w:type="paragraph" w:styleId="CommentText">
    <w:name w:val="annotation text"/>
    <w:basedOn w:val="Normal"/>
    <w:link w:val="CommentTextChar"/>
    <w:uiPriority w:val="99"/>
    <w:rsid w:val="005A336D"/>
    <w:pPr>
      <w:spacing w:after="200"/>
    </w:pPr>
    <w:rPr>
      <w:rFonts w:ascii="Calibri" w:eastAsia="PMingLiU" w:hAnsi="Calibri" w:cs="MS Serif"/>
    </w:rPr>
  </w:style>
  <w:style w:type="character" w:customStyle="1" w:styleId="CommentTextChar1">
    <w:name w:val="Comment Text Char1"/>
    <w:basedOn w:val="DefaultParagraphFont"/>
    <w:uiPriority w:val="99"/>
    <w:semiHidden/>
    <w:rsid w:val="005A336D"/>
  </w:style>
  <w:style w:type="character" w:customStyle="1" w:styleId="CommentSubjectChar">
    <w:name w:val="Comment Subject Char"/>
    <w:basedOn w:val="CommentTextChar"/>
    <w:link w:val="CommentSubject"/>
    <w:uiPriority w:val="99"/>
    <w:rsid w:val="005A336D"/>
    <w:rPr>
      <w:rFonts w:ascii="Calibri" w:eastAsia="PMingLiU" w:hAnsi="Calibri" w:cs="MS Serif"/>
      <w:b/>
      <w:bCs/>
      <w:sz w:val="20"/>
      <w:szCs w:val="20"/>
    </w:rPr>
  </w:style>
  <w:style w:type="paragraph" w:styleId="CommentSubject">
    <w:name w:val="annotation subject"/>
    <w:basedOn w:val="CommentText"/>
    <w:next w:val="CommentText"/>
    <w:link w:val="CommentSubjectChar"/>
    <w:uiPriority w:val="99"/>
    <w:rsid w:val="005A336D"/>
    <w:rPr>
      <w:b/>
      <w:bCs/>
      <w:sz w:val="20"/>
      <w:szCs w:val="20"/>
    </w:rPr>
  </w:style>
  <w:style w:type="character" w:customStyle="1" w:styleId="CommentSubjectChar1">
    <w:name w:val="Comment Subject Char1"/>
    <w:basedOn w:val="CommentTextChar1"/>
    <w:uiPriority w:val="99"/>
    <w:semiHidden/>
    <w:rsid w:val="005A336D"/>
    <w:rPr>
      <w:b/>
      <w:bCs/>
      <w:sz w:val="20"/>
      <w:szCs w:val="20"/>
    </w:rPr>
  </w:style>
  <w:style w:type="character" w:styleId="Hyperlink">
    <w:name w:val="Hyperlink"/>
    <w:basedOn w:val="DefaultParagraphFont"/>
    <w:rsid w:val="00F72CF7"/>
    <w:rPr>
      <w:rFonts w:cs="Times New Roman"/>
      <w:color w:val="0000FF"/>
      <w:u w:val="single"/>
    </w:rPr>
  </w:style>
  <w:style w:type="paragraph" w:styleId="NoSpacing">
    <w:name w:val="No Spacing"/>
    <w:uiPriority w:val="99"/>
    <w:qFormat/>
    <w:rsid w:val="00F72CF7"/>
    <w:rPr>
      <w:rFonts w:ascii="Calibri" w:eastAsia="SimSun" w:hAnsi="Calibri" w:cs="Courier"/>
      <w:sz w:val="22"/>
      <w:szCs w:val="28"/>
      <w:lang w:eastAsia="zh-CN" w:bidi="th-TH"/>
    </w:rPr>
  </w:style>
  <w:style w:type="table" w:styleId="TableGrid">
    <w:name w:val="Table Grid"/>
    <w:basedOn w:val="TableNormal"/>
    <w:rsid w:val="008E53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nhideWhenUsed/>
    <w:rsid w:val="008E5364"/>
    <w:rPr>
      <w:color w:val="800080" w:themeColor="followedHyperlink"/>
      <w:u w:val="single"/>
    </w:rPr>
  </w:style>
  <w:style w:type="character" w:customStyle="1" w:styleId="Heading2Char">
    <w:name w:val="Heading 2 Char"/>
    <w:basedOn w:val="DefaultParagraphFont"/>
    <w:link w:val="Heading2"/>
    <w:uiPriority w:val="9"/>
    <w:rsid w:val="001C6F8B"/>
    <w:rPr>
      <w:rFonts w:ascii="Times New Roman" w:eastAsia="SimSun" w:hAnsi="Times New Roman" w:cs="Times New Roman"/>
      <w:b/>
      <w:bCs/>
      <w:sz w:val="36"/>
      <w:szCs w:val="36"/>
      <w:lang w:bidi="th-TH"/>
    </w:rPr>
  </w:style>
  <w:style w:type="character" w:customStyle="1" w:styleId="Heading3Char">
    <w:name w:val="Heading 3 Char"/>
    <w:basedOn w:val="DefaultParagraphFont"/>
    <w:link w:val="Heading3"/>
    <w:rsid w:val="001C6F8B"/>
    <w:rPr>
      <w:rFonts w:ascii="Cambria" w:eastAsia="SimSun" w:hAnsi="Cambria" w:cs="Angsana New"/>
      <w:b/>
      <w:bCs/>
      <w:sz w:val="26"/>
      <w:szCs w:val="26"/>
    </w:rPr>
  </w:style>
  <w:style w:type="character" w:customStyle="1" w:styleId="Heading4Char">
    <w:name w:val="Heading 4 Char"/>
    <w:basedOn w:val="DefaultParagraphFont"/>
    <w:link w:val="Heading4"/>
    <w:rsid w:val="001C6F8B"/>
    <w:rPr>
      <w:rFonts w:ascii="Calibri" w:eastAsia="SimSun" w:hAnsi="Calibri" w:cs="Cordia New"/>
      <w:b/>
      <w:bCs/>
      <w:sz w:val="28"/>
      <w:szCs w:val="28"/>
    </w:rPr>
  </w:style>
  <w:style w:type="character" w:customStyle="1" w:styleId="Heading5Char">
    <w:name w:val="Heading 5 Char"/>
    <w:basedOn w:val="DefaultParagraphFont"/>
    <w:link w:val="Heading5"/>
    <w:rsid w:val="001C6F8B"/>
    <w:rPr>
      <w:rFonts w:ascii="Calibri" w:eastAsia="SimSun" w:hAnsi="Calibri" w:cs="Cordia New"/>
      <w:b/>
      <w:bCs/>
      <w:i/>
      <w:iCs/>
      <w:sz w:val="26"/>
      <w:szCs w:val="26"/>
    </w:rPr>
  </w:style>
  <w:style w:type="character" w:customStyle="1" w:styleId="Heading6Char">
    <w:name w:val="Heading 6 Char"/>
    <w:basedOn w:val="DefaultParagraphFont"/>
    <w:link w:val="Heading6"/>
    <w:rsid w:val="001C6F8B"/>
    <w:rPr>
      <w:rFonts w:ascii="Calibri" w:eastAsia="SimSun" w:hAnsi="Calibri" w:cs="Cordia New"/>
      <w:b/>
      <w:bCs/>
      <w:sz w:val="22"/>
      <w:szCs w:val="22"/>
    </w:rPr>
  </w:style>
  <w:style w:type="character" w:customStyle="1" w:styleId="Heading7Char">
    <w:name w:val="Heading 7 Char"/>
    <w:basedOn w:val="DefaultParagraphFont"/>
    <w:link w:val="Heading7"/>
    <w:rsid w:val="001C6F8B"/>
    <w:rPr>
      <w:rFonts w:ascii="Calibri" w:eastAsia="SimSun" w:hAnsi="Calibri" w:cs="Cordia New"/>
    </w:rPr>
  </w:style>
  <w:style w:type="character" w:customStyle="1" w:styleId="Heading8Char">
    <w:name w:val="Heading 8 Char"/>
    <w:basedOn w:val="DefaultParagraphFont"/>
    <w:link w:val="Heading8"/>
    <w:rsid w:val="001C6F8B"/>
    <w:rPr>
      <w:rFonts w:ascii="Calibri" w:eastAsia="SimSun" w:hAnsi="Calibri" w:cs="Cordia New"/>
      <w:i/>
      <w:iCs/>
    </w:rPr>
  </w:style>
  <w:style w:type="character" w:customStyle="1" w:styleId="Heading9Char">
    <w:name w:val="Heading 9 Char"/>
    <w:basedOn w:val="DefaultParagraphFont"/>
    <w:link w:val="Heading9"/>
    <w:rsid w:val="001C6F8B"/>
    <w:rPr>
      <w:rFonts w:ascii="Cambria" w:eastAsia="SimSun" w:hAnsi="Cambria" w:cs="Angsana New"/>
      <w:sz w:val="22"/>
      <w:szCs w:val="22"/>
    </w:rPr>
  </w:style>
  <w:style w:type="paragraph" w:customStyle="1" w:styleId="OXADDRESS">
    <w:name w:val="OX ADDRESS"/>
    <w:link w:val="OXADDRESSCharChar"/>
    <w:rsid w:val="001C6F8B"/>
    <w:pPr>
      <w:tabs>
        <w:tab w:val="center" w:pos="4153"/>
        <w:tab w:val="right" w:pos="8306"/>
      </w:tabs>
      <w:spacing w:line="210" w:lineRule="exact"/>
    </w:pPr>
    <w:rPr>
      <w:rFonts w:ascii="FoundrySterling-Book" w:eastAsia="SimSun" w:hAnsi="FoundrySterling-Book" w:cs="Times New Roman"/>
      <w:sz w:val="18"/>
      <w:szCs w:val="18"/>
      <w:lang w:val="en-GB" w:eastAsia="en-GB"/>
    </w:rPr>
  </w:style>
  <w:style w:type="character" w:customStyle="1" w:styleId="OXADDRESSCharChar">
    <w:name w:val="OX ADDRESS Char Char"/>
    <w:basedOn w:val="DefaultParagraphFont"/>
    <w:link w:val="OXADDRESS"/>
    <w:rsid w:val="001C6F8B"/>
    <w:rPr>
      <w:rFonts w:ascii="FoundrySterling-Book" w:eastAsia="SimSun" w:hAnsi="FoundrySterling-Book" w:cs="Times New Roman"/>
      <w:sz w:val="18"/>
      <w:szCs w:val="18"/>
      <w:lang w:val="en-GB" w:eastAsia="en-GB"/>
    </w:rPr>
  </w:style>
  <w:style w:type="paragraph" w:styleId="Bibliography">
    <w:name w:val="Bibliography"/>
    <w:basedOn w:val="Normal"/>
    <w:next w:val="Normal"/>
    <w:rsid w:val="001C6F8B"/>
    <w:rPr>
      <w:rFonts w:ascii="Times New Roman" w:eastAsia="SimSun" w:hAnsi="Times New Roman" w:cs="Times New Roman"/>
    </w:rPr>
  </w:style>
  <w:style w:type="paragraph" w:styleId="BlockText">
    <w:name w:val="Block Text"/>
    <w:basedOn w:val="Normal"/>
    <w:rsid w:val="001C6F8B"/>
    <w:pPr>
      <w:spacing w:after="120"/>
      <w:ind w:left="1440" w:right="1440"/>
    </w:pPr>
    <w:rPr>
      <w:rFonts w:ascii="Times New Roman" w:eastAsia="SimSun" w:hAnsi="Times New Roman" w:cs="Times New Roman"/>
    </w:rPr>
  </w:style>
  <w:style w:type="paragraph" w:styleId="BodyText">
    <w:name w:val="Body Text"/>
    <w:basedOn w:val="Normal"/>
    <w:link w:val="BodyTextChar"/>
    <w:rsid w:val="001C6F8B"/>
    <w:pPr>
      <w:spacing w:after="120"/>
    </w:pPr>
    <w:rPr>
      <w:rFonts w:ascii="Times New Roman" w:eastAsia="SimSun" w:hAnsi="Times New Roman" w:cs="Times New Roman"/>
    </w:rPr>
  </w:style>
  <w:style w:type="character" w:customStyle="1" w:styleId="BodyTextChar">
    <w:name w:val="Body Text Char"/>
    <w:basedOn w:val="DefaultParagraphFont"/>
    <w:link w:val="BodyText"/>
    <w:rsid w:val="001C6F8B"/>
    <w:rPr>
      <w:rFonts w:ascii="Times New Roman" w:eastAsia="SimSun" w:hAnsi="Times New Roman" w:cs="Times New Roman"/>
    </w:rPr>
  </w:style>
  <w:style w:type="paragraph" w:styleId="BodyText2">
    <w:name w:val="Body Text 2"/>
    <w:basedOn w:val="Normal"/>
    <w:link w:val="BodyText2Char"/>
    <w:rsid w:val="001C6F8B"/>
    <w:pPr>
      <w:spacing w:after="120" w:line="480" w:lineRule="auto"/>
    </w:pPr>
    <w:rPr>
      <w:rFonts w:ascii="Times New Roman" w:eastAsia="SimSun" w:hAnsi="Times New Roman" w:cs="Times New Roman"/>
    </w:rPr>
  </w:style>
  <w:style w:type="character" w:customStyle="1" w:styleId="BodyText2Char">
    <w:name w:val="Body Text 2 Char"/>
    <w:basedOn w:val="DefaultParagraphFont"/>
    <w:link w:val="BodyText2"/>
    <w:rsid w:val="001C6F8B"/>
    <w:rPr>
      <w:rFonts w:ascii="Times New Roman" w:eastAsia="SimSun" w:hAnsi="Times New Roman" w:cs="Times New Roman"/>
    </w:rPr>
  </w:style>
  <w:style w:type="paragraph" w:styleId="BodyText3">
    <w:name w:val="Body Text 3"/>
    <w:basedOn w:val="Normal"/>
    <w:link w:val="BodyText3Char"/>
    <w:rsid w:val="001C6F8B"/>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rsid w:val="001C6F8B"/>
    <w:rPr>
      <w:rFonts w:ascii="Times New Roman" w:eastAsia="SimSun" w:hAnsi="Times New Roman" w:cs="Times New Roman"/>
      <w:sz w:val="16"/>
      <w:szCs w:val="16"/>
    </w:rPr>
  </w:style>
  <w:style w:type="paragraph" w:styleId="BodyTextFirstIndent">
    <w:name w:val="Body Text First Indent"/>
    <w:basedOn w:val="BodyText"/>
    <w:link w:val="BodyTextFirstIndentChar"/>
    <w:rsid w:val="001C6F8B"/>
    <w:pPr>
      <w:ind w:firstLine="210"/>
    </w:pPr>
  </w:style>
  <w:style w:type="character" w:customStyle="1" w:styleId="BodyTextFirstIndentChar">
    <w:name w:val="Body Text First Indent Char"/>
    <w:basedOn w:val="BodyTextChar"/>
    <w:link w:val="BodyTextFirstIndent"/>
    <w:rsid w:val="001C6F8B"/>
    <w:rPr>
      <w:rFonts w:ascii="Times New Roman" w:eastAsia="SimSun" w:hAnsi="Times New Roman" w:cs="Times New Roman"/>
    </w:rPr>
  </w:style>
  <w:style w:type="paragraph" w:styleId="BodyTextIndent">
    <w:name w:val="Body Text Indent"/>
    <w:basedOn w:val="Normal"/>
    <w:link w:val="BodyTextIndentChar"/>
    <w:rsid w:val="001C6F8B"/>
    <w:pPr>
      <w:spacing w:after="120"/>
      <w:ind w:left="360"/>
    </w:pPr>
    <w:rPr>
      <w:rFonts w:ascii="Times New Roman" w:eastAsia="SimSun" w:hAnsi="Times New Roman" w:cs="Times New Roman"/>
    </w:rPr>
  </w:style>
  <w:style w:type="character" w:customStyle="1" w:styleId="BodyTextIndentChar">
    <w:name w:val="Body Text Indent Char"/>
    <w:basedOn w:val="DefaultParagraphFont"/>
    <w:link w:val="BodyTextIndent"/>
    <w:rsid w:val="001C6F8B"/>
    <w:rPr>
      <w:rFonts w:ascii="Times New Roman" w:eastAsia="SimSun" w:hAnsi="Times New Roman" w:cs="Times New Roman"/>
    </w:rPr>
  </w:style>
  <w:style w:type="paragraph" w:styleId="BodyTextFirstIndent2">
    <w:name w:val="Body Text First Indent 2"/>
    <w:basedOn w:val="BodyTextIndent"/>
    <w:link w:val="BodyTextFirstIndent2Char"/>
    <w:rsid w:val="001C6F8B"/>
    <w:pPr>
      <w:ind w:firstLine="210"/>
    </w:pPr>
  </w:style>
  <w:style w:type="character" w:customStyle="1" w:styleId="BodyTextFirstIndent2Char">
    <w:name w:val="Body Text First Indent 2 Char"/>
    <w:basedOn w:val="BodyTextIndentChar"/>
    <w:link w:val="BodyTextFirstIndent2"/>
    <w:rsid w:val="001C6F8B"/>
    <w:rPr>
      <w:rFonts w:ascii="Times New Roman" w:eastAsia="SimSun" w:hAnsi="Times New Roman" w:cs="Times New Roman"/>
    </w:rPr>
  </w:style>
  <w:style w:type="paragraph" w:styleId="BodyTextIndent2">
    <w:name w:val="Body Text Indent 2"/>
    <w:basedOn w:val="Normal"/>
    <w:link w:val="BodyTextIndent2Char"/>
    <w:rsid w:val="001C6F8B"/>
    <w:pPr>
      <w:spacing w:after="120" w:line="480" w:lineRule="auto"/>
      <w:ind w:left="360"/>
    </w:pPr>
    <w:rPr>
      <w:rFonts w:ascii="Times New Roman" w:eastAsia="SimSun" w:hAnsi="Times New Roman" w:cs="Times New Roman"/>
    </w:rPr>
  </w:style>
  <w:style w:type="character" w:customStyle="1" w:styleId="BodyTextIndent2Char">
    <w:name w:val="Body Text Indent 2 Char"/>
    <w:basedOn w:val="DefaultParagraphFont"/>
    <w:link w:val="BodyTextIndent2"/>
    <w:rsid w:val="001C6F8B"/>
    <w:rPr>
      <w:rFonts w:ascii="Times New Roman" w:eastAsia="SimSun" w:hAnsi="Times New Roman" w:cs="Times New Roman"/>
    </w:rPr>
  </w:style>
  <w:style w:type="paragraph" w:styleId="BodyTextIndent3">
    <w:name w:val="Body Text Indent 3"/>
    <w:basedOn w:val="Normal"/>
    <w:link w:val="BodyTextIndent3Char"/>
    <w:rsid w:val="001C6F8B"/>
    <w:pPr>
      <w:spacing w:after="120"/>
      <w:ind w:left="36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rsid w:val="001C6F8B"/>
    <w:rPr>
      <w:rFonts w:ascii="Times New Roman" w:eastAsia="SimSun" w:hAnsi="Times New Roman" w:cs="Times New Roman"/>
      <w:sz w:val="16"/>
      <w:szCs w:val="16"/>
    </w:rPr>
  </w:style>
  <w:style w:type="paragraph" w:styleId="Caption">
    <w:name w:val="caption"/>
    <w:basedOn w:val="Normal"/>
    <w:next w:val="Normal"/>
    <w:unhideWhenUsed/>
    <w:qFormat/>
    <w:rsid w:val="001C6F8B"/>
    <w:rPr>
      <w:rFonts w:ascii="Times New Roman" w:eastAsia="SimSun" w:hAnsi="Times New Roman" w:cs="Times New Roman"/>
      <w:b/>
      <w:bCs/>
      <w:sz w:val="20"/>
      <w:szCs w:val="20"/>
    </w:rPr>
  </w:style>
  <w:style w:type="paragraph" w:styleId="Closing">
    <w:name w:val="Closing"/>
    <w:basedOn w:val="Normal"/>
    <w:link w:val="ClosingChar"/>
    <w:rsid w:val="001C6F8B"/>
    <w:pPr>
      <w:ind w:left="4320"/>
    </w:pPr>
    <w:rPr>
      <w:rFonts w:ascii="Times New Roman" w:eastAsia="SimSun" w:hAnsi="Times New Roman" w:cs="Times New Roman"/>
    </w:rPr>
  </w:style>
  <w:style w:type="character" w:customStyle="1" w:styleId="ClosingChar">
    <w:name w:val="Closing Char"/>
    <w:basedOn w:val="DefaultParagraphFont"/>
    <w:link w:val="Closing"/>
    <w:rsid w:val="001C6F8B"/>
    <w:rPr>
      <w:rFonts w:ascii="Times New Roman" w:eastAsia="SimSun" w:hAnsi="Times New Roman" w:cs="Times New Roman"/>
    </w:rPr>
  </w:style>
  <w:style w:type="paragraph" w:styleId="Date">
    <w:name w:val="Date"/>
    <w:basedOn w:val="Normal"/>
    <w:next w:val="Normal"/>
    <w:link w:val="DateChar"/>
    <w:rsid w:val="001C6F8B"/>
    <w:rPr>
      <w:rFonts w:ascii="Times New Roman" w:eastAsia="SimSun" w:hAnsi="Times New Roman" w:cs="Times New Roman"/>
    </w:rPr>
  </w:style>
  <w:style w:type="character" w:customStyle="1" w:styleId="DateChar">
    <w:name w:val="Date Char"/>
    <w:basedOn w:val="DefaultParagraphFont"/>
    <w:link w:val="Date"/>
    <w:rsid w:val="001C6F8B"/>
    <w:rPr>
      <w:rFonts w:ascii="Times New Roman" w:eastAsia="SimSun" w:hAnsi="Times New Roman" w:cs="Times New Roman"/>
    </w:rPr>
  </w:style>
  <w:style w:type="paragraph" w:styleId="DocumentMap">
    <w:name w:val="Document Map"/>
    <w:basedOn w:val="Normal"/>
    <w:link w:val="DocumentMapChar"/>
    <w:rsid w:val="001C6F8B"/>
    <w:rPr>
      <w:rFonts w:ascii="Tahoma" w:eastAsia="SimSun" w:hAnsi="Tahoma" w:cs="Tahoma"/>
      <w:sz w:val="16"/>
      <w:szCs w:val="16"/>
    </w:rPr>
  </w:style>
  <w:style w:type="character" w:customStyle="1" w:styleId="DocumentMapChar">
    <w:name w:val="Document Map Char"/>
    <w:basedOn w:val="DefaultParagraphFont"/>
    <w:link w:val="DocumentMap"/>
    <w:rsid w:val="001C6F8B"/>
    <w:rPr>
      <w:rFonts w:ascii="Tahoma" w:eastAsia="SimSun" w:hAnsi="Tahoma" w:cs="Tahoma"/>
      <w:sz w:val="16"/>
      <w:szCs w:val="16"/>
    </w:rPr>
  </w:style>
  <w:style w:type="paragraph" w:styleId="E-mailSignature">
    <w:name w:val="E-mail Signature"/>
    <w:basedOn w:val="Normal"/>
    <w:link w:val="E-mailSignatureChar"/>
    <w:rsid w:val="001C6F8B"/>
    <w:rPr>
      <w:rFonts w:ascii="Times New Roman" w:eastAsia="SimSun" w:hAnsi="Times New Roman" w:cs="Times New Roman"/>
    </w:rPr>
  </w:style>
  <w:style w:type="character" w:customStyle="1" w:styleId="E-mailSignatureChar">
    <w:name w:val="E-mail Signature Char"/>
    <w:basedOn w:val="DefaultParagraphFont"/>
    <w:link w:val="E-mailSignature"/>
    <w:rsid w:val="001C6F8B"/>
    <w:rPr>
      <w:rFonts w:ascii="Times New Roman" w:eastAsia="SimSun" w:hAnsi="Times New Roman" w:cs="Times New Roman"/>
    </w:rPr>
  </w:style>
  <w:style w:type="paragraph" w:styleId="EndnoteText">
    <w:name w:val="endnote text"/>
    <w:basedOn w:val="Normal"/>
    <w:link w:val="EndnoteTextChar"/>
    <w:rsid w:val="001C6F8B"/>
    <w:rPr>
      <w:rFonts w:ascii="Times New Roman" w:eastAsia="SimSun" w:hAnsi="Times New Roman" w:cs="Times New Roman"/>
      <w:sz w:val="20"/>
      <w:szCs w:val="20"/>
    </w:rPr>
  </w:style>
  <w:style w:type="character" w:customStyle="1" w:styleId="EndnoteTextChar">
    <w:name w:val="Endnote Text Char"/>
    <w:basedOn w:val="DefaultParagraphFont"/>
    <w:link w:val="EndnoteText"/>
    <w:rsid w:val="001C6F8B"/>
    <w:rPr>
      <w:rFonts w:ascii="Times New Roman" w:eastAsia="SimSun" w:hAnsi="Times New Roman" w:cs="Times New Roman"/>
      <w:sz w:val="20"/>
      <w:szCs w:val="20"/>
    </w:rPr>
  </w:style>
  <w:style w:type="paragraph" w:styleId="EnvelopeAddress">
    <w:name w:val="envelope address"/>
    <w:basedOn w:val="Normal"/>
    <w:rsid w:val="001C6F8B"/>
    <w:pPr>
      <w:framePr w:w="7920" w:h="1980" w:hRule="exact" w:hSpace="180" w:wrap="auto" w:hAnchor="page" w:xAlign="center" w:yAlign="bottom"/>
      <w:ind w:left="2880"/>
    </w:pPr>
    <w:rPr>
      <w:rFonts w:ascii="Cambria" w:eastAsia="SimSun" w:hAnsi="Cambria" w:cs="Angsana New"/>
    </w:rPr>
  </w:style>
  <w:style w:type="paragraph" w:styleId="EnvelopeReturn">
    <w:name w:val="envelope return"/>
    <w:basedOn w:val="Normal"/>
    <w:rsid w:val="001C6F8B"/>
    <w:rPr>
      <w:rFonts w:ascii="Cambria" w:eastAsia="SimSun" w:hAnsi="Cambria" w:cs="Angsana New"/>
      <w:sz w:val="20"/>
      <w:szCs w:val="20"/>
    </w:rPr>
  </w:style>
  <w:style w:type="paragraph" w:styleId="HTMLAddress">
    <w:name w:val="HTML Address"/>
    <w:basedOn w:val="Normal"/>
    <w:link w:val="HTMLAddressChar"/>
    <w:rsid w:val="001C6F8B"/>
    <w:rPr>
      <w:rFonts w:ascii="Times New Roman" w:eastAsia="SimSun" w:hAnsi="Times New Roman" w:cs="Times New Roman"/>
      <w:i/>
      <w:iCs/>
    </w:rPr>
  </w:style>
  <w:style w:type="character" w:customStyle="1" w:styleId="HTMLAddressChar">
    <w:name w:val="HTML Address Char"/>
    <w:basedOn w:val="DefaultParagraphFont"/>
    <w:link w:val="HTMLAddress"/>
    <w:rsid w:val="001C6F8B"/>
    <w:rPr>
      <w:rFonts w:ascii="Times New Roman" w:eastAsia="SimSun" w:hAnsi="Times New Roman" w:cs="Times New Roman"/>
      <w:i/>
      <w:iCs/>
    </w:rPr>
  </w:style>
  <w:style w:type="paragraph" w:styleId="Index1">
    <w:name w:val="index 1"/>
    <w:basedOn w:val="Normal"/>
    <w:next w:val="Normal"/>
    <w:autoRedefine/>
    <w:rsid w:val="001C6F8B"/>
    <w:pPr>
      <w:ind w:left="240" w:hanging="240"/>
    </w:pPr>
    <w:rPr>
      <w:rFonts w:ascii="Times New Roman" w:eastAsia="SimSun" w:hAnsi="Times New Roman" w:cs="Times New Roman"/>
    </w:rPr>
  </w:style>
  <w:style w:type="paragraph" w:styleId="Index2">
    <w:name w:val="index 2"/>
    <w:basedOn w:val="Normal"/>
    <w:next w:val="Normal"/>
    <w:autoRedefine/>
    <w:rsid w:val="001C6F8B"/>
    <w:pPr>
      <w:ind w:left="480" w:hanging="240"/>
    </w:pPr>
    <w:rPr>
      <w:rFonts w:ascii="Times New Roman" w:eastAsia="SimSun" w:hAnsi="Times New Roman" w:cs="Times New Roman"/>
    </w:rPr>
  </w:style>
  <w:style w:type="paragraph" w:styleId="Index3">
    <w:name w:val="index 3"/>
    <w:basedOn w:val="Normal"/>
    <w:next w:val="Normal"/>
    <w:autoRedefine/>
    <w:rsid w:val="001C6F8B"/>
    <w:pPr>
      <w:ind w:left="720" w:hanging="240"/>
    </w:pPr>
    <w:rPr>
      <w:rFonts w:ascii="Times New Roman" w:eastAsia="SimSun" w:hAnsi="Times New Roman" w:cs="Times New Roman"/>
    </w:rPr>
  </w:style>
  <w:style w:type="paragraph" w:styleId="Index4">
    <w:name w:val="index 4"/>
    <w:basedOn w:val="Normal"/>
    <w:next w:val="Normal"/>
    <w:autoRedefine/>
    <w:rsid w:val="001C6F8B"/>
    <w:pPr>
      <w:ind w:left="960" w:hanging="240"/>
    </w:pPr>
    <w:rPr>
      <w:rFonts w:ascii="Times New Roman" w:eastAsia="SimSun" w:hAnsi="Times New Roman" w:cs="Times New Roman"/>
    </w:rPr>
  </w:style>
  <w:style w:type="paragraph" w:styleId="Index5">
    <w:name w:val="index 5"/>
    <w:basedOn w:val="Normal"/>
    <w:next w:val="Normal"/>
    <w:autoRedefine/>
    <w:rsid w:val="001C6F8B"/>
    <w:pPr>
      <w:ind w:left="1200" w:hanging="240"/>
    </w:pPr>
    <w:rPr>
      <w:rFonts w:ascii="Times New Roman" w:eastAsia="SimSun" w:hAnsi="Times New Roman" w:cs="Times New Roman"/>
    </w:rPr>
  </w:style>
  <w:style w:type="paragraph" w:styleId="Index6">
    <w:name w:val="index 6"/>
    <w:basedOn w:val="Normal"/>
    <w:next w:val="Normal"/>
    <w:autoRedefine/>
    <w:rsid w:val="001C6F8B"/>
    <w:pPr>
      <w:ind w:left="1440" w:hanging="240"/>
    </w:pPr>
    <w:rPr>
      <w:rFonts w:ascii="Times New Roman" w:eastAsia="SimSun" w:hAnsi="Times New Roman" w:cs="Times New Roman"/>
    </w:rPr>
  </w:style>
  <w:style w:type="paragraph" w:styleId="Index7">
    <w:name w:val="index 7"/>
    <w:basedOn w:val="Normal"/>
    <w:next w:val="Normal"/>
    <w:autoRedefine/>
    <w:rsid w:val="001C6F8B"/>
    <w:pPr>
      <w:ind w:left="1680" w:hanging="240"/>
    </w:pPr>
    <w:rPr>
      <w:rFonts w:ascii="Times New Roman" w:eastAsia="SimSun" w:hAnsi="Times New Roman" w:cs="Times New Roman"/>
    </w:rPr>
  </w:style>
  <w:style w:type="paragraph" w:styleId="Index8">
    <w:name w:val="index 8"/>
    <w:basedOn w:val="Normal"/>
    <w:next w:val="Normal"/>
    <w:autoRedefine/>
    <w:rsid w:val="001C6F8B"/>
    <w:pPr>
      <w:ind w:left="1920" w:hanging="240"/>
    </w:pPr>
    <w:rPr>
      <w:rFonts w:ascii="Times New Roman" w:eastAsia="SimSun" w:hAnsi="Times New Roman" w:cs="Times New Roman"/>
    </w:rPr>
  </w:style>
  <w:style w:type="paragraph" w:styleId="Index9">
    <w:name w:val="index 9"/>
    <w:basedOn w:val="Normal"/>
    <w:next w:val="Normal"/>
    <w:autoRedefine/>
    <w:rsid w:val="001C6F8B"/>
    <w:pPr>
      <w:ind w:left="2160" w:hanging="240"/>
    </w:pPr>
    <w:rPr>
      <w:rFonts w:ascii="Times New Roman" w:eastAsia="SimSun" w:hAnsi="Times New Roman" w:cs="Times New Roman"/>
    </w:rPr>
  </w:style>
  <w:style w:type="paragraph" w:styleId="IndexHeading">
    <w:name w:val="index heading"/>
    <w:basedOn w:val="Normal"/>
    <w:next w:val="Index1"/>
    <w:rsid w:val="001C6F8B"/>
    <w:rPr>
      <w:rFonts w:ascii="Cambria" w:eastAsia="SimSun" w:hAnsi="Cambria" w:cs="Angsana New"/>
      <w:b/>
      <w:bCs/>
    </w:rPr>
  </w:style>
  <w:style w:type="paragraph" w:styleId="IntenseQuote">
    <w:name w:val="Intense Quote"/>
    <w:basedOn w:val="Normal"/>
    <w:next w:val="Normal"/>
    <w:link w:val="IntenseQuoteChar"/>
    <w:qFormat/>
    <w:rsid w:val="001C6F8B"/>
    <w:pPr>
      <w:pBdr>
        <w:bottom w:val="single" w:sz="4" w:space="4" w:color="4F81BD"/>
      </w:pBdr>
      <w:spacing w:before="200" w:after="280"/>
      <w:ind w:left="936" w:right="936"/>
    </w:pPr>
    <w:rPr>
      <w:rFonts w:ascii="Times New Roman" w:eastAsia="SimSun" w:hAnsi="Times New Roman" w:cs="Times New Roman"/>
      <w:b/>
      <w:bCs/>
      <w:i/>
      <w:iCs/>
      <w:color w:val="4F81BD"/>
    </w:rPr>
  </w:style>
  <w:style w:type="character" w:customStyle="1" w:styleId="IntenseQuoteChar">
    <w:name w:val="Intense Quote Char"/>
    <w:basedOn w:val="DefaultParagraphFont"/>
    <w:link w:val="IntenseQuote"/>
    <w:rsid w:val="001C6F8B"/>
    <w:rPr>
      <w:rFonts w:ascii="Times New Roman" w:eastAsia="SimSun" w:hAnsi="Times New Roman" w:cs="Times New Roman"/>
      <w:b/>
      <w:bCs/>
      <w:i/>
      <w:iCs/>
      <w:color w:val="4F81BD"/>
    </w:rPr>
  </w:style>
  <w:style w:type="paragraph" w:styleId="List">
    <w:name w:val="List"/>
    <w:basedOn w:val="Normal"/>
    <w:rsid w:val="001C6F8B"/>
    <w:pPr>
      <w:ind w:left="360" w:hanging="360"/>
      <w:contextualSpacing/>
    </w:pPr>
    <w:rPr>
      <w:rFonts w:ascii="Times New Roman" w:eastAsia="SimSun" w:hAnsi="Times New Roman" w:cs="Times New Roman"/>
    </w:rPr>
  </w:style>
  <w:style w:type="paragraph" w:styleId="List2">
    <w:name w:val="List 2"/>
    <w:basedOn w:val="Normal"/>
    <w:rsid w:val="001C6F8B"/>
    <w:pPr>
      <w:ind w:left="720" w:hanging="360"/>
      <w:contextualSpacing/>
    </w:pPr>
    <w:rPr>
      <w:rFonts w:ascii="Times New Roman" w:eastAsia="SimSun" w:hAnsi="Times New Roman" w:cs="Times New Roman"/>
    </w:rPr>
  </w:style>
  <w:style w:type="paragraph" w:styleId="List3">
    <w:name w:val="List 3"/>
    <w:basedOn w:val="Normal"/>
    <w:rsid w:val="001C6F8B"/>
    <w:pPr>
      <w:ind w:left="1080" w:hanging="360"/>
      <w:contextualSpacing/>
    </w:pPr>
    <w:rPr>
      <w:rFonts w:ascii="Times New Roman" w:eastAsia="SimSun" w:hAnsi="Times New Roman" w:cs="Times New Roman"/>
    </w:rPr>
  </w:style>
  <w:style w:type="paragraph" w:styleId="List4">
    <w:name w:val="List 4"/>
    <w:basedOn w:val="Normal"/>
    <w:rsid w:val="001C6F8B"/>
    <w:pPr>
      <w:ind w:left="1440" w:hanging="360"/>
      <w:contextualSpacing/>
    </w:pPr>
    <w:rPr>
      <w:rFonts w:ascii="Times New Roman" w:eastAsia="SimSun" w:hAnsi="Times New Roman" w:cs="Times New Roman"/>
    </w:rPr>
  </w:style>
  <w:style w:type="paragraph" w:styleId="List5">
    <w:name w:val="List 5"/>
    <w:basedOn w:val="Normal"/>
    <w:rsid w:val="001C6F8B"/>
    <w:pPr>
      <w:ind w:left="1800" w:hanging="360"/>
      <w:contextualSpacing/>
    </w:pPr>
    <w:rPr>
      <w:rFonts w:ascii="Times New Roman" w:eastAsia="SimSun" w:hAnsi="Times New Roman" w:cs="Times New Roman"/>
    </w:rPr>
  </w:style>
  <w:style w:type="paragraph" w:styleId="ListBullet">
    <w:name w:val="List Bullet"/>
    <w:basedOn w:val="Normal"/>
    <w:rsid w:val="001C6F8B"/>
    <w:pPr>
      <w:numPr>
        <w:numId w:val="15"/>
      </w:numPr>
      <w:contextualSpacing/>
    </w:pPr>
    <w:rPr>
      <w:rFonts w:ascii="Times New Roman" w:eastAsia="SimSun" w:hAnsi="Times New Roman" w:cs="Times New Roman"/>
    </w:rPr>
  </w:style>
  <w:style w:type="paragraph" w:styleId="ListBullet2">
    <w:name w:val="List Bullet 2"/>
    <w:basedOn w:val="Normal"/>
    <w:rsid w:val="001C6F8B"/>
    <w:pPr>
      <w:numPr>
        <w:numId w:val="16"/>
      </w:numPr>
      <w:contextualSpacing/>
    </w:pPr>
    <w:rPr>
      <w:rFonts w:ascii="Times New Roman" w:eastAsia="SimSun" w:hAnsi="Times New Roman" w:cs="Times New Roman"/>
    </w:rPr>
  </w:style>
  <w:style w:type="paragraph" w:styleId="ListBullet3">
    <w:name w:val="List Bullet 3"/>
    <w:basedOn w:val="Normal"/>
    <w:rsid w:val="001C6F8B"/>
    <w:pPr>
      <w:numPr>
        <w:numId w:val="17"/>
      </w:numPr>
      <w:contextualSpacing/>
    </w:pPr>
    <w:rPr>
      <w:rFonts w:ascii="Times New Roman" w:eastAsia="SimSun" w:hAnsi="Times New Roman" w:cs="Times New Roman"/>
    </w:rPr>
  </w:style>
  <w:style w:type="paragraph" w:styleId="ListBullet4">
    <w:name w:val="List Bullet 4"/>
    <w:basedOn w:val="Normal"/>
    <w:rsid w:val="001C6F8B"/>
    <w:pPr>
      <w:numPr>
        <w:numId w:val="18"/>
      </w:numPr>
      <w:contextualSpacing/>
    </w:pPr>
    <w:rPr>
      <w:rFonts w:ascii="Times New Roman" w:eastAsia="SimSun" w:hAnsi="Times New Roman" w:cs="Times New Roman"/>
    </w:rPr>
  </w:style>
  <w:style w:type="paragraph" w:styleId="ListBullet5">
    <w:name w:val="List Bullet 5"/>
    <w:basedOn w:val="Normal"/>
    <w:rsid w:val="001C6F8B"/>
    <w:pPr>
      <w:numPr>
        <w:numId w:val="19"/>
      </w:numPr>
      <w:contextualSpacing/>
    </w:pPr>
    <w:rPr>
      <w:rFonts w:ascii="Times New Roman" w:eastAsia="SimSun" w:hAnsi="Times New Roman" w:cs="Times New Roman"/>
    </w:rPr>
  </w:style>
  <w:style w:type="paragraph" w:styleId="ListContinue">
    <w:name w:val="List Continue"/>
    <w:basedOn w:val="Normal"/>
    <w:rsid w:val="001C6F8B"/>
    <w:pPr>
      <w:spacing w:after="120"/>
      <w:ind w:left="360"/>
      <w:contextualSpacing/>
    </w:pPr>
    <w:rPr>
      <w:rFonts w:ascii="Times New Roman" w:eastAsia="SimSun" w:hAnsi="Times New Roman" w:cs="Times New Roman"/>
    </w:rPr>
  </w:style>
  <w:style w:type="paragraph" w:styleId="ListContinue2">
    <w:name w:val="List Continue 2"/>
    <w:basedOn w:val="Normal"/>
    <w:rsid w:val="001C6F8B"/>
    <w:pPr>
      <w:spacing w:after="120"/>
      <w:ind w:left="720"/>
      <w:contextualSpacing/>
    </w:pPr>
    <w:rPr>
      <w:rFonts w:ascii="Times New Roman" w:eastAsia="SimSun" w:hAnsi="Times New Roman" w:cs="Times New Roman"/>
    </w:rPr>
  </w:style>
  <w:style w:type="paragraph" w:styleId="ListContinue3">
    <w:name w:val="List Continue 3"/>
    <w:basedOn w:val="Normal"/>
    <w:rsid w:val="001C6F8B"/>
    <w:pPr>
      <w:spacing w:after="120"/>
      <w:ind w:left="1080"/>
      <w:contextualSpacing/>
    </w:pPr>
    <w:rPr>
      <w:rFonts w:ascii="Times New Roman" w:eastAsia="SimSun" w:hAnsi="Times New Roman" w:cs="Times New Roman"/>
    </w:rPr>
  </w:style>
  <w:style w:type="paragraph" w:styleId="ListContinue4">
    <w:name w:val="List Continue 4"/>
    <w:basedOn w:val="Normal"/>
    <w:rsid w:val="001C6F8B"/>
    <w:pPr>
      <w:spacing w:after="120"/>
      <w:ind w:left="1440"/>
      <w:contextualSpacing/>
    </w:pPr>
    <w:rPr>
      <w:rFonts w:ascii="Times New Roman" w:eastAsia="SimSun" w:hAnsi="Times New Roman" w:cs="Times New Roman"/>
    </w:rPr>
  </w:style>
  <w:style w:type="paragraph" w:styleId="ListContinue5">
    <w:name w:val="List Continue 5"/>
    <w:basedOn w:val="Normal"/>
    <w:rsid w:val="001C6F8B"/>
    <w:pPr>
      <w:spacing w:after="120"/>
      <w:ind w:left="1800"/>
      <w:contextualSpacing/>
    </w:pPr>
    <w:rPr>
      <w:rFonts w:ascii="Times New Roman" w:eastAsia="SimSun" w:hAnsi="Times New Roman" w:cs="Times New Roman"/>
    </w:rPr>
  </w:style>
  <w:style w:type="paragraph" w:styleId="ListNumber">
    <w:name w:val="List Number"/>
    <w:basedOn w:val="Normal"/>
    <w:rsid w:val="001C6F8B"/>
    <w:pPr>
      <w:numPr>
        <w:numId w:val="20"/>
      </w:numPr>
      <w:contextualSpacing/>
    </w:pPr>
    <w:rPr>
      <w:rFonts w:ascii="Times New Roman" w:eastAsia="SimSun" w:hAnsi="Times New Roman" w:cs="Times New Roman"/>
    </w:rPr>
  </w:style>
  <w:style w:type="paragraph" w:styleId="ListNumber2">
    <w:name w:val="List Number 2"/>
    <w:basedOn w:val="Normal"/>
    <w:rsid w:val="001C6F8B"/>
    <w:pPr>
      <w:numPr>
        <w:numId w:val="21"/>
      </w:numPr>
      <w:contextualSpacing/>
    </w:pPr>
    <w:rPr>
      <w:rFonts w:ascii="Times New Roman" w:eastAsia="SimSun" w:hAnsi="Times New Roman" w:cs="Times New Roman"/>
    </w:rPr>
  </w:style>
  <w:style w:type="paragraph" w:styleId="ListNumber3">
    <w:name w:val="List Number 3"/>
    <w:basedOn w:val="Normal"/>
    <w:rsid w:val="001C6F8B"/>
    <w:pPr>
      <w:numPr>
        <w:numId w:val="22"/>
      </w:numPr>
      <w:contextualSpacing/>
    </w:pPr>
    <w:rPr>
      <w:rFonts w:ascii="Times New Roman" w:eastAsia="SimSun" w:hAnsi="Times New Roman" w:cs="Times New Roman"/>
    </w:rPr>
  </w:style>
  <w:style w:type="paragraph" w:styleId="ListNumber4">
    <w:name w:val="List Number 4"/>
    <w:basedOn w:val="Normal"/>
    <w:rsid w:val="001C6F8B"/>
    <w:pPr>
      <w:numPr>
        <w:numId w:val="23"/>
      </w:numPr>
      <w:contextualSpacing/>
    </w:pPr>
    <w:rPr>
      <w:rFonts w:ascii="Times New Roman" w:eastAsia="SimSun" w:hAnsi="Times New Roman" w:cs="Times New Roman"/>
    </w:rPr>
  </w:style>
  <w:style w:type="paragraph" w:styleId="ListNumber5">
    <w:name w:val="List Number 5"/>
    <w:basedOn w:val="Normal"/>
    <w:rsid w:val="001C6F8B"/>
    <w:pPr>
      <w:numPr>
        <w:numId w:val="24"/>
      </w:numPr>
      <w:contextualSpacing/>
    </w:pPr>
    <w:rPr>
      <w:rFonts w:ascii="Times New Roman" w:eastAsia="SimSun" w:hAnsi="Times New Roman" w:cs="Times New Roman"/>
    </w:rPr>
  </w:style>
  <w:style w:type="paragraph" w:styleId="MacroText">
    <w:name w:val="macro"/>
    <w:link w:val="MacroTextChar"/>
    <w:rsid w:val="001C6F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1C6F8B"/>
    <w:rPr>
      <w:rFonts w:ascii="Courier New" w:eastAsia="SimSun" w:hAnsi="Courier New" w:cs="Courier New"/>
    </w:rPr>
  </w:style>
  <w:style w:type="paragraph" w:styleId="MessageHeader">
    <w:name w:val="Message Header"/>
    <w:basedOn w:val="Normal"/>
    <w:link w:val="MessageHeaderChar"/>
    <w:rsid w:val="001C6F8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cs="Angsana New"/>
    </w:rPr>
  </w:style>
  <w:style w:type="character" w:customStyle="1" w:styleId="MessageHeaderChar">
    <w:name w:val="Message Header Char"/>
    <w:basedOn w:val="DefaultParagraphFont"/>
    <w:link w:val="MessageHeader"/>
    <w:rsid w:val="001C6F8B"/>
    <w:rPr>
      <w:rFonts w:ascii="Cambria" w:eastAsia="SimSun" w:hAnsi="Cambria" w:cs="Angsana New"/>
      <w:shd w:val="pct20" w:color="auto" w:fill="auto"/>
    </w:rPr>
  </w:style>
  <w:style w:type="paragraph" w:styleId="NormalIndent">
    <w:name w:val="Normal Indent"/>
    <w:basedOn w:val="Normal"/>
    <w:rsid w:val="001C6F8B"/>
    <w:pPr>
      <w:ind w:left="720"/>
    </w:pPr>
    <w:rPr>
      <w:rFonts w:ascii="Times New Roman" w:eastAsia="SimSun" w:hAnsi="Times New Roman" w:cs="Times New Roman"/>
    </w:rPr>
  </w:style>
  <w:style w:type="paragraph" w:styleId="NoteHeading">
    <w:name w:val="Note Heading"/>
    <w:basedOn w:val="Normal"/>
    <w:next w:val="Normal"/>
    <w:link w:val="NoteHeadingChar"/>
    <w:rsid w:val="001C6F8B"/>
    <w:rPr>
      <w:rFonts w:ascii="Times New Roman" w:eastAsia="SimSun" w:hAnsi="Times New Roman" w:cs="Times New Roman"/>
    </w:rPr>
  </w:style>
  <w:style w:type="character" w:customStyle="1" w:styleId="NoteHeadingChar">
    <w:name w:val="Note Heading Char"/>
    <w:basedOn w:val="DefaultParagraphFont"/>
    <w:link w:val="NoteHeading"/>
    <w:rsid w:val="001C6F8B"/>
    <w:rPr>
      <w:rFonts w:ascii="Times New Roman" w:eastAsia="SimSun" w:hAnsi="Times New Roman" w:cs="Times New Roman"/>
    </w:rPr>
  </w:style>
  <w:style w:type="paragraph" w:styleId="PlainText">
    <w:name w:val="Plain Text"/>
    <w:basedOn w:val="Normal"/>
    <w:link w:val="PlainTextChar"/>
    <w:uiPriority w:val="99"/>
    <w:rsid w:val="001C6F8B"/>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1C6F8B"/>
    <w:rPr>
      <w:rFonts w:ascii="Courier New" w:eastAsia="SimSun" w:hAnsi="Courier New" w:cs="Courier New"/>
      <w:sz w:val="20"/>
      <w:szCs w:val="20"/>
    </w:rPr>
  </w:style>
  <w:style w:type="paragraph" w:styleId="Quote">
    <w:name w:val="Quote"/>
    <w:basedOn w:val="Normal"/>
    <w:next w:val="Normal"/>
    <w:link w:val="QuoteChar"/>
    <w:qFormat/>
    <w:rsid w:val="001C6F8B"/>
    <w:rPr>
      <w:rFonts w:ascii="Times New Roman" w:eastAsia="SimSun" w:hAnsi="Times New Roman" w:cs="Times New Roman"/>
      <w:i/>
      <w:iCs/>
      <w:color w:val="000000"/>
    </w:rPr>
  </w:style>
  <w:style w:type="character" w:customStyle="1" w:styleId="QuoteChar">
    <w:name w:val="Quote Char"/>
    <w:basedOn w:val="DefaultParagraphFont"/>
    <w:link w:val="Quote"/>
    <w:rsid w:val="001C6F8B"/>
    <w:rPr>
      <w:rFonts w:ascii="Times New Roman" w:eastAsia="SimSun" w:hAnsi="Times New Roman" w:cs="Times New Roman"/>
      <w:i/>
      <w:iCs/>
      <w:color w:val="000000"/>
    </w:rPr>
  </w:style>
  <w:style w:type="paragraph" w:styleId="Salutation">
    <w:name w:val="Salutation"/>
    <w:basedOn w:val="Normal"/>
    <w:next w:val="Normal"/>
    <w:link w:val="SalutationChar"/>
    <w:rsid w:val="001C6F8B"/>
    <w:rPr>
      <w:rFonts w:ascii="Times New Roman" w:eastAsia="SimSun" w:hAnsi="Times New Roman" w:cs="Times New Roman"/>
    </w:rPr>
  </w:style>
  <w:style w:type="character" w:customStyle="1" w:styleId="SalutationChar">
    <w:name w:val="Salutation Char"/>
    <w:basedOn w:val="DefaultParagraphFont"/>
    <w:link w:val="Salutation"/>
    <w:rsid w:val="001C6F8B"/>
    <w:rPr>
      <w:rFonts w:ascii="Times New Roman" w:eastAsia="SimSun" w:hAnsi="Times New Roman" w:cs="Times New Roman"/>
    </w:rPr>
  </w:style>
  <w:style w:type="paragraph" w:styleId="Signature">
    <w:name w:val="Signature"/>
    <w:basedOn w:val="Normal"/>
    <w:link w:val="SignatureChar"/>
    <w:rsid w:val="001C6F8B"/>
    <w:pPr>
      <w:ind w:left="4320"/>
    </w:pPr>
    <w:rPr>
      <w:rFonts w:ascii="Times New Roman" w:eastAsia="SimSun" w:hAnsi="Times New Roman" w:cs="Times New Roman"/>
    </w:rPr>
  </w:style>
  <w:style w:type="character" w:customStyle="1" w:styleId="SignatureChar">
    <w:name w:val="Signature Char"/>
    <w:basedOn w:val="DefaultParagraphFont"/>
    <w:link w:val="Signature"/>
    <w:rsid w:val="001C6F8B"/>
    <w:rPr>
      <w:rFonts w:ascii="Times New Roman" w:eastAsia="SimSun" w:hAnsi="Times New Roman" w:cs="Times New Roman"/>
    </w:rPr>
  </w:style>
  <w:style w:type="paragraph" w:styleId="Subtitle">
    <w:name w:val="Subtitle"/>
    <w:basedOn w:val="Normal"/>
    <w:next w:val="Normal"/>
    <w:link w:val="SubtitleChar"/>
    <w:qFormat/>
    <w:rsid w:val="001C6F8B"/>
    <w:pPr>
      <w:spacing w:after="60"/>
      <w:jc w:val="center"/>
      <w:outlineLvl w:val="1"/>
    </w:pPr>
    <w:rPr>
      <w:rFonts w:ascii="Cambria" w:eastAsia="SimSun" w:hAnsi="Cambria" w:cs="Angsana New"/>
    </w:rPr>
  </w:style>
  <w:style w:type="character" w:customStyle="1" w:styleId="SubtitleChar">
    <w:name w:val="Subtitle Char"/>
    <w:basedOn w:val="DefaultParagraphFont"/>
    <w:link w:val="Subtitle"/>
    <w:rsid w:val="001C6F8B"/>
    <w:rPr>
      <w:rFonts w:ascii="Cambria" w:eastAsia="SimSun" w:hAnsi="Cambria" w:cs="Angsana New"/>
    </w:rPr>
  </w:style>
  <w:style w:type="paragraph" w:styleId="TableofAuthorities">
    <w:name w:val="table of authorities"/>
    <w:basedOn w:val="Normal"/>
    <w:next w:val="Normal"/>
    <w:rsid w:val="001C6F8B"/>
    <w:pPr>
      <w:ind w:left="240" w:hanging="240"/>
    </w:pPr>
    <w:rPr>
      <w:rFonts w:ascii="Times New Roman" w:eastAsia="SimSun" w:hAnsi="Times New Roman" w:cs="Times New Roman"/>
    </w:rPr>
  </w:style>
  <w:style w:type="paragraph" w:styleId="TableofFigures">
    <w:name w:val="table of figures"/>
    <w:basedOn w:val="Normal"/>
    <w:next w:val="Normal"/>
    <w:rsid w:val="001C6F8B"/>
    <w:rPr>
      <w:rFonts w:ascii="Times New Roman" w:eastAsia="SimSun" w:hAnsi="Times New Roman" w:cs="Times New Roman"/>
    </w:rPr>
  </w:style>
  <w:style w:type="paragraph" w:styleId="Title">
    <w:name w:val="Title"/>
    <w:basedOn w:val="Normal"/>
    <w:next w:val="Normal"/>
    <w:link w:val="TitleChar"/>
    <w:qFormat/>
    <w:rsid w:val="001C6F8B"/>
    <w:pPr>
      <w:spacing w:before="240" w:after="60"/>
      <w:jc w:val="center"/>
      <w:outlineLvl w:val="0"/>
    </w:pPr>
    <w:rPr>
      <w:rFonts w:ascii="Cambria" w:eastAsia="SimSun" w:hAnsi="Cambria" w:cs="Angsana New"/>
      <w:b/>
      <w:bCs/>
      <w:kern w:val="28"/>
      <w:sz w:val="32"/>
      <w:szCs w:val="32"/>
    </w:rPr>
  </w:style>
  <w:style w:type="character" w:customStyle="1" w:styleId="TitleChar">
    <w:name w:val="Title Char"/>
    <w:basedOn w:val="DefaultParagraphFont"/>
    <w:link w:val="Title"/>
    <w:rsid w:val="001C6F8B"/>
    <w:rPr>
      <w:rFonts w:ascii="Cambria" w:eastAsia="SimSun" w:hAnsi="Cambria" w:cs="Angsana New"/>
      <w:b/>
      <w:bCs/>
      <w:kern w:val="28"/>
      <w:sz w:val="32"/>
      <w:szCs w:val="32"/>
    </w:rPr>
  </w:style>
  <w:style w:type="paragraph" w:styleId="TOAHeading">
    <w:name w:val="toa heading"/>
    <w:basedOn w:val="Normal"/>
    <w:next w:val="Normal"/>
    <w:rsid w:val="001C6F8B"/>
    <w:pPr>
      <w:spacing w:before="120"/>
    </w:pPr>
    <w:rPr>
      <w:rFonts w:ascii="Cambria" w:eastAsia="SimSun" w:hAnsi="Cambria" w:cs="Angsana New"/>
      <w:b/>
      <w:bCs/>
    </w:rPr>
  </w:style>
  <w:style w:type="paragraph" w:styleId="TOC1">
    <w:name w:val="toc 1"/>
    <w:basedOn w:val="Normal"/>
    <w:next w:val="Normal"/>
    <w:autoRedefine/>
    <w:rsid w:val="001C6F8B"/>
    <w:rPr>
      <w:rFonts w:ascii="Times New Roman" w:eastAsia="SimSun" w:hAnsi="Times New Roman" w:cs="Times New Roman"/>
    </w:rPr>
  </w:style>
  <w:style w:type="paragraph" w:styleId="TOC2">
    <w:name w:val="toc 2"/>
    <w:basedOn w:val="Normal"/>
    <w:next w:val="Normal"/>
    <w:autoRedefine/>
    <w:rsid w:val="001C6F8B"/>
    <w:pPr>
      <w:ind w:left="240"/>
    </w:pPr>
    <w:rPr>
      <w:rFonts w:ascii="Times New Roman" w:eastAsia="SimSun" w:hAnsi="Times New Roman" w:cs="Times New Roman"/>
    </w:rPr>
  </w:style>
  <w:style w:type="paragraph" w:styleId="TOC3">
    <w:name w:val="toc 3"/>
    <w:basedOn w:val="Normal"/>
    <w:next w:val="Normal"/>
    <w:autoRedefine/>
    <w:rsid w:val="001C6F8B"/>
    <w:pPr>
      <w:ind w:left="480"/>
    </w:pPr>
    <w:rPr>
      <w:rFonts w:ascii="Times New Roman" w:eastAsia="SimSun" w:hAnsi="Times New Roman" w:cs="Times New Roman"/>
    </w:rPr>
  </w:style>
  <w:style w:type="paragraph" w:styleId="TOC4">
    <w:name w:val="toc 4"/>
    <w:basedOn w:val="Normal"/>
    <w:next w:val="Normal"/>
    <w:autoRedefine/>
    <w:rsid w:val="001C6F8B"/>
    <w:pPr>
      <w:ind w:left="720"/>
    </w:pPr>
    <w:rPr>
      <w:rFonts w:ascii="Times New Roman" w:eastAsia="SimSun" w:hAnsi="Times New Roman" w:cs="Times New Roman"/>
    </w:rPr>
  </w:style>
  <w:style w:type="paragraph" w:styleId="TOC5">
    <w:name w:val="toc 5"/>
    <w:basedOn w:val="Normal"/>
    <w:next w:val="Normal"/>
    <w:autoRedefine/>
    <w:rsid w:val="001C6F8B"/>
    <w:pPr>
      <w:ind w:left="960"/>
    </w:pPr>
    <w:rPr>
      <w:rFonts w:ascii="Times New Roman" w:eastAsia="SimSun" w:hAnsi="Times New Roman" w:cs="Times New Roman"/>
    </w:rPr>
  </w:style>
  <w:style w:type="paragraph" w:styleId="TOC6">
    <w:name w:val="toc 6"/>
    <w:basedOn w:val="Normal"/>
    <w:next w:val="Normal"/>
    <w:autoRedefine/>
    <w:rsid w:val="001C6F8B"/>
    <w:pPr>
      <w:ind w:left="1200"/>
    </w:pPr>
    <w:rPr>
      <w:rFonts w:ascii="Times New Roman" w:eastAsia="SimSun" w:hAnsi="Times New Roman" w:cs="Times New Roman"/>
    </w:rPr>
  </w:style>
  <w:style w:type="paragraph" w:styleId="TOC7">
    <w:name w:val="toc 7"/>
    <w:basedOn w:val="Normal"/>
    <w:next w:val="Normal"/>
    <w:autoRedefine/>
    <w:rsid w:val="001C6F8B"/>
    <w:pPr>
      <w:ind w:left="1440"/>
    </w:pPr>
    <w:rPr>
      <w:rFonts w:ascii="Times New Roman" w:eastAsia="SimSun" w:hAnsi="Times New Roman" w:cs="Times New Roman"/>
    </w:rPr>
  </w:style>
  <w:style w:type="paragraph" w:styleId="TOC8">
    <w:name w:val="toc 8"/>
    <w:basedOn w:val="Normal"/>
    <w:next w:val="Normal"/>
    <w:autoRedefine/>
    <w:rsid w:val="001C6F8B"/>
    <w:pPr>
      <w:ind w:left="1680"/>
    </w:pPr>
    <w:rPr>
      <w:rFonts w:ascii="Times New Roman" w:eastAsia="SimSun" w:hAnsi="Times New Roman" w:cs="Times New Roman"/>
    </w:rPr>
  </w:style>
  <w:style w:type="paragraph" w:styleId="TOC9">
    <w:name w:val="toc 9"/>
    <w:basedOn w:val="Normal"/>
    <w:next w:val="Normal"/>
    <w:autoRedefine/>
    <w:rsid w:val="001C6F8B"/>
    <w:pPr>
      <w:ind w:left="1920"/>
    </w:pPr>
    <w:rPr>
      <w:rFonts w:ascii="Times New Roman" w:eastAsia="SimSun" w:hAnsi="Times New Roman" w:cs="Times New Roman"/>
    </w:rPr>
  </w:style>
  <w:style w:type="paragraph" w:styleId="TOCHeading">
    <w:name w:val="TOC Heading"/>
    <w:basedOn w:val="Heading1"/>
    <w:next w:val="Normal"/>
    <w:unhideWhenUsed/>
    <w:qFormat/>
    <w:rsid w:val="001C6F8B"/>
    <w:pPr>
      <w:keepNext/>
      <w:spacing w:beforeLines="0" w:afterLines="0"/>
      <w:outlineLvl w:val="9"/>
    </w:pPr>
    <w:rPr>
      <w:rFonts w:ascii="Cambria" w:eastAsia="SimSun" w:hAnsi="Cambria" w:cs="Angsana New"/>
      <w:bCs/>
      <w:kern w:val="32"/>
      <w:sz w:val="32"/>
      <w:szCs w:val="32"/>
      <w:lang w:eastAsia="en-US"/>
    </w:rPr>
  </w:style>
  <w:style w:type="character" w:styleId="Emphasis">
    <w:name w:val="Emphasis"/>
    <w:basedOn w:val="DefaultParagraphFont"/>
    <w:uiPriority w:val="20"/>
    <w:qFormat/>
    <w:rsid w:val="001C6F8B"/>
    <w:rPr>
      <w:i/>
      <w:iCs/>
    </w:rPr>
  </w:style>
  <w:style w:type="character" w:customStyle="1" w:styleId="editable">
    <w:name w:val="editable"/>
    <w:basedOn w:val="DefaultParagraphFont"/>
    <w:rsid w:val="001C6F8B"/>
  </w:style>
  <w:style w:type="character" w:customStyle="1" w:styleId="style8">
    <w:name w:val="style8"/>
    <w:basedOn w:val="DefaultParagraphFont"/>
    <w:rsid w:val="001C6F8B"/>
  </w:style>
  <w:style w:type="character" w:customStyle="1" w:styleId="body2">
    <w:name w:val="body2"/>
    <w:basedOn w:val="DefaultParagraphFont"/>
    <w:rsid w:val="001C6F8B"/>
  </w:style>
  <w:style w:type="character" w:customStyle="1" w:styleId="style2">
    <w:name w:val="style2"/>
    <w:basedOn w:val="DefaultParagraphFont"/>
    <w:rsid w:val="001C6F8B"/>
  </w:style>
  <w:style w:type="character" w:styleId="Strong">
    <w:name w:val="Strong"/>
    <w:basedOn w:val="DefaultParagraphFont"/>
    <w:uiPriority w:val="22"/>
    <w:qFormat/>
    <w:rsid w:val="001C6F8B"/>
    <w:rPr>
      <w:b/>
      <w:bCs/>
    </w:rPr>
  </w:style>
  <w:style w:type="paragraph" w:customStyle="1" w:styleId="Default">
    <w:name w:val="Default"/>
    <w:rsid w:val="001C6F8B"/>
    <w:pPr>
      <w:autoSpaceDE w:val="0"/>
      <w:autoSpaceDN w:val="0"/>
      <w:adjustRightInd w:val="0"/>
    </w:pPr>
    <w:rPr>
      <w:rFonts w:ascii="Times New Roman" w:eastAsia="SimSun" w:hAnsi="Times New Roman" w:cs="Times New Roman"/>
      <w:color w:val="000000"/>
      <w:lang w:eastAsia="zh-CN" w:bidi="th-TH"/>
    </w:rPr>
  </w:style>
  <w:style w:type="character" w:customStyle="1" w:styleId="wo1">
    <w:name w:val="wo1"/>
    <w:basedOn w:val="DefaultParagraphFont"/>
    <w:rsid w:val="001C6F8B"/>
  </w:style>
  <w:style w:type="character" w:customStyle="1" w:styleId="formattedisbn13">
    <w:name w:val="formattedisbn13"/>
    <w:basedOn w:val="DefaultParagraphFont"/>
    <w:rsid w:val="001C6F8B"/>
  </w:style>
  <w:style w:type="character" w:customStyle="1" w:styleId="formattedisbn10">
    <w:name w:val="formattedisbn10"/>
    <w:basedOn w:val="DefaultParagraphFont"/>
    <w:rsid w:val="001C6F8B"/>
  </w:style>
  <w:style w:type="character" w:customStyle="1" w:styleId="format">
    <w:name w:val="format"/>
    <w:basedOn w:val="DefaultParagraphFont"/>
    <w:rsid w:val="001C6F8B"/>
  </w:style>
  <w:style w:type="character" w:customStyle="1" w:styleId="pages">
    <w:name w:val="pages"/>
    <w:basedOn w:val="DefaultParagraphFont"/>
    <w:rsid w:val="001C6F8B"/>
  </w:style>
  <w:style w:type="character" w:customStyle="1" w:styleId="publicationdate">
    <w:name w:val="publicationdate"/>
    <w:basedOn w:val="DefaultParagraphFont"/>
    <w:rsid w:val="001C6F8B"/>
  </w:style>
  <w:style w:type="character" w:customStyle="1" w:styleId="availability">
    <w:name w:val="availability"/>
    <w:basedOn w:val="DefaultParagraphFont"/>
    <w:rsid w:val="001C6F8B"/>
  </w:style>
  <w:style w:type="character" w:customStyle="1" w:styleId="discountcode">
    <w:name w:val="discountcode"/>
    <w:basedOn w:val="DefaultParagraphFont"/>
    <w:rsid w:val="001C6F8B"/>
  </w:style>
  <w:style w:type="character" w:customStyle="1" w:styleId="cit-ahead-of-print-date">
    <w:name w:val="cit-ahead-of-print-date"/>
    <w:basedOn w:val="DefaultParagraphFont"/>
    <w:rsid w:val="001C6F8B"/>
  </w:style>
  <w:style w:type="character" w:customStyle="1" w:styleId="cit-sep">
    <w:name w:val="cit-sep"/>
    <w:basedOn w:val="DefaultParagraphFont"/>
    <w:rsid w:val="001C6F8B"/>
  </w:style>
  <w:style w:type="character" w:customStyle="1" w:styleId="cit-doi">
    <w:name w:val="cit-doi"/>
    <w:basedOn w:val="DefaultParagraphFont"/>
    <w:rsid w:val="001C6F8B"/>
  </w:style>
  <w:style w:type="paragraph" w:customStyle="1" w:styleId="head3">
    <w:name w:val="head3"/>
    <w:basedOn w:val="Normal"/>
    <w:rsid w:val="001C6F8B"/>
    <w:pPr>
      <w:spacing w:beforeLines="1" w:afterLines="1"/>
    </w:pPr>
    <w:rPr>
      <w:rFonts w:ascii="Times" w:eastAsia="SimSun" w:hAnsi="Times" w:cs="Times New Roman"/>
      <w:sz w:val="20"/>
      <w:szCs w:val="20"/>
    </w:rPr>
  </w:style>
  <w:style w:type="paragraph" w:customStyle="1" w:styleId="head4">
    <w:name w:val="head4"/>
    <w:basedOn w:val="Normal"/>
    <w:rsid w:val="001C6F8B"/>
    <w:pPr>
      <w:spacing w:beforeLines="1" w:afterLines="1"/>
    </w:pPr>
    <w:rPr>
      <w:rFonts w:ascii="Times" w:eastAsia="SimSun" w:hAnsi="Times" w:cs="Times New Roman"/>
      <w:sz w:val="20"/>
      <w:szCs w:val="20"/>
    </w:rPr>
  </w:style>
  <w:style w:type="paragraph" w:customStyle="1" w:styleId="responseheader">
    <w:name w:val="response header"/>
    <w:basedOn w:val="Normal"/>
    <w:rsid w:val="00042950"/>
    <w:pPr>
      <w:ind w:left="137"/>
    </w:pPr>
    <w:rPr>
      <w:rFonts w:ascii="Times New Roman" w:eastAsia="Times New Roman" w:hAnsi="Times New Roman" w:cs="Times New Roman"/>
      <w:b/>
      <w:u w:val="single"/>
    </w:rPr>
  </w:style>
  <w:style w:type="character" w:styleId="CommentReference">
    <w:name w:val="annotation reference"/>
    <w:uiPriority w:val="99"/>
    <w:unhideWhenUsed/>
    <w:rsid w:val="00042950"/>
    <w:rPr>
      <w:sz w:val="18"/>
      <w:szCs w:val="18"/>
    </w:rPr>
  </w:style>
  <w:style w:type="paragraph" w:customStyle="1" w:styleId="Normal1">
    <w:name w:val="Normal1"/>
    <w:rsid w:val="001C0DC7"/>
    <w:rPr>
      <w:rFonts w:ascii="SimSun" w:eastAsia="SimSun" w:hAnsi="SimSun" w:cs="SimSun"/>
      <w:color w:val="000000"/>
    </w:rPr>
  </w:style>
  <w:style w:type="character" w:customStyle="1" w:styleId="il">
    <w:name w:val="il"/>
    <w:basedOn w:val="DefaultParagraphFont"/>
    <w:rsid w:val="00806E09"/>
  </w:style>
  <w:style w:type="paragraph" w:customStyle="1" w:styleId="EndNoteBibliographyTitle">
    <w:name w:val="EndNote Bibliography Title"/>
    <w:basedOn w:val="Normal"/>
    <w:rsid w:val="00A13167"/>
    <w:pPr>
      <w:jc w:val="center"/>
    </w:pPr>
    <w:rPr>
      <w:rFonts w:ascii="Cambria" w:hAnsi="Cambria"/>
    </w:rPr>
  </w:style>
  <w:style w:type="paragraph" w:customStyle="1" w:styleId="EndNoteBibliography">
    <w:name w:val="EndNote Bibliography"/>
    <w:basedOn w:val="Normal"/>
    <w:rsid w:val="00A13167"/>
    <w:rPr>
      <w:rFonts w:ascii="Cambria" w:hAnsi="Cambria"/>
    </w:rPr>
  </w:style>
  <w:style w:type="character" w:styleId="FootnoteReference">
    <w:name w:val="footnote reference"/>
    <w:basedOn w:val="DefaultParagraphFont"/>
    <w:semiHidden/>
    <w:unhideWhenUsed/>
    <w:rsid w:val="00D305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0" w:defQFormat="0" w:count="267">
    <w:lsdException w:name="Normal" w:semiHidden="0"/>
    <w:lsdException w:name="heading 1" w:semiHidden="0" w:qFormat="1"/>
    <w:lsdException w:name="heading 2" w:semiHidden="0" w:uiPriority="9"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99"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uiPriority="22" w:qFormat="1"/>
    <w:lsdException w:name="Emphasis" w:semiHidden="0" w:uiPriority="20" w:qFormat="1"/>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99" w:unhideWhenUsed="1"/>
    <w:lsdException w:name="HTML Sample" w:unhideWhenUsed="1"/>
    <w:lsdException w:name="HTML Typewriter" w:unhideWhenUsed="1"/>
    <w:lsdException w:name="HTML Variable" w:unhideWhenUsed="1"/>
    <w:lsdException w:name="Normal Table" w:unhideWhenUsed="1"/>
    <w:lsdException w:name="annotation subject" w:uiPriority="99"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uiPriority="99" w:qFormat="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qFormat="1"/>
    <w:lsdException w:name="Quote" w:semiHidden="0" w:qFormat="1"/>
    <w:lsdException w:name="Intense Quote" w:semiHidden="0"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qFormat="1"/>
  </w:latentStyles>
  <w:style w:type="paragraph" w:default="1" w:styleId="Normal">
    <w:name w:val="Normal"/>
    <w:qFormat/>
  </w:style>
  <w:style w:type="paragraph" w:styleId="Heading1">
    <w:name w:val="heading 1"/>
    <w:basedOn w:val="Normal"/>
    <w:link w:val="Heading1Char"/>
    <w:qFormat/>
    <w:rsid w:val="005A336D"/>
    <w:pPr>
      <w:spacing w:beforeLines="1" w:afterLines="1"/>
      <w:outlineLvl w:val="0"/>
    </w:pPr>
    <w:rPr>
      <w:rFonts w:ascii="Times" w:eastAsia="PMingLiU" w:hAnsi="Times" w:cs="MS Serif"/>
      <w:b/>
      <w:kern w:val="36"/>
      <w:sz w:val="48"/>
      <w:szCs w:val="20"/>
    </w:rPr>
  </w:style>
  <w:style w:type="paragraph" w:styleId="Heading2">
    <w:name w:val="heading 2"/>
    <w:basedOn w:val="Normal"/>
    <w:link w:val="Heading2Char"/>
    <w:uiPriority w:val="9"/>
    <w:qFormat/>
    <w:rsid w:val="001C6F8B"/>
    <w:pPr>
      <w:spacing w:before="100" w:beforeAutospacing="1" w:after="100" w:afterAutospacing="1"/>
      <w:outlineLvl w:val="1"/>
    </w:pPr>
    <w:rPr>
      <w:rFonts w:ascii="Times New Roman" w:eastAsia="SimSun" w:hAnsi="Times New Roman" w:cs="Times New Roman"/>
      <w:b/>
      <w:bCs/>
      <w:sz w:val="36"/>
      <w:szCs w:val="36"/>
      <w:lang w:bidi="th-TH"/>
    </w:rPr>
  </w:style>
  <w:style w:type="paragraph" w:styleId="Heading3">
    <w:name w:val="heading 3"/>
    <w:basedOn w:val="Normal"/>
    <w:next w:val="Normal"/>
    <w:link w:val="Heading3Char"/>
    <w:unhideWhenUsed/>
    <w:qFormat/>
    <w:rsid w:val="001C6F8B"/>
    <w:pPr>
      <w:keepNext/>
      <w:spacing w:before="240" w:after="60"/>
      <w:outlineLvl w:val="2"/>
    </w:pPr>
    <w:rPr>
      <w:rFonts w:ascii="Cambria" w:eastAsia="SimSun" w:hAnsi="Cambria" w:cs="Angsana New"/>
      <w:b/>
      <w:bCs/>
      <w:sz w:val="26"/>
      <w:szCs w:val="26"/>
    </w:rPr>
  </w:style>
  <w:style w:type="paragraph" w:styleId="Heading4">
    <w:name w:val="heading 4"/>
    <w:basedOn w:val="Normal"/>
    <w:next w:val="Normal"/>
    <w:link w:val="Heading4Char"/>
    <w:unhideWhenUsed/>
    <w:qFormat/>
    <w:rsid w:val="001C6F8B"/>
    <w:pPr>
      <w:keepNext/>
      <w:spacing w:before="240" w:after="60"/>
      <w:outlineLvl w:val="3"/>
    </w:pPr>
    <w:rPr>
      <w:rFonts w:ascii="Calibri" w:eastAsia="SimSun" w:hAnsi="Calibri" w:cs="Cordia New"/>
      <w:b/>
      <w:bCs/>
      <w:sz w:val="28"/>
      <w:szCs w:val="28"/>
    </w:rPr>
  </w:style>
  <w:style w:type="paragraph" w:styleId="Heading5">
    <w:name w:val="heading 5"/>
    <w:basedOn w:val="Normal"/>
    <w:next w:val="Normal"/>
    <w:link w:val="Heading5Char"/>
    <w:unhideWhenUsed/>
    <w:qFormat/>
    <w:rsid w:val="001C6F8B"/>
    <w:pPr>
      <w:spacing w:before="240" w:after="60"/>
      <w:outlineLvl w:val="4"/>
    </w:pPr>
    <w:rPr>
      <w:rFonts w:ascii="Calibri" w:eastAsia="SimSun" w:hAnsi="Calibri" w:cs="Cordia New"/>
      <w:b/>
      <w:bCs/>
      <w:i/>
      <w:iCs/>
      <w:sz w:val="26"/>
      <w:szCs w:val="26"/>
    </w:rPr>
  </w:style>
  <w:style w:type="paragraph" w:styleId="Heading6">
    <w:name w:val="heading 6"/>
    <w:basedOn w:val="Normal"/>
    <w:next w:val="Normal"/>
    <w:link w:val="Heading6Char"/>
    <w:unhideWhenUsed/>
    <w:qFormat/>
    <w:rsid w:val="001C6F8B"/>
    <w:pPr>
      <w:spacing w:before="240" w:after="60"/>
      <w:outlineLvl w:val="5"/>
    </w:pPr>
    <w:rPr>
      <w:rFonts w:ascii="Calibri" w:eastAsia="SimSun" w:hAnsi="Calibri" w:cs="Cordia New"/>
      <w:b/>
      <w:bCs/>
      <w:sz w:val="22"/>
      <w:szCs w:val="22"/>
    </w:rPr>
  </w:style>
  <w:style w:type="paragraph" w:styleId="Heading7">
    <w:name w:val="heading 7"/>
    <w:basedOn w:val="Normal"/>
    <w:next w:val="Normal"/>
    <w:link w:val="Heading7Char"/>
    <w:unhideWhenUsed/>
    <w:qFormat/>
    <w:rsid w:val="001C6F8B"/>
    <w:pPr>
      <w:spacing w:before="240" w:after="60"/>
      <w:outlineLvl w:val="6"/>
    </w:pPr>
    <w:rPr>
      <w:rFonts w:ascii="Calibri" w:eastAsia="SimSun" w:hAnsi="Calibri" w:cs="Cordia New"/>
    </w:rPr>
  </w:style>
  <w:style w:type="paragraph" w:styleId="Heading8">
    <w:name w:val="heading 8"/>
    <w:basedOn w:val="Normal"/>
    <w:next w:val="Normal"/>
    <w:link w:val="Heading8Char"/>
    <w:unhideWhenUsed/>
    <w:qFormat/>
    <w:rsid w:val="001C6F8B"/>
    <w:pPr>
      <w:spacing w:before="240" w:after="60"/>
      <w:outlineLvl w:val="7"/>
    </w:pPr>
    <w:rPr>
      <w:rFonts w:ascii="Calibri" w:eastAsia="SimSun" w:hAnsi="Calibri" w:cs="Cordia New"/>
      <w:i/>
      <w:iCs/>
    </w:rPr>
  </w:style>
  <w:style w:type="paragraph" w:styleId="Heading9">
    <w:name w:val="heading 9"/>
    <w:basedOn w:val="Normal"/>
    <w:next w:val="Normal"/>
    <w:link w:val="Heading9Char"/>
    <w:unhideWhenUsed/>
    <w:qFormat/>
    <w:rsid w:val="001C6F8B"/>
    <w:pPr>
      <w:spacing w:before="240" w:after="60"/>
      <w:outlineLvl w:val="8"/>
    </w:pPr>
    <w:rPr>
      <w:rFonts w:ascii="Cambria" w:eastAsia="SimSun" w:hAnsi="Cambria" w:cs="Angsana New"/>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9056D4"/>
  </w:style>
  <w:style w:type="character" w:customStyle="1" w:styleId="apple-converted-space">
    <w:name w:val="apple-converted-space"/>
    <w:basedOn w:val="DefaultParagraphFont"/>
    <w:rsid w:val="009056D4"/>
  </w:style>
  <w:style w:type="paragraph" w:styleId="NormalWeb">
    <w:name w:val="Normal (Web)"/>
    <w:basedOn w:val="Normal"/>
    <w:uiPriority w:val="99"/>
    <w:rsid w:val="009056D4"/>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unhideWhenUsed/>
    <w:rsid w:val="0090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th-TH"/>
    </w:rPr>
  </w:style>
  <w:style w:type="character" w:customStyle="1" w:styleId="HTMLPreformattedChar">
    <w:name w:val="HTML Preformatted Char"/>
    <w:basedOn w:val="DefaultParagraphFont"/>
    <w:link w:val="HTMLPreformatted"/>
    <w:uiPriority w:val="99"/>
    <w:rsid w:val="009056D4"/>
    <w:rPr>
      <w:rFonts w:ascii="Courier New" w:eastAsia="Times New Roman" w:hAnsi="Courier New" w:cs="Courier New"/>
      <w:sz w:val="20"/>
      <w:szCs w:val="20"/>
      <w:lang w:eastAsia="zh-CN" w:bidi="th-TH"/>
    </w:rPr>
  </w:style>
  <w:style w:type="paragraph" w:styleId="Footer">
    <w:name w:val="footer"/>
    <w:basedOn w:val="Normal"/>
    <w:link w:val="FooterChar"/>
    <w:unhideWhenUsed/>
    <w:rsid w:val="005D762B"/>
    <w:pPr>
      <w:tabs>
        <w:tab w:val="center" w:pos="4320"/>
        <w:tab w:val="right" w:pos="8640"/>
      </w:tabs>
    </w:pPr>
  </w:style>
  <w:style w:type="character" w:customStyle="1" w:styleId="FooterChar">
    <w:name w:val="Footer Char"/>
    <w:basedOn w:val="DefaultParagraphFont"/>
    <w:link w:val="Footer"/>
    <w:uiPriority w:val="99"/>
    <w:rsid w:val="005D762B"/>
  </w:style>
  <w:style w:type="character" w:styleId="PageNumber">
    <w:name w:val="page number"/>
    <w:basedOn w:val="DefaultParagraphFont"/>
    <w:unhideWhenUsed/>
    <w:rsid w:val="005D762B"/>
  </w:style>
  <w:style w:type="paragraph" w:styleId="Header">
    <w:name w:val="header"/>
    <w:basedOn w:val="Normal"/>
    <w:link w:val="HeaderChar"/>
    <w:uiPriority w:val="99"/>
    <w:unhideWhenUsed/>
    <w:rsid w:val="005D762B"/>
    <w:pPr>
      <w:tabs>
        <w:tab w:val="center" w:pos="4320"/>
        <w:tab w:val="right" w:pos="8640"/>
      </w:tabs>
    </w:pPr>
  </w:style>
  <w:style w:type="character" w:customStyle="1" w:styleId="HeaderChar">
    <w:name w:val="Header Char"/>
    <w:basedOn w:val="DefaultParagraphFont"/>
    <w:link w:val="Header"/>
    <w:uiPriority w:val="99"/>
    <w:rsid w:val="005D762B"/>
  </w:style>
  <w:style w:type="paragraph" w:styleId="ListParagraph">
    <w:name w:val="List Paragraph"/>
    <w:basedOn w:val="Normal"/>
    <w:qFormat/>
    <w:rsid w:val="005A336D"/>
    <w:pPr>
      <w:ind w:left="720"/>
      <w:contextualSpacing/>
    </w:pPr>
  </w:style>
  <w:style w:type="character" w:customStyle="1" w:styleId="Heading1Char">
    <w:name w:val="Heading 1 Char"/>
    <w:basedOn w:val="DefaultParagraphFont"/>
    <w:link w:val="Heading1"/>
    <w:rsid w:val="005A336D"/>
    <w:rPr>
      <w:rFonts w:ascii="Times" w:eastAsia="PMingLiU" w:hAnsi="Times" w:cs="MS Serif"/>
      <w:b/>
      <w:kern w:val="36"/>
      <w:sz w:val="48"/>
      <w:szCs w:val="20"/>
      <w:lang w:eastAsia="ja-JP"/>
    </w:rPr>
  </w:style>
  <w:style w:type="paragraph" w:styleId="BalloonText">
    <w:name w:val="Balloon Text"/>
    <w:basedOn w:val="Normal"/>
    <w:link w:val="BalloonTextChar1"/>
    <w:rsid w:val="005A336D"/>
    <w:rPr>
      <w:rFonts w:ascii="Lucida Grande" w:eastAsia="PMingLiU" w:hAnsi="Lucida Grande" w:cs="MS Serif"/>
      <w:sz w:val="18"/>
      <w:szCs w:val="18"/>
    </w:rPr>
  </w:style>
  <w:style w:type="character" w:customStyle="1" w:styleId="BalloonTextChar1">
    <w:name w:val="Balloon Text Char1"/>
    <w:basedOn w:val="DefaultParagraphFont"/>
    <w:link w:val="BalloonText"/>
    <w:uiPriority w:val="99"/>
    <w:locked/>
    <w:rsid w:val="005A336D"/>
    <w:rPr>
      <w:rFonts w:ascii="Lucida Grande" w:eastAsia="PMingLiU" w:hAnsi="Lucida Grande" w:cs="MS Serif"/>
      <w:sz w:val="18"/>
      <w:szCs w:val="18"/>
      <w:lang w:eastAsia="ja-JP"/>
    </w:rPr>
  </w:style>
  <w:style w:type="character" w:customStyle="1" w:styleId="BalloonTextChar">
    <w:name w:val="Balloon Text Char"/>
    <w:basedOn w:val="DefaultParagraphFont"/>
    <w:uiPriority w:val="99"/>
    <w:semiHidden/>
    <w:rsid w:val="005A336D"/>
    <w:rPr>
      <w:rFonts w:ascii="Lucida Grande" w:hAnsi="Lucida Grande"/>
      <w:sz w:val="18"/>
      <w:szCs w:val="18"/>
    </w:rPr>
  </w:style>
  <w:style w:type="character" w:customStyle="1" w:styleId="FootnoteTextChar">
    <w:name w:val="Footnote Text Char"/>
    <w:basedOn w:val="DefaultParagraphFont"/>
    <w:link w:val="FootnoteText"/>
    <w:rsid w:val="005A336D"/>
    <w:rPr>
      <w:rFonts w:ascii="Calibri" w:eastAsia="PMingLiU" w:hAnsi="Calibri" w:cs="MS Serif"/>
    </w:rPr>
  </w:style>
  <w:style w:type="paragraph" w:styleId="FootnoteText">
    <w:name w:val="footnote text"/>
    <w:basedOn w:val="Normal"/>
    <w:link w:val="FootnoteTextChar"/>
    <w:rsid w:val="005A336D"/>
    <w:rPr>
      <w:rFonts w:ascii="Calibri" w:eastAsia="PMingLiU" w:hAnsi="Calibri" w:cs="MS Serif"/>
    </w:rPr>
  </w:style>
  <w:style w:type="character" w:customStyle="1" w:styleId="FootnoteTextChar1">
    <w:name w:val="Footnote Text Char1"/>
    <w:basedOn w:val="DefaultParagraphFont"/>
    <w:uiPriority w:val="99"/>
    <w:semiHidden/>
    <w:rsid w:val="005A336D"/>
  </w:style>
  <w:style w:type="character" w:customStyle="1" w:styleId="CommentTextChar">
    <w:name w:val="Comment Text Char"/>
    <w:basedOn w:val="DefaultParagraphFont"/>
    <w:link w:val="CommentText"/>
    <w:uiPriority w:val="99"/>
    <w:rsid w:val="005A336D"/>
    <w:rPr>
      <w:rFonts w:ascii="Calibri" w:eastAsia="PMingLiU" w:hAnsi="Calibri" w:cs="MS Serif"/>
    </w:rPr>
  </w:style>
  <w:style w:type="paragraph" w:styleId="CommentText">
    <w:name w:val="annotation text"/>
    <w:basedOn w:val="Normal"/>
    <w:link w:val="CommentTextChar"/>
    <w:uiPriority w:val="99"/>
    <w:rsid w:val="005A336D"/>
    <w:pPr>
      <w:spacing w:after="200"/>
    </w:pPr>
    <w:rPr>
      <w:rFonts w:ascii="Calibri" w:eastAsia="PMingLiU" w:hAnsi="Calibri" w:cs="MS Serif"/>
    </w:rPr>
  </w:style>
  <w:style w:type="character" w:customStyle="1" w:styleId="CommentTextChar1">
    <w:name w:val="Comment Text Char1"/>
    <w:basedOn w:val="DefaultParagraphFont"/>
    <w:uiPriority w:val="99"/>
    <w:semiHidden/>
    <w:rsid w:val="005A336D"/>
  </w:style>
  <w:style w:type="character" w:customStyle="1" w:styleId="CommentSubjectChar">
    <w:name w:val="Comment Subject Char"/>
    <w:basedOn w:val="CommentTextChar"/>
    <w:link w:val="CommentSubject"/>
    <w:uiPriority w:val="99"/>
    <w:rsid w:val="005A336D"/>
    <w:rPr>
      <w:rFonts w:ascii="Calibri" w:eastAsia="PMingLiU" w:hAnsi="Calibri" w:cs="MS Serif"/>
      <w:b/>
      <w:bCs/>
      <w:sz w:val="20"/>
      <w:szCs w:val="20"/>
    </w:rPr>
  </w:style>
  <w:style w:type="paragraph" w:styleId="CommentSubject">
    <w:name w:val="annotation subject"/>
    <w:basedOn w:val="CommentText"/>
    <w:next w:val="CommentText"/>
    <w:link w:val="CommentSubjectChar"/>
    <w:uiPriority w:val="99"/>
    <w:rsid w:val="005A336D"/>
    <w:rPr>
      <w:b/>
      <w:bCs/>
      <w:sz w:val="20"/>
      <w:szCs w:val="20"/>
    </w:rPr>
  </w:style>
  <w:style w:type="character" w:customStyle="1" w:styleId="CommentSubjectChar1">
    <w:name w:val="Comment Subject Char1"/>
    <w:basedOn w:val="CommentTextChar1"/>
    <w:uiPriority w:val="99"/>
    <w:semiHidden/>
    <w:rsid w:val="005A336D"/>
    <w:rPr>
      <w:b/>
      <w:bCs/>
      <w:sz w:val="20"/>
      <w:szCs w:val="20"/>
    </w:rPr>
  </w:style>
  <w:style w:type="character" w:styleId="Hyperlink">
    <w:name w:val="Hyperlink"/>
    <w:basedOn w:val="DefaultParagraphFont"/>
    <w:rsid w:val="00F72CF7"/>
    <w:rPr>
      <w:rFonts w:cs="Times New Roman"/>
      <w:color w:val="0000FF"/>
      <w:u w:val="single"/>
    </w:rPr>
  </w:style>
  <w:style w:type="paragraph" w:styleId="NoSpacing">
    <w:name w:val="No Spacing"/>
    <w:uiPriority w:val="99"/>
    <w:qFormat/>
    <w:rsid w:val="00F72CF7"/>
    <w:rPr>
      <w:rFonts w:ascii="Calibri" w:eastAsia="SimSun" w:hAnsi="Calibri" w:cs="Courier"/>
      <w:sz w:val="22"/>
      <w:szCs w:val="28"/>
      <w:lang w:eastAsia="zh-CN" w:bidi="th-TH"/>
    </w:rPr>
  </w:style>
  <w:style w:type="table" w:styleId="TableGrid">
    <w:name w:val="Table Grid"/>
    <w:basedOn w:val="TableNormal"/>
    <w:rsid w:val="008E53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nhideWhenUsed/>
    <w:rsid w:val="008E5364"/>
    <w:rPr>
      <w:color w:val="800080" w:themeColor="followedHyperlink"/>
      <w:u w:val="single"/>
    </w:rPr>
  </w:style>
  <w:style w:type="character" w:customStyle="1" w:styleId="Heading2Char">
    <w:name w:val="Heading 2 Char"/>
    <w:basedOn w:val="DefaultParagraphFont"/>
    <w:link w:val="Heading2"/>
    <w:uiPriority w:val="9"/>
    <w:rsid w:val="001C6F8B"/>
    <w:rPr>
      <w:rFonts w:ascii="Times New Roman" w:eastAsia="SimSun" w:hAnsi="Times New Roman" w:cs="Times New Roman"/>
      <w:b/>
      <w:bCs/>
      <w:sz w:val="36"/>
      <w:szCs w:val="36"/>
      <w:lang w:bidi="th-TH"/>
    </w:rPr>
  </w:style>
  <w:style w:type="character" w:customStyle="1" w:styleId="Heading3Char">
    <w:name w:val="Heading 3 Char"/>
    <w:basedOn w:val="DefaultParagraphFont"/>
    <w:link w:val="Heading3"/>
    <w:rsid w:val="001C6F8B"/>
    <w:rPr>
      <w:rFonts w:ascii="Cambria" w:eastAsia="SimSun" w:hAnsi="Cambria" w:cs="Angsana New"/>
      <w:b/>
      <w:bCs/>
      <w:sz w:val="26"/>
      <w:szCs w:val="26"/>
    </w:rPr>
  </w:style>
  <w:style w:type="character" w:customStyle="1" w:styleId="Heading4Char">
    <w:name w:val="Heading 4 Char"/>
    <w:basedOn w:val="DefaultParagraphFont"/>
    <w:link w:val="Heading4"/>
    <w:rsid w:val="001C6F8B"/>
    <w:rPr>
      <w:rFonts w:ascii="Calibri" w:eastAsia="SimSun" w:hAnsi="Calibri" w:cs="Cordia New"/>
      <w:b/>
      <w:bCs/>
      <w:sz w:val="28"/>
      <w:szCs w:val="28"/>
    </w:rPr>
  </w:style>
  <w:style w:type="character" w:customStyle="1" w:styleId="Heading5Char">
    <w:name w:val="Heading 5 Char"/>
    <w:basedOn w:val="DefaultParagraphFont"/>
    <w:link w:val="Heading5"/>
    <w:rsid w:val="001C6F8B"/>
    <w:rPr>
      <w:rFonts w:ascii="Calibri" w:eastAsia="SimSun" w:hAnsi="Calibri" w:cs="Cordia New"/>
      <w:b/>
      <w:bCs/>
      <w:i/>
      <w:iCs/>
      <w:sz w:val="26"/>
      <w:szCs w:val="26"/>
    </w:rPr>
  </w:style>
  <w:style w:type="character" w:customStyle="1" w:styleId="Heading6Char">
    <w:name w:val="Heading 6 Char"/>
    <w:basedOn w:val="DefaultParagraphFont"/>
    <w:link w:val="Heading6"/>
    <w:rsid w:val="001C6F8B"/>
    <w:rPr>
      <w:rFonts w:ascii="Calibri" w:eastAsia="SimSun" w:hAnsi="Calibri" w:cs="Cordia New"/>
      <w:b/>
      <w:bCs/>
      <w:sz w:val="22"/>
      <w:szCs w:val="22"/>
    </w:rPr>
  </w:style>
  <w:style w:type="character" w:customStyle="1" w:styleId="Heading7Char">
    <w:name w:val="Heading 7 Char"/>
    <w:basedOn w:val="DefaultParagraphFont"/>
    <w:link w:val="Heading7"/>
    <w:rsid w:val="001C6F8B"/>
    <w:rPr>
      <w:rFonts w:ascii="Calibri" w:eastAsia="SimSun" w:hAnsi="Calibri" w:cs="Cordia New"/>
    </w:rPr>
  </w:style>
  <w:style w:type="character" w:customStyle="1" w:styleId="Heading8Char">
    <w:name w:val="Heading 8 Char"/>
    <w:basedOn w:val="DefaultParagraphFont"/>
    <w:link w:val="Heading8"/>
    <w:rsid w:val="001C6F8B"/>
    <w:rPr>
      <w:rFonts w:ascii="Calibri" w:eastAsia="SimSun" w:hAnsi="Calibri" w:cs="Cordia New"/>
      <w:i/>
      <w:iCs/>
    </w:rPr>
  </w:style>
  <w:style w:type="character" w:customStyle="1" w:styleId="Heading9Char">
    <w:name w:val="Heading 9 Char"/>
    <w:basedOn w:val="DefaultParagraphFont"/>
    <w:link w:val="Heading9"/>
    <w:rsid w:val="001C6F8B"/>
    <w:rPr>
      <w:rFonts w:ascii="Cambria" w:eastAsia="SimSun" w:hAnsi="Cambria" w:cs="Angsana New"/>
      <w:sz w:val="22"/>
      <w:szCs w:val="22"/>
    </w:rPr>
  </w:style>
  <w:style w:type="paragraph" w:customStyle="1" w:styleId="OXADDRESS">
    <w:name w:val="OX ADDRESS"/>
    <w:link w:val="OXADDRESSCharChar"/>
    <w:rsid w:val="001C6F8B"/>
    <w:pPr>
      <w:tabs>
        <w:tab w:val="center" w:pos="4153"/>
        <w:tab w:val="right" w:pos="8306"/>
      </w:tabs>
      <w:spacing w:line="210" w:lineRule="exact"/>
    </w:pPr>
    <w:rPr>
      <w:rFonts w:ascii="FoundrySterling-Book" w:eastAsia="SimSun" w:hAnsi="FoundrySterling-Book" w:cs="Times New Roman"/>
      <w:sz w:val="18"/>
      <w:szCs w:val="18"/>
      <w:lang w:val="en-GB" w:eastAsia="en-GB"/>
    </w:rPr>
  </w:style>
  <w:style w:type="character" w:customStyle="1" w:styleId="OXADDRESSCharChar">
    <w:name w:val="OX ADDRESS Char Char"/>
    <w:basedOn w:val="DefaultParagraphFont"/>
    <w:link w:val="OXADDRESS"/>
    <w:rsid w:val="001C6F8B"/>
    <w:rPr>
      <w:rFonts w:ascii="FoundrySterling-Book" w:eastAsia="SimSun" w:hAnsi="FoundrySterling-Book" w:cs="Times New Roman"/>
      <w:sz w:val="18"/>
      <w:szCs w:val="18"/>
      <w:lang w:val="en-GB" w:eastAsia="en-GB"/>
    </w:rPr>
  </w:style>
  <w:style w:type="paragraph" w:styleId="Bibliography">
    <w:name w:val="Bibliography"/>
    <w:basedOn w:val="Normal"/>
    <w:next w:val="Normal"/>
    <w:rsid w:val="001C6F8B"/>
    <w:rPr>
      <w:rFonts w:ascii="Times New Roman" w:eastAsia="SimSun" w:hAnsi="Times New Roman" w:cs="Times New Roman"/>
    </w:rPr>
  </w:style>
  <w:style w:type="paragraph" w:styleId="BlockText">
    <w:name w:val="Block Text"/>
    <w:basedOn w:val="Normal"/>
    <w:rsid w:val="001C6F8B"/>
    <w:pPr>
      <w:spacing w:after="120"/>
      <w:ind w:left="1440" w:right="1440"/>
    </w:pPr>
    <w:rPr>
      <w:rFonts w:ascii="Times New Roman" w:eastAsia="SimSun" w:hAnsi="Times New Roman" w:cs="Times New Roman"/>
    </w:rPr>
  </w:style>
  <w:style w:type="paragraph" w:styleId="BodyText">
    <w:name w:val="Body Text"/>
    <w:basedOn w:val="Normal"/>
    <w:link w:val="BodyTextChar"/>
    <w:rsid w:val="001C6F8B"/>
    <w:pPr>
      <w:spacing w:after="120"/>
    </w:pPr>
    <w:rPr>
      <w:rFonts w:ascii="Times New Roman" w:eastAsia="SimSun" w:hAnsi="Times New Roman" w:cs="Times New Roman"/>
    </w:rPr>
  </w:style>
  <w:style w:type="character" w:customStyle="1" w:styleId="BodyTextChar">
    <w:name w:val="Body Text Char"/>
    <w:basedOn w:val="DefaultParagraphFont"/>
    <w:link w:val="BodyText"/>
    <w:rsid w:val="001C6F8B"/>
    <w:rPr>
      <w:rFonts w:ascii="Times New Roman" w:eastAsia="SimSun" w:hAnsi="Times New Roman" w:cs="Times New Roman"/>
    </w:rPr>
  </w:style>
  <w:style w:type="paragraph" w:styleId="BodyText2">
    <w:name w:val="Body Text 2"/>
    <w:basedOn w:val="Normal"/>
    <w:link w:val="BodyText2Char"/>
    <w:rsid w:val="001C6F8B"/>
    <w:pPr>
      <w:spacing w:after="120" w:line="480" w:lineRule="auto"/>
    </w:pPr>
    <w:rPr>
      <w:rFonts w:ascii="Times New Roman" w:eastAsia="SimSun" w:hAnsi="Times New Roman" w:cs="Times New Roman"/>
    </w:rPr>
  </w:style>
  <w:style w:type="character" w:customStyle="1" w:styleId="BodyText2Char">
    <w:name w:val="Body Text 2 Char"/>
    <w:basedOn w:val="DefaultParagraphFont"/>
    <w:link w:val="BodyText2"/>
    <w:rsid w:val="001C6F8B"/>
    <w:rPr>
      <w:rFonts w:ascii="Times New Roman" w:eastAsia="SimSun" w:hAnsi="Times New Roman" w:cs="Times New Roman"/>
    </w:rPr>
  </w:style>
  <w:style w:type="paragraph" w:styleId="BodyText3">
    <w:name w:val="Body Text 3"/>
    <w:basedOn w:val="Normal"/>
    <w:link w:val="BodyText3Char"/>
    <w:rsid w:val="001C6F8B"/>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rsid w:val="001C6F8B"/>
    <w:rPr>
      <w:rFonts w:ascii="Times New Roman" w:eastAsia="SimSun" w:hAnsi="Times New Roman" w:cs="Times New Roman"/>
      <w:sz w:val="16"/>
      <w:szCs w:val="16"/>
    </w:rPr>
  </w:style>
  <w:style w:type="paragraph" w:styleId="BodyTextFirstIndent">
    <w:name w:val="Body Text First Indent"/>
    <w:basedOn w:val="BodyText"/>
    <w:link w:val="BodyTextFirstIndentChar"/>
    <w:rsid w:val="001C6F8B"/>
    <w:pPr>
      <w:ind w:firstLine="210"/>
    </w:pPr>
  </w:style>
  <w:style w:type="character" w:customStyle="1" w:styleId="BodyTextFirstIndentChar">
    <w:name w:val="Body Text First Indent Char"/>
    <w:basedOn w:val="BodyTextChar"/>
    <w:link w:val="BodyTextFirstIndent"/>
    <w:rsid w:val="001C6F8B"/>
    <w:rPr>
      <w:rFonts w:ascii="Times New Roman" w:eastAsia="SimSun" w:hAnsi="Times New Roman" w:cs="Times New Roman"/>
    </w:rPr>
  </w:style>
  <w:style w:type="paragraph" w:styleId="BodyTextIndent">
    <w:name w:val="Body Text Indent"/>
    <w:basedOn w:val="Normal"/>
    <w:link w:val="BodyTextIndentChar"/>
    <w:rsid w:val="001C6F8B"/>
    <w:pPr>
      <w:spacing w:after="120"/>
      <w:ind w:left="360"/>
    </w:pPr>
    <w:rPr>
      <w:rFonts w:ascii="Times New Roman" w:eastAsia="SimSun" w:hAnsi="Times New Roman" w:cs="Times New Roman"/>
    </w:rPr>
  </w:style>
  <w:style w:type="character" w:customStyle="1" w:styleId="BodyTextIndentChar">
    <w:name w:val="Body Text Indent Char"/>
    <w:basedOn w:val="DefaultParagraphFont"/>
    <w:link w:val="BodyTextIndent"/>
    <w:rsid w:val="001C6F8B"/>
    <w:rPr>
      <w:rFonts w:ascii="Times New Roman" w:eastAsia="SimSun" w:hAnsi="Times New Roman" w:cs="Times New Roman"/>
    </w:rPr>
  </w:style>
  <w:style w:type="paragraph" w:styleId="BodyTextFirstIndent2">
    <w:name w:val="Body Text First Indent 2"/>
    <w:basedOn w:val="BodyTextIndent"/>
    <w:link w:val="BodyTextFirstIndent2Char"/>
    <w:rsid w:val="001C6F8B"/>
    <w:pPr>
      <w:ind w:firstLine="210"/>
    </w:pPr>
  </w:style>
  <w:style w:type="character" w:customStyle="1" w:styleId="BodyTextFirstIndent2Char">
    <w:name w:val="Body Text First Indent 2 Char"/>
    <w:basedOn w:val="BodyTextIndentChar"/>
    <w:link w:val="BodyTextFirstIndent2"/>
    <w:rsid w:val="001C6F8B"/>
    <w:rPr>
      <w:rFonts w:ascii="Times New Roman" w:eastAsia="SimSun" w:hAnsi="Times New Roman" w:cs="Times New Roman"/>
    </w:rPr>
  </w:style>
  <w:style w:type="paragraph" w:styleId="BodyTextIndent2">
    <w:name w:val="Body Text Indent 2"/>
    <w:basedOn w:val="Normal"/>
    <w:link w:val="BodyTextIndent2Char"/>
    <w:rsid w:val="001C6F8B"/>
    <w:pPr>
      <w:spacing w:after="120" w:line="480" w:lineRule="auto"/>
      <w:ind w:left="360"/>
    </w:pPr>
    <w:rPr>
      <w:rFonts w:ascii="Times New Roman" w:eastAsia="SimSun" w:hAnsi="Times New Roman" w:cs="Times New Roman"/>
    </w:rPr>
  </w:style>
  <w:style w:type="character" w:customStyle="1" w:styleId="BodyTextIndent2Char">
    <w:name w:val="Body Text Indent 2 Char"/>
    <w:basedOn w:val="DefaultParagraphFont"/>
    <w:link w:val="BodyTextIndent2"/>
    <w:rsid w:val="001C6F8B"/>
    <w:rPr>
      <w:rFonts w:ascii="Times New Roman" w:eastAsia="SimSun" w:hAnsi="Times New Roman" w:cs="Times New Roman"/>
    </w:rPr>
  </w:style>
  <w:style w:type="paragraph" w:styleId="BodyTextIndent3">
    <w:name w:val="Body Text Indent 3"/>
    <w:basedOn w:val="Normal"/>
    <w:link w:val="BodyTextIndent3Char"/>
    <w:rsid w:val="001C6F8B"/>
    <w:pPr>
      <w:spacing w:after="120"/>
      <w:ind w:left="36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rsid w:val="001C6F8B"/>
    <w:rPr>
      <w:rFonts w:ascii="Times New Roman" w:eastAsia="SimSun" w:hAnsi="Times New Roman" w:cs="Times New Roman"/>
      <w:sz w:val="16"/>
      <w:szCs w:val="16"/>
    </w:rPr>
  </w:style>
  <w:style w:type="paragraph" w:styleId="Caption">
    <w:name w:val="caption"/>
    <w:basedOn w:val="Normal"/>
    <w:next w:val="Normal"/>
    <w:unhideWhenUsed/>
    <w:qFormat/>
    <w:rsid w:val="001C6F8B"/>
    <w:rPr>
      <w:rFonts w:ascii="Times New Roman" w:eastAsia="SimSun" w:hAnsi="Times New Roman" w:cs="Times New Roman"/>
      <w:b/>
      <w:bCs/>
      <w:sz w:val="20"/>
      <w:szCs w:val="20"/>
    </w:rPr>
  </w:style>
  <w:style w:type="paragraph" w:styleId="Closing">
    <w:name w:val="Closing"/>
    <w:basedOn w:val="Normal"/>
    <w:link w:val="ClosingChar"/>
    <w:rsid w:val="001C6F8B"/>
    <w:pPr>
      <w:ind w:left="4320"/>
    </w:pPr>
    <w:rPr>
      <w:rFonts w:ascii="Times New Roman" w:eastAsia="SimSun" w:hAnsi="Times New Roman" w:cs="Times New Roman"/>
    </w:rPr>
  </w:style>
  <w:style w:type="character" w:customStyle="1" w:styleId="ClosingChar">
    <w:name w:val="Closing Char"/>
    <w:basedOn w:val="DefaultParagraphFont"/>
    <w:link w:val="Closing"/>
    <w:rsid w:val="001C6F8B"/>
    <w:rPr>
      <w:rFonts w:ascii="Times New Roman" w:eastAsia="SimSun" w:hAnsi="Times New Roman" w:cs="Times New Roman"/>
    </w:rPr>
  </w:style>
  <w:style w:type="paragraph" w:styleId="Date">
    <w:name w:val="Date"/>
    <w:basedOn w:val="Normal"/>
    <w:next w:val="Normal"/>
    <w:link w:val="DateChar"/>
    <w:rsid w:val="001C6F8B"/>
    <w:rPr>
      <w:rFonts w:ascii="Times New Roman" w:eastAsia="SimSun" w:hAnsi="Times New Roman" w:cs="Times New Roman"/>
    </w:rPr>
  </w:style>
  <w:style w:type="character" w:customStyle="1" w:styleId="DateChar">
    <w:name w:val="Date Char"/>
    <w:basedOn w:val="DefaultParagraphFont"/>
    <w:link w:val="Date"/>
    <w:rsid w:val="001C6F8B"/>
    <w:rPr>
      <w:rFonts w:ascii="Times New Roman" w:eastAsia="SimSun" w:hAnsi="Times New Roman" w:cs="Times New Roman"/>
    </w:rPr>
  </w:style>
  <w:style w:type="paragraph" w:styleId="DocumentMap">
    <w:name w:val="Document Map"/>
    <w:basedOn w:val="Normal"/>
    <w:link w:val="DocumentMapChar"/>
    <w:rsid w:val="001C6F8B"/>
    <w:rPr>
      <w:rFonts w:ascii="Tahoma" w:eastAsia="SimSun" w:hAnsi="Tahoma" w:cs="Tahoma"/>
      <w:sz w:val="16"/>
      <w:szCs w:val="16"/>
    </w:rPr>
  </w:style>
  <w:style w:type="character" w:customStyle="1" w:styleId="DocumentMapChar">
    <w:name w:val="Document Map Char"/>
    <w:basedOn w:val="DefaultParagraphFont"/>
    <w:link w:val="DocumentMap"/>
    <w:rsid w:val="001C6F8B"/>
    <w:rPr>
      <w:rFonts w:ascii="Tahoma" w:eastAsia="SimSun" w:hAnsi="Tahoma" w:cs="Tahoma"/>
      <w:sz w:val="16"/>
      <w:szCs w:val="16"/>
    </w:rPr>
  </w:style>
  <w:style w:type="paragraph" w:styleId="E-mailSignature">
    <w:name w:val="E-mail Signature"/>
    <w:basedOn w:val="Normal"/>
    <w:link w:val="E-mailSignatureChar"/>
    <w:rsid w:val="001C6F8B"/>
    <w:rPr>
      <w:rFonts w:ascii="Times New Roman" w:eastAsia="SimSun" w:hAnsi="Times New Roman" w:cs="Times New Roman"/>
    </w:rPr>
  </w:style>
  <w:style w:type="character" w:customStyle="1" w:styleId="E-mailSignatureChar">
    <w:name w:val="E-mail Signature Char"/>
    <w:basedOn w:val="DefaultParagraphFont"/>
    <w:link w:val="E-mailSignature"/>
    <w:rsid w:val="001C6F8B"/>
    <w:rPr>
      <w:rFonts w:ascii="Times New Roman" w:eastAsia="SimSun" w:hAnsi="Times New Roman" w:cs="Times New Roman"/>
    </w:rPr>
  </w:style>
  <w:style w:type="paragraph" w:styleId="EndnoteText">
    <w:name w:val="endnote text"/>
    <w:basedOn w:val="Normal"/>
    <w:link w:val="EndnoteTextChar"/>
    <w:rsid w:val="001C6F8B"/>
    <w:rPr>
      <w:rFonts w:ascii="Times New Roman" w:eastAsia="SimSun" w:hAnsi="Times New Roman" w:cs="Times New Roman"/>
      <w:sz w:val="20"/>
      <w:szCs w:val="20"/>
    </w:rPr>
  </w:style>
  <w:style w:type="character" w:customStyle="1" w:styleId="EndnoteTextChar">
    <w:name w:val="Endnote Text Char"/>
    <w:basedOn w:val="DefaultParagraphFont"/>
    <w:link w:val="EndnoteText"/>
    <w:rsid w:val="001C6F8B"/>
    <w:rPr>
      <w:rFonts w:ascii="Times New Roman" w:eastAsia="SimSun" w:hAnsi="Times New Roman" w:cs="Times New Roman"/>
      <w:sz w:val="20"/>
      <w:szCs w:val="20"/>
    </w:rPr>
  </w:style>
  <w:style w:type="paragraph" w:styleId="EnvelopeAddress">
    <w:name w:val="envelope address"/>
    <w:basedOn w:val="Normal"/>
    <w:rsid w:val="001C6F8B"/>
    <w:pPr>
      <w:framePr w:w="7920" w:h="1980" w:hRule="exact" w:hSpace="180" w:wrap="auto" w:hAnchor="page" w:xAlign="center" w:yAlign="bottom"/>
      <w:ind w:left="2880"/>
    </w:pPr>
    <w:rPr>
      <w:rFonts w:ascii="Cambria" w:eastAsia="SimSun" w:hAnsi="Cambria" w:cs="Angsana New"/>
    </w:rPr>
  </w:style>
  <w:style w:type="paragraph" w:styleId="EnvelopeReturn">
    <w:name w:val="envelope return"/>
    <w:basedOn w:val="Normal"/>
    <w:rsid w:val="001C6F8B"/>
    <w:rPr>
      <w:rFonts w:ascii="Cambria" w:eastAsia="SimSun" w:hAnsi="Cambria" w:cs="Angsana New"/>
      <w:sz w:val="20"/>
      <w:szCs w:val="20"/>
    </w:rPr>
  </w:style>
  <w:style w:type="paragraph" w:styleId="HTMLAddress">
    <w:name w:val="HTML Address"/>
    <w:basedOn w:val="Normal"/>
    <w:link w:val="HTMLAddressChar"/>
    <w:rsid w:val="001C6F8B"/>
    <w:rPr>
      <w:rFonts w:ascii="Times New Roman" w:eastAsia="SimSun" w:hAnsi="Times New Roman" w:cs="Times New Roman"/>
      <w:i/>
      <w:iCs/>
    </w:rPr>
  </w:style>
  <w:style w:type="character" w:customStyle="1" w:styleId="HTMLAddressChar">
    <w:name w:val="HTML Address Char"/>
    <w:basedOn w:val="DefaultParagraphFont"/>
    <w:link w:val="HTMLAddress"/>
    <w:rsid w:val="001C6F8B"/>
    <w:rPr>
      <w:rFonts w:ascii="Times New Roman" w:eastAsia="SimSun" w:hAnsi="Times New Roman" w:cs="Times New Roman"/>
      <w:i/>
      <w:iCs/>
    </w:rPr>
  </w:style>
  <w:style w:type="paragraph" w:styleId="Index1">
    <w:name w:val="index 1"/>
    <w:basedOn w:val="Normal"/>
    <w:next w:val="Normal"/>
    <w:autoRedefine/>
    <w:rsid w:val="001C6F8B"/>
    <w:pPr>
      <w:ind w:left="240" w:hanging="240"/>
    </w:pPr>
    <w:rPr>
      <w:rFonts w:ascii="Times New Roman" w:eastAsia="SimSun" w:hAnsi="Times New Roman" w:cs="Times New Roman"/>
    </w:rPr>
  </w:style>
  <w:style w:type="paragraph" w:styleId="Index2">
    <w:name w:val="index 2"/>
    <w:basedOn w:val="Normal"/>
    <w:next w:val="Normal"/>
    <w:autoRedefine/>
    <w:rsid w:val="001C6F8B"/>
    <w:pPr>
      <w:ind w:left="480" w:hanging="240"/>
    </w:pPr>
    <w:rPr>
      <w:rFonts w:ascii="Times New Roman" w:eastAsia="SimSun" w:hAnsi="Times New Roman" w:cs="Times New Roman"/>
    </w:rPr>
  </w:style>
  <w:style w:type="paragraph" w:styleId="Index3">
    <w:name w:val="index 3"/>
    <w:basedOn w:val="Normal"/>
    <w:next w:val="Normal"/>
    <w:autoRedefine/>
    <w:rsid w:val="001C6F8B"/>
    <w:pPr>
      <w:ind w:left="720" w:hanging="240"/>
    </w:pPr>
    <w:rPr>
      <w:rFonts w:ascii="Times New Roman" w:eastAsia="SimSun" w:hAnsi="Times New Roman" w:cs="Times New Roman"/>
    </w:rPr>
  </w:style>
  <w:style w:type="paragraph" w:styleId="Index4">
    <w:name w:val="index 4"/>
    <w:basedOn w:val="Normal"/>
    <w:next w:val="Normal"/>
    <w:autoRedefine/>
    <w:rsid w:val="001C6F8B"/>
    <w:pPr>
      <w:ind w:left="960" w:hanging="240"/>
    </w:pPr>
    <w:rPr>
      <w:rFonts w:ascii="Times New Roman" w:eastAsia="SimSun" w:hAnsi="Times New Roman" w:cs="Times New Roman"/>
    </w:rPr>
  </w:style>
  <w:style w:type="paragraph" w:styleId="Index5">
    <w:name w:val="index 5"/>
    <w:basedOn w:val="Normal"/>
    <w:next w:val="Normal"/>
    <w:autoRedefine/>
    <w:rsid w:val="001C6F8B"/>
    <w:pPr>
      <w:ind w:left="1200" w:hanging="240"/>
    </w:pPr>
    <w:rPr>
      <w:rFonts w:ascii="Times New Roman" w:eastAsia="SimSun" w:hAnsi="Times New Roman" w:cs="Times New Roman"/>
    </w:rPr>
  </w:style>
  <w:style w:type="paragraph" w:styleId="Index6">
    <w:name w:val="index 6"/>
    <w:basedOn w:val="Normal"/>
    <w:next w:val="Normal"/>
    <w:autoRedefine/>
    <w:rsid w:val="001C6F8B"/>
    <w:pPr>
      <w:ind w:left="1440" w:hanging="240"/>
    </w:pPr>
    <w:rPr>
      <w:rFonts w:ascii="Times New Roman" w:eastAsia="SimSun" w:hAnsi="Times New Roman" w:cs="Times New Roman"/>
    </w:rPr>
  </w:style>
  <w:style w:type="paragraph" w:styleId="Index7">
    <w:name w:val="index 7"/>
    <w:basedOn w:val="Normal"/>
    <w:next w:val="Normal"/>
    <w:autoRedefine/>
    <w:rsid w:val="001C6F8B"/>
    <w:pPr>
      <w:ind w:left="1680" w:hanging="240"/>
    </w:pPr>
    <w:rPr>
      <w:rFonts w:ascii="Times New Roman" w:eastAsia="SimSun" w:hAnsi="Times New Roman" w:cs="Times New Roman"/>
    </w:rPr>
  </w:style>
  <w:style w:type="paragraph" w:styleId="Index8">
    <w:name w:val="index 8"/>
    <w:basedOn w:val="Normal"/>
    <w:next w:val="Normal"/>
    <w:autoRedefine/>
    <w:rsid w:val="001C6F8B"/>
    <w:pPr>
      <w:ind w:left="1920" w:hanging="240"/>
    </w:pPr>
    <w:rPr>
      <w:rFonts w:ascii="Times New Roman" w:eastAsia="SimSun" w:hAnsi="Times New Roman" w:cs="Times New Roman"/>
    </w:rPr>
  </w:style>
  <w:style w:type="paragraph" w:styleId="Index9">
    <w:name w:val="index 9"/>
    <w:basedOn w:val="Normal"/>
    <w:next w:val="Normal"/>
    <w:autoRedefine/>
    <w:rsid w:val="001C6F8B"/>
    <w:pPr>
      <w:ind w:left="2160" w:hanging="240"/>
    </w:pPr>
    <w:rPr>
      <w:rFonts w:ascii="Times New Roman" w:eastAsia="SimSun" w:hAnsi="Times New Roman" w:cs="Times New Roman"/>
    </w:rPr>
  </w:style>
  <w:style w:type="paragraph" w:styleId="IndexHeading">
    <w:name w:val="index heading"/>
    <w:basedOn w:val="Normal"/>
    <w:next w:val="Index1"/>
    <w:rsid w:val="001C6F8B"/>
    <w:rPr>
      <w:rFonts w:ascii="Cambria" w:eastAsia="SimSun" w:hAnsi="Cambria" w:cs="Angsana New"/>
      <w:b/>
      <w:bCs/>
    </w:rPr>
  </w:style>
  <w:style w:type="paragraph" w:styleId="IntenseQuote">
    <w:name w:val="Intense Quote"/>
    <w:basedOn w:val="Normal"/>
    <w:next w:val="Normal"/>
    <w:link w:val="IntenseQuoteChar"/>
    <w:qFormat/>
    <w:rsid w:val="001C6F8B"/>
    <w:pPr>
      <w:pBdr>
        <w:bottom w:val="single" w:sz="4" w:space="4" w:color="4F81BD"/>
      </w:pBdr>
      <w:spacing w:before="200" w:after="280"/>
      <w:ind w:left="936" w:right="936"/>
    </w:pPr>
    <w:rPr>
      <w:rFonts w:ascii="Times New Roman" w:eastAsia="SimSun" w:hAnsi="Times New Roman" w:cs="Times New Roman"/>
      <w:b/>
      <w:bCs/>
      <w:i/>
      <w:iCs/>
      <w:color w:val="4F81BD"/>
    </w:rPr>
  </w:style>
  <w:style w:type="character" w:customStyle="1" w:styleId="IntenseQuoteChar">
    <w:name w:val="Intense Quote Char"/>
    <w:basedOn w:val="DefaultParagraphFont"/>
    <w:link w:val="IntenseQuote"/>
    <w:rsid w:val="001C6F8B"/>
    <w:rPr>
      <w:rFonts w:ascii="Times New Roman" w:eastAsia="SimSun" w:hAnsi="Times New Roman" w:cs="Times New Roman"/>
      <w:b/>
      <w:bCs/>
      <w:i/>
      <w:iCs/>
      <w:color w:val="4F81BD"/>
    </w:rPr>
  </w:style>
  <w:style w:type="paragraph" w:styleId="List">
    <w:name w:val="List"/>
    <w:basedOn w:val="Normal"/>
    <w:rsid w:val="001C6F8B"/>
    <w:pPr>
      <w:ind w:left="360" w:hanging="360"/>
      <w:contextualSpacing/>
    </w:pPr>
    <w:rPr>
      <w:rFonts w:ascii="Times New Roman" w:eastAsia="SimSun" w:hAnsi="Times New Roman" w:cs="Times New Roman"/>
    </w:rPr>
  </w:style>
  <w:style w:type="paragraph" w:styleId="List2">
    <w:name w:val="List 2"/>
    <w:basedOn w:val="Normal"/>
    <w:rsid w:val="001C6F8B"/>
    <w:pPr>
      <w:ind w:left="720" w:hanging="360"/>
      <w:contextualSpacing/>
    </w:pPr>
    <w:rPr>
      <w:rFonts w:ascii="Times New Roman" w:eastAsia="SimSun" w:hAnsi="Times New Roman" w:cs="Times New Roman"/>
    </w:rPr>
  </w:style>
  <w:style w:type="paragraph" w:styleId="List3">
    <w:name w:val="List 3"/>
    <w:basedOn w:val="Normal"/>
    <w:rsid w:val="001C6F8B"/>
    <w:pPr>
      <w:ind w:left="1080" w:hanging="360"/>
      <w:contextualSpacing/>
    </w:pPr>
    <w:rPr>
      <w:rFonts w:ascii="Times New Roman" w:eastAsia="SimSun" w:hAnsi="Times New Roman" w:cs="Times New Roman"/>
    </w:rPr>
  </w:style>
  <w:style w:type="paragraph" w:styleId="List4">
    <w:name w:val="List 4"/>
    <w:basedOn w:val="Normal"/>
    <w:rsid w:val="001C6F8B"/>
    <w:pPr>
      <w:ind w:left="1440" w:hanging="360"/>
      <w:contextualSpacing/>
    </w:pPr>
    <w:rPr>
      <w:rFonts w:ascii="Times New Roman" w:eastAsia="SimSun" w:hAnsi="Times New Roman" w:cs="Times New Roman"/>
    </w:rPr>
  </w:style>
  <w:style w:type="paragraph" w:styleId="List5">
    <w:name w:val="List 5"/>
    <w:basedOn w:val="Normal"/>
    <w:rsid w:val="001C6F8B"/>
    <w:pPr>
      <w:ind w:left="1800" w:hanging="360"/>
      <w:contextualSpacing/>
    </w:pPr>
    <w:rPr>
      <w:rFonts w:ascii="Times New Roman" w:eastAsia="SimSun" w:hAnsi="Times New Roman" w:cs="Times New Roman"/>
    </w:rPr>
  </w:style>
  <w:style w:type="paragraph" w:styleId="ListBullet">
    <w:name w:val="List Bullet"/>
    <w:basedOn w:val="Normal"/>
    <w:rsid w:val="001C6F8B"/>
    <w:pPr>
      <w:numPr>
        <w:numId w:val="15"/>
      </w:numPr>
      <w:contextualSpacing/>
    </w:pPr>
    <w:rPr>
      <w:rFonts w:ascii="Times New Roman" w:eastAsia="SimSun" w:hAnsi="Times New Roman" w:cs="Times New Roman"/>
    </w:rPr>
  </w:style>
  <w:style w:type="paragraph" w:styleId="ListBullet2">
    <w:name w:val="List Bullet 2"/>
    <w:basedOn w:val="Normal"/>
    <w:rsid w:val="001C6F8B"/>
    <w:pPr>
      <w:numPr>
        <w:numId w:val="16"/>
      </w:numPr>
      <w:contextualSpacing/>
    </w:pPr>
    <w:rPr>
      <w:rFonts w:ascii="Times New Roman" w:eastAsia="SimSun" w:hAnsi="Times New Roman" w:cs="Times New Roman"/>
    </w:rPr>
  </w:style>
  <w:style w:type="paragraph" w:styleId="ListBullet3">
    <w:name w:val="List Bullet 3"/>
    <w:basedOn w:val="Normal"/>
    <w:rsid w:val="001C6F8B"/>
    <w:pPr>
      <w:numPr>
        <w:numId w:val="17"/>
      </w:numPr>
      <w:contextualSpacing/>
    </w:pPr>
    <w:rPr>
      <w:rFonts w:ascii="Times New Roman" w:eastAsia="SimSun" w:hAnsi="Times New Roman" w:cs="Times New Roman"/>
    </w:rPr>
  </w:style>
  <w:style w:type="paragraph" w:styleId="ListBullet4">
    <w:name w:val="List Bullet 4"/>
    <w:basedOn w:val="Normal"/>
    <w:rsid w:val="001C6F8B"/>
    <w:pPr>
      <w:numPr>
        <w:numId w:val="18"/>
      </w:numPr>
      <w:contextualSpacing/>
    </w:pPr>
    <w:rPr>
      <w:rFonts w:ascii="Times New Roman" w:eastAsia="SimSun" w:hAnsi="Times New Roman" w:cs="Times New Roman"/>
    </w:rPr>
  </w:style>
  <w:style w:type="paragraph" w:styleId="ListBullet5">
    <w:name w:val="List Bullet 5"/>
    <w:basedOn w:val="Normal"/>
    <w:rsid w:val="001C6F8B"/>
    <w:pPr>
      <w:numPr>
        <w:numId w:val="19"/>
      </w:numPr>
      <w:contextualSpacing/>
    </w:pPr>
    <w:rPr>
      <w:rFonts w:ascii="Times New Roman" w:eastAsia="SimSun" w:hAnsi="Times New Roman" w:cs="Times New Roman"/>
    </w:rPr>
  </w:style>
  <w:style w:type="paragraph" w:styleId="ListContinue">
    <w:name w:val="List Continue"/>
    <w:basedOn w:val="Normal"/>
    <w:rsid w:val="001C6F8B"/>
    <w:pPr>
      <w:spacing w:after="120"/>
      <w:ind w:left="360"/>
      <w:contextualSpacing/>
    </w:pPr>
    <w:rPr>
      <w:rFonts w:ascii="Times New Roman" w:eastAsia="SimSun" w:hAnsi="Times New Roman" w:cs="Times New Roman"/>
    </w:rPr>
  </w:style>
  <w:style w:type="paragraph" w:styleId="ListContinue2">
    <w:name w:val="List Continue 2"/>
    <w:basedOn w:val="Normal"/>
    <w:rsid w:val="001C6F8B"/>
    <w:pPr>
      <w:spacing w:after="120"/>
      <w:ind w:left="720"/>
      <w:contextualSpacing/>
    </w:pPr>
    <w:rPr>
      <w:rFonts w:ascii="Times New Roman" w:eastAsia="SimSun" w:hAnsi="Times New Roman" w:cs="Times New Roman"/>
    </w:rPr>
  </w:style>
  <w:style w:type="paragraph" w:styleId="ListContinue3">
    <w:name w:val="List Continue 3"/>
    <w:basedOn w:val="Normal"/>
    <w:rsid w:val="001C6F8B"/>
    <w:pPr>
      <w:spacing w:after="120"/>
      <w:ind w:left="1080"/>
      <w:contextualSpacing/>
    </w:pPr>
    <w:rPr>
      <w:rFonts w:ascii="Times New Roman" w:eastAsia="SimSun" w:hAnsi="Times New Roman" w:cs="Times New Roman"/>
    </w:rPr>
  </w:style>
  <w:style w:type="paragraph" w:styleId="ListContinue4">
    <w:name w:val="List Continue 4"/>
    <w:basedOn w:val="Normal"/>
    <w:rsid w:val="001C6F8B"/>
    <w:pPr>
      <w:spacing w:after="120"/>
      <w:ind w:left="1440"/>
      <w:contextualSpacing/>
    </w:pPr>
    <w:rPr>
      <w:rFonts w:ascii="Times New Roman" w:eastAsia="SimSun" w:hAnsi="Times New Roman" w:cs="Times New Roman"/>
    </w:rPr>
  </w:style>
  <w:style w:type="paragraph" w:styleId="ListContinue5">
    <w:name w:val="List Continue 5"/>
    <w:basedOn w:val="Normal"/>
    <w:rsid w:val="001C6F8B"/>
    <w:pPr>
      <w:spacing w:after="120"/>
      <w:ind w:left="1800"/>
      <w:contextualSpacing/>
    </w:pPr>
    <w:rPr>
      <w:rFonts w:ascii="Times New Roman" w:eastAsia="SimSun" w:hAnsi="Times New Roman" w:cs="Times New Roman"/>
    </w:rPr>
  </w:style>
  <w:style w:type="paragraph" w:styleId="ListNumber">
    <w:name w:val="List Number"/>
    <w:basedOn w:val="Normal"/>
    <w:rsid w:val="001C6F8B"/>
    <w:pPr>
      <w:numPr>
        <w:numId w:val="20"/>
      </w:numPr>
      <w:contextualSpacing/>
    </w:pPr>
    <w:rPr>
      <w:rFonts w:ascii="Times New Roman" w:eastAsia="SimSun" w:hAnsi="Times New Roman" w:cs="Times New Roman"/>
    </w:rPr>
  </w:style>
  <w:style w:type="paragraph" w:styleId="ListNumber2">
    <w:name w:val="List Number 2"/>
    <w:basedOn w:val="Normal"/>
    <w:rsid w:val="001C6F8B"/>
    <w:pPr>
      <w:numPr>
        <w:numId w:val="21"/>
      </w:numPr>
      <w:contextualSpacing/>
    </w:pPr>
    <w:rPr>
      <w:rFonts w:ascii="Times New Roman" w:eastAsia="SimSun" w:hAnsi="Times New Roman" w:cs="Times New Roman"/>
    </w:rPr>
  </w:style>
  <w:style w:type="paragraph" w:styleId="ListNumber3">
    <w:name w:val="List Number 3"/>
    <w:basedOn w:val="Normal"/>
    <w:rsid w:val="001C6F8B"/>
    <w:pPr>
      <w:numPr>
        <w:numId w:val="22"/>
      </w:numPr>
      <w:contextualSpacing/>
    </w:pPr>
    <w:rPr>
      <w:rFonts w:ascii="Times New Roman" w:eastAsia="SimSun" w:hAnsi="Times New Roman" w:cs="Times New Roman"/>
    </w:rPr>
  </w:style>
  <w:style w:type="paragraph" w:styleId="ListNumber4">
    <w:name w:val="List Number 4"/>
    <w:basedOn w:val="Normal"/>
    <w:rsid w:val="001C6F8B"/>
    <w:pPr>
      <w:numPr>
        <w:numId w:val="23"/>
      </w:numPr>
      <w:contextualSpacing/>
    </w:pPr>
    <w:rPr>
      <w:rFonts w:ascii="Times New Roman" w:eastAsia="SimSun" w:hAnsi="Times New Roman" w:cs="Times New Roman"/>
    </w:rPr>
  </w:style>
  <w:style w:type="paragraph" w:styleId="ListNumber5">
    <w:name w:val="List Number 5"/>
    <w:basedOn w:val="Normal"/>
    <w:rsid w:val="001C6F8B"/>
    <w:pPr>
      <w:numPr>
        <w:numId w:val="24"/>
      </w:numPr>
      <w:contextualSpacing/>
    </w:pPr>
    <w:rPr>
      <w:rFonts w:ascii="Times New Roman" w:eastAsia="SimSun" w:hAnsi="Times New Roman" w:cs="Times New Roman"/>
    </w:rPr>
  </w:style>
  <w:style w:type="paragraph" w:styleId="MacroText">
    <w:name w:val="macro"/>
    <w:link w:val="MacroTextChar"/>
    <w:rsid w:val="001C6F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rsid w:val="001C6F8B"/>
    <w:rPr>
      <w:rFonts w:ascii="Courier New" w:eastAsia="SimSun" w:hAnsi="Courier New" w:cs="Courier New"/>
    </w:rPr>
  </w:style>
  <w:style w:type="paragraph" w:styleId="MessageHeader">
    <w:name w:val="Message Header"/>
    <w:basedOn w:val="Normal"/>
    <w:link w:val="MessageHeaderChar"/>
    <w:rsid w:val="001C6F8B"/>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SimSun" w:hAnsi="Cambria" w:cs="Angsana New"/>
    </w:rPr>
  </w:style>
  <w:style w:type="character" w:customStyle="1" w:styleId="MessageHeaderChar">
    <w:name w:val="Message Header Char"/>
    <w:basedOn w:val="DefaultParagraphFont"/>
    <w:link w:val="MessageHeader"/>
    <w:rsid w:val="001C6F8B"/>
    <w:rPr>
      <w:rFonts w:ascii="Cambria" w:eastAsia="SimSun" w:hAnsi="Cambria" w:cs="Angsana New"/>
      <w:shd w:val="pct20" w:color="auto" w:fill="auto"/>
    </w:rPr>
  </w:style>
  <w:style w:type="paragraph" w:styleId="NormalIndent">
    <w:name w:val="Normal Indent"/>
    <w:basedOn w:val="Normal"/>
    <w:rsid w:val="001C6F8B"/>
    <w:pPr>
      <w:ind w:left="720"/>
    </w:pPr>
    <w:rPr>
      <w:rFonts w:ascii="Times New Roman" w:eastAsia="SimSun" w:hAnsi="Times New Roman" w:cs="Times New Roman"/>
    </w:rPr>
  </w:style>
  <w:style w:type="paragraph" w:styleId="NoteHeading">
    <w:name w:val="Note Heading"/>
    <w:basedOn w:val="Normal"/>
    <w:next w:val="Normal"/>
    <w:link w:val="NoteHeadingChar"/>
    <w:rsid w:val="001C6F8B"/>
    <w:rPr>
      <w:rFonts w:ascii="Times New Roman" w:eastAsia="SimSun" w:hAnsi="Times New Roman" w:cs="Times New Roman"/>
    </w:rPr>
  </w:style>
  <w:style w:type="character" w:customStyle="1" w:styleId="NoteHeadingChar">
    <w:name w:val="Note Heading Char"/>
    <w:basedOn w:val="DefaultParagraphFont"/>
    <w:link w:val="NoteHeading"/>
    <w:rsid w:val="001C6F8B"/>
    <w:rPr>
      <w:rFonts w:ascii="Times New Roman" w:eastAsia="SimSun" w:hAnsi="Times New Roman" w:cs="Times New Roman"/>
    </w:rPr>
  </w:style>
  <w:style w:type="paragraph" w:styleId="PlainText">
    <w:name w:val="Plain Text"/>
    <w:basedOn w:val="Normal"/>
    <w:link w:val="PlainTextChar"/>
    <w:uiPriority w:val="99"/>
    <w:rsid w:val="001C6F8B"/>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1C6F8B"/>
    <w:rPr>
      <w:rFonts w:ascii="Courier New" w:eastAsia="SimSun" w:hAnsi="Courier New" w:cs="Courier New"/>
      <w:sz w:val="20"/>
      <w:szCs w:val="20"/>
    </w:rPr>
  </w:style>
  <w:style w:type="paragraph" w:styleId="Quote">
    <w:name w:val="Quote"/>
    <w:basedOn w:val="Normal"/>
    <w:next w:val="Normal"/>
    <w:link w:val="QuoteChar"/>
    <w:qFormat/>
    <w:rsid w:val="001C6F8B"/>
    <w:rPr>
      <w:rFonts w:ascii="Times New Roman" w:eastAsia="SimSun" w:hAnsi="Times New Roman" w:cs="Times New Roman"/>
      <w:i/>
      <w:iCs/>
      <w:color w:val="000000"/>
    </w:rPr>
  </w:style>
  <w:style w:type="character" w:customStyle="1" w:styleId="QuoteChar">
    <w:name w:val="Quote Char"/>
    <w:basedOn w:val="DefaultParagraphFont"/>
    <w:link w:val="Quote"/>
    <w:rsid w:val="001C6F8B"/>
    <w:rPr>
      <w:rFonts w:ascii="Times New Roman" w:eastAsia="SimSun" w:hAnsi="Times New Roman" w:cs="Times New Roman"/>
      <w:i/>
      <w:iCs/>
      <w:color w:val="000000"/>
    </w:rPr>
  </w:style>
  <w:style w:type="paragraph" w:styleId="Salutation">
    <w:name w:val="Salutation"/>
    <w:basedOn w:val="Normal"/>
    <w:next w:val="Normal"/>
    <w:link w:val="SalutationChar"/>
    <w:rsid w:val="001C6F8B"/>
    <w:rPr>
      <w:rFonts w:ascii="Times New Roman" w:eastAsia="SimSun" w:hAnsi="Times New Roman" w:cs="Times New Roman"/>
    </w:rPr>
  </w:style>
  <w:style w:type="character" w:customStyle="1" w:styleId="SalutationChar">
    <w:name w:val="Salutation Char"/>
    <w:basedOn w:val="DefaultParagraphFont"/>
    <w:link w:val="Salutation"/>
    <w:rsid w:val="001C6F8B"/>
    <w:rPr>
      <w:rFonts w:ascii="Times New Roman" w:eastAsia="SimSun" w:hAnsi="Times New Roman" w:cs="Times New Roman"/>
    </w:rPr>
  </w:style>
  <w:style w:type="paragraph" w:styleId="Signature">
    <w:name w:val="Signature"/>
    <w:basedOn w:val="Normal"/>
    <w:link w:val="SignatureChar"/>
    <w:rsid w:val="001C6F8B"/>
    <w:pPr>
      <w:ind w:left="4320"/>
    </w:pPr>
    <w:rPr>
      <w:rFonts w:ascii="Times New Roman" w:eastAsia="SimSun" w:hAnsi="Times New Roman" w:cs="Times New Roman"/>
    </w:rPr>
  </w:style>
  <w:style w:type="character" w:customStyle="1" w:styleId="SignatureChar">
    <w:name w:val="Signature Char"/>
    <w:basedOn w:val="DefaultParagraphFont"/>
    <w:link w:val="Signature"/>
    <w:rsid w:val="001C6F8B"/>
    <w:rPr>
      <w:rFonts w:ascii="Times New Roman" w:eastAsia="SimSun" w:hAnsi="Times New Roman" w:cs="Times New Roman"/>
    </w:rPr>
  </w:style>
  <w:style w:type="paragraph" w:styleId="Subtitle">
    <w:name w:val="Subtitle"/>
    <w:basedOn w:val="Normal"/>
    <w:next w:val="Normal"/>
    <w:link w:val="SubtitleChar"/>
    <w:qFormat/>
    <w:rsid w:val="001C6F8B"/>
    <w:pPr>
      <w:spacing w:after="60"/>
      <w:jc w:val="center"/>
      <w:outlineLvl w:val="1"/>
    </w:pPr>
    <w:rPr>
      <w:rFonts w:ascii="Cambria" w:eastAsia="SimSun" w:hAnsi="Cambria" w:cs="Angsana New"/>
    </w:rPr>
  </w:style>
  <w:style w:type="character" w:customStyle="1" w:styleId="SubtitleChar">
    <w:name w:val="Subtitle Char"/>
    <w:basedOn w:val="DefaultParagraphFont"/>
    <w:link w:val="Subtitle"/>
    <w:rsid w:val="001C6F8B"/>
    <w:rPr>
      <w:rFonts w:ascii="Cambria" w:eastAsia="SimSun" w:hAnsi="Cambria" w:cs="Angsana New"/>
    </w:rPr>
  </w:style>
  <w:style w:type="paragraph" w:styleId="TableofAuthorities">
    <w:name w:val="table of authorities"/>
    <w:basedOn w:val="Normal"/>
    <w:next w:val="Normal"/>
    <w:rsid w:val="001C6F8B"/>
    <w:pPr>
      <w:ind w:left="240" w:hanging="240"/>
    </w:pPr>
    <w:rPr>
      <w:rFonts w:ascii="Times New Roman" w:eastAsia="SimSun" w:hAnsi="Times New Roman" w:cs="Times New Roman"/>
    </w:rPr>
  </w:style>
  <w:style w:type="paragraph" w:styleId="TableofFigures">
    <w:name w:val="table of figures"/>
    <w:basedOn w:val="Normal"/>
    <w:next w:val="Normal"/>
    <w:rsid w:val="001C6F8B"/>
    <w:rPr>
      <w:rFonts w:ascii="Times New Roman" w:eastAsia="SimSun" w:hAnsi="Times New Roman" w:cs="Times New Roman"/>
    </w:rPr>
  </w:style>
  <w:style w:type="paragraph" w:styleId="Title">
    <w:name w:val="Title"/>
    <w:basedOn w:val="Normal"/>
    <w:next w:val="Normal"/>
    <w:link w:val="TitleChar"/>
    <w:qFormat/>
    <w:rsid w:val="001C6F8B"/>
    <w:pPr>
      <w:spacing w:before="240" w:after="60"/>
      <w:jc w:val="center"/>
      <w:outlineLvl w:val="0"/>
    </w:pPr>
    <w:rPr>
      <w:rFonts w:ascii="Cambria" w:eastAsia="SimSun" w:hAnsi="Cambria" w:cs="Angsana New"/>
      <w:b/>
      <w:bCs/>
      <w:kern w:val="28"/>
      <w:sz w:val="32"/>
      <w:szCs w:val="32"/>
    </w:rPr>
  </w:style>
  <w:style w:type="character" w:customStyle="1" w:styleId="TitleChar">
    <w:name w:val="Title Char"/>
    <w:basedOn w:val="DefaultParagraphFont"/>
    <w:link w:val="Title"/>
    <w:rsid w:val="001C6F8B"/>
    <w:rPr>
      <w:rFonts w:ascii="Cambria" w:eastAsia="SimSun" w:hAnsi="Cambria" w:cs="Angsana New"/>
      <w:b/>
      <w:bCs/>
      <w:kern w:val="28"/>
      <w:sz w:val="32"/>
      <w:szCs w:val="32"/>
    </w:rPr>
  </w:style>
  <w:style w:type="paragraph" w:styleId="TOAHeading">
    <w:name w:val="toa heading"/>
    <w:basedOn w:val="Normal"/>
    <w:next w:val="Normal"/>
    <w:rsid w:val="001C6F8B"/>
    <w:pPr>
      <w:spacing w:before="120"/>
    </w:pPr>
    <w:rPr>
      <w:rFonts w:ascii="Cambria" w:eastAsia="SimSun" w:hAnsi="Cambria" w:cs="Angsana New"/>
      <w:b/>
      <w:bCs/>
    </w:rPr>
  </w:style>
  <w:style w:type="paragraph" w:styleId="TOC1">
    <w:name w:val="toc 1"/>
    <w:basedOn w:val="Normal"/>
    <w:next w:val="Normal"/>
    <w:autoRedefine/>
    <w:rsid w:val="001C6F8B"/>
    <w:rPr>
      <w:rFonts w:ascii="Times New Roman" w:eastAsia="SimSun" w:hAnsi="Times New Roman" w:cs="Times New Roman"/>
    </w:rPr>
  </w:style>
  <w:style w:type="paragraph" w:styleId="TOC2">
    <w:name w:val="toc 2"/>
    <w:basedOn w:val="Normal"/>
    <w:next w:val="Normal"/>
    <w:autoRedefine/>
    <w:rsid w:val="001C6F8B"/>
    <w:pPr>
      <w:ind w:left="240"/>
    </w:pPr>
    <w:rPr>
      <w:rFonts w:ascii="Times New Roman" w:eastAsia="SimSun" w:hAnsi="Times New Roman" w:cs="Times New Roman"/>
    </w:rPr>
  </w:style>
  <w:style w:type="paragraph" w:styleId="TOC3">
    <w:name w:val="toc 3"/>
    <w:basedOn w:val="Normal"/>
    <w:next w:val="Normal"/>
    <w:autoRedefine/>
    <w:rsid w:val="001C6F8B"/>
    <w:pPr>
      <w:ind w:left="480"/>
    </w:pPr>
    <w:rPr>
      <w:rFonts w:ascii="Times New Roman" w:eastAsia="SimSun" w:hAnsi="Times New Roman" w:cs="Times New Roman"/>
    </w:rPr>
  </w:style>
  <w:style w:type="paragraph" w:styleId="TOC4">
    <w:name w:val="toc 4"/>
    <w:basedOn w:val="Normal"/>
    <w:next w:val="Normal"/>
    <w:autoRedefine/>
    <w:rsid w:val="001C6F8B"/>
    <w:pPr>
      <w:ind w:left="720"/>
    </w:pPr>
    <w:rPr>
      <w:rFonts w:ascii="Times New Roman" w:eastAsia="SimSun" w:hAnsi="Times New Roman" w:cs="Times New Roman"/>
    </w:rPr>
  </w:style>
  <w:style w:type="paragraph" w:styleId="TOC5">
    <w:name w:val="toc 5"/>
    <w:basedOn w:val="Normal"/>
    <w:next w:val="Normal"/>
    <w:autoRedefine/>
    <w:rsid w:val="001C6F8B"/>
    <w:pPr>
      <w:ind w:left="960"/>
    </w:pPr>
    <w:rPr>
      <w:rFonts w:ascii="Times New Roman" w:eastAsia="SimSun" w:hAnsi="Times New Roman" w:cs="Times New Roman"/>
    </w:rPr>
  </w:style>
  <w:style w:type="paragraph" w:styleId="TOC6">
    <w:name w:val="toc 6"/>
    <w:basedOn w:val="Normal"/>
    <w:next w:val="Normal"/>
    <w:autoRedefine/>
    <w:rsid w:val="001C6F8B"/>
    <w:pPr>
      <w:ind w:left="1200"/>
    </w:pPr>
    <w:rPr>
      <w:rFonts w:ascii="Times New Roman" w:eastAsia="SimSun" w:hAnsi="Times New Roman" w:cs="Times New Roman"/>
    </w:rPr>
  </w:style>
  <w:style w:type="paragraph" w:styleId="TOC7">
    <w:name w:val="toc 7"/>
    <w:basedOn w:val="Normal"/>
    <w:next w:val="Normal"/>
    <w:autoRedefine/>
    <w:rsid w:val="001C6F8B"/>
    <w:pPr>
      <w:ind w:left="1440"/>
    </w:pPr>
    <w:rPr>
      <w:rFonts w:ascii="Times New Roman" w:eastAsia="SimSun" w:hAnsi="Times New Roman" w:cs="Times New Roman"/>
    </w:rPr>
  </w:style>
  <w:style w:type="paragraph" w:styleId="TOC8">
    <w:name w:val="toc 8"/>
    <w:basedOn w:val="Normal"/>
    <w:next w:val="Normal"/>
    <w:autoRedefine/>
    <w:rsid w:val="001C6F8B"/>
    <w:pPr>
      <w:ind w:left="1680"/>
    </w:pPr>
    <w:rPr>
      <w:rFonts w:ascii="Times New Roman" w:eastAsia="SimSun" w:hAnsi="Times New Roman" w:cs="Times New Roman"/>
    </w:rPr>
  </w:style>
  <w:style w:type="paragraph" w:styleId="TOC9">
    <w:name w:val="toc 9"/>
    <w:basedOn w:val="Normal"/>
    <w:next w:val="Normal"/>
    <w:autoRedefine/>
    <w:rsid w:val="001C6F8B"/>
    <w:pPr>
      <w:ind w:left="1920"/>
    </w:pPr>
    <w:rPr>
      <w:rFonts w:ascii="Times New Roman" w:eastAsia="SimSun" w:hAnsi="Times New Roman" w:cs="Times New Roman"/>
    </w:rPr>
  </w:style>
  <w:style w:type="paragraph" w:styleId="TOCHeading">
    <w:name w:val="TOC Heading"/>
    <w:basedOn w:val="Heading1"/>
    <w:next w:val="Normal"/>
    <w:unhideWhenUsed/>
    <w:qFormat/>
    <w:rsid w:val="001C6F8B"/>
    <w:pPr>
      <w:keepNext/>
      <w:spacing w:beforeLines="0" w:afterLines="0"/>
      <w:outlineLvl w:val="9"/>
    </w:pPr>
    <w:rPr>
      <w:rFonts w:ascii="Cambria" w:eastAsia="SimSun" w:hAnsi="Cambria" w:cs="Angsana New"/>
      <w:bCs/>
      <w:kern w:val="32"/>
      <w:sz w:val="32"/>
      <w:szCs w:val="32"/>
      <w:lang w:eastAsia="en-US"/>
    </w:rPr>
  </w:style>
  <w:style w:type="character" w:styleId="Emphasis">
    <w:name w:val="Emphasis"/>
    <w:basedOn w:val="DefaultParagraphFont"/>
    <w:uiPriority w:val="20"/>
    <w:qFormat/>
    <w:rsid w:val="001C6F8B"/>
    <w:rPr>
      <w:i/>
      <w:iCs/>
    </w:rPr>
  </w:style>
  <w:style w:type="character" w:customStyle="1" w:styleId="editable">
    <w:name w:val="editable"/>
    <w:basedOn w:val="DefaultParagraphFont"/>
    <w:rsid w:val="001C6F8B"/>
  </w:style>
  <w:style w:type="character" w:customStyle="1" w:styleId="style8">
    <w:name w:val="style8"/>
    <w:basedOn w:val="DefaultParagraphFont"/>
    <w:rsid w:val="001C6F8B"/>
  </w:style>
  <w:style w:type="character" w:customStyle="1" w:styleId="body2">
    <w:name w:val="body2"/>
    <w:basedOn w:val="DefaultParagraphFont"/>
    <w:rsid w:val="001C6F8B"/>
  </w:style>
  <w:style w:type="character" w:customStyle="1" w:styleId="style2">
    <w:name w:val="style2"/>
    <w:basedOn w:val="DefaultParagraphFont"/>
    <w:rsid w:val="001C6F8B"/>
  </w:style>
  <w:style w:type="character" w:styleId="Strong">
    <w:name w:val="Strong"/>
    <w:basedOn w:val="DefaultParagraphFont"/>
    <w:uiPriority w:val="22"/>
    <w:qFormat/>
    <w:rsid w:val="001C6F8B"/>
    <w:rPr>
      <w:b/>
      <w:bCs/>
    </w:rPr>
  </w:style>
  <w:style w:type="paragraph" w:customStyle="1" w:styleId="Default">
    <w:name w:val="Default"/>
    <w:rsid w:val="001C6F8B"/>
    <w:pPr>
      <w:autoSpaceDE w:val="0"/>
      <w:autoSpaceDN w:val="0"/>
      <w:adjustRightInd w:val="0"/>
    </w:pPr>
    <w:rPr>
      <w:rFonts w:ascii="Times New Roman" w:eastAsia="SimSun" w:hAnsi="Times New Roman" w:cs="Times New Roman"/>
      <w:color w:val="000000"/>
      <w:lang w:eastAsia="zh-CN" w:bidi="th-TH"/>
    </w:rPr>
  </w:style>
  <w:style w:type="character" w:customStyle="1" w:styleId="wo1">
    <w:name w:val="wo1"/>
    <w:basedOn w:val="DefaultParagraphFont"/>
    <w:rsid w:val="001C6F8B"/>
  </w:style>
  <w:style w:type="character" w:customStyle="1" w:styleId="formattedisbn13">
    <w:name w:val="formattedisbn13"/>
    <w:basedOn w:val="DefaultParagraphFont"/>
    <w:rsid w:val="001C6F8B"/>
  </w:style>
  <w:style w:type="character" w:customStyle="1" w:styleId="formattedisbn10">
    <w:name w:val="formattedisbn10"/>
    <w:basedOn w:val="DefaultParagraphFont"/>
    <w:rsid w:val="001C6F8B"/>
  </w:style>
  <w:style w:type="character" w:customStyle="1" w:styleId="format">
    <w:name w:val="format"/>
    <w:basedOn w:val="DefaultParagraphFont"/>
    <w:rsid w:val="001C6F8B"/>
  </w:style>
  <w:style w:type="character" w:customStyle="1" w:styleId="pages">
    <w:name w:val="pages"/>
    <w:basedOn w:val="DefaultParagraphFont"/>
    <w:rsid w:val="001C6F8B"/>
  </w:style>
  <w:style w:type="character" w:customStyle="1" w:styleId="publicationdate">
    <w:name w:val="publicationdate"/>
    <w:basedOn w:val="DefaultParagraphFont"/>
    <w:rsid w:val="001C6F8B"/>
  </w:style>
  <w:style w:type="character" w:customStyle="1" w:styleId="availability">
    <w:name w:val="availability"/>
    <w:basedOn w:val="DefaultParagraphFont"/>
    <w:rsid w:val="001C6F8B"/>
  </w:style>
  <w:style w:type="character" w:customStyle="1" w:styleId="discountcode">
    <w:name w:val="discountcode"/>
    <w:basedOn w:val="DefaultParagraphFont"/>
    <w:rsid w:val="001C6F8B"/>
  </w:style>
  <w:style w:type="character" w:customStyle="1" w:styleId="cit-ahead-of-print-date">
    <w:name w:val="cit-ahead-of-print-date"/>
    <w:basedOn w:val="DefaultParagraphFont"/>
    <w:rsid w:val="001C6F8B"/>
  </w:style>
  <w:style w:type="character" w:customStyle="1" w:styleId="cit-sep">
    <w:name w:val="cit-sep"/>
    <w:basedOn w:val="DefaultParagraphFont"/>
    <w:rsid w:val="001C6F8B"/>
  </w:style>
  <w:style w:type="character" w:customStyle="1" w:styleId="cit-doi">
    <w:name w:val="cit-doi"/>
    <w:basedOn w:val="DefaultParagraphFont"/>
    <w:rsid w:val="001C6F8B"/>
  </w:style>
  <w:style w:type="paragraph" w:customStyle="1" w:styleId="head3">
    <w:name w:val="head3"/>
    <w:basedOn w:val="Normal"/>
    <w:rsid w:val="001C6F8B"/>
    <w:pPr>
      <w:spacing w:beforeLines="1" w:afterLines="1"/>
    </w:pPr>
    <w:rPr>
      <w:rFonts w:ascii="Times" w:eastAsia="SimSun" w:hAnsi="Times" w:cs="Times New Roman"/>
      <w:sz w:val="20"/>
      <w:szCs w:val="20"/>
    </w:rPr>
  </w:style>
  <w:style w:type="paragraph" w:customStyle="1" w:styleId="head4">
    <w:name w:val="head4"/>
    <w:basedOn w:val="Normal"/>
    <w:rsid w:val="001C6F8B"/>
    <w:pPr>
      <w:spacing w:beforeLines="1" w:afterLines="1"/>
    </w:pPr>
    <w:rPr>
      <w:rFonts w:ascii="Times" w:eastAsia="SimSun" w:hAnsi="Times" w:cs="Times New Roman"/>
      <w:sz w:val="20"/>
      <w:szCs w:val="20"/>
    </w:rPr>
  </w:style>
  <w:style w:type="paragraph" w:customStyle="1" w:styleId="responseheader">
    <w:name w:val="response header"/>
    <w:basedOn w:val="Normal"/>
    <w:rsid w:val="00042950"/>
    <w:pPr>
      <w:ind w:left="137"/>
    </w:pPr>
    <w:rPr>
      <w:rFonts w:ascii="Times New Roman" w:eastAsia="Times New Roman" w:hAnsi="Times New Roman" w:cs="Times New Roman"/>
      <w:b/>
      <w:u w:val="single"/>
    </w:rPr>
  </w:style>
  <w:style w:type="character" w:styleId="CommentReference">
    <w:name w:val="annotation reference"/>
    <w:uiPriority w:val="99"/>
    <w:unhideWhenUsed/>
    <w:rsid w:val="00042950"/>
    <w:rPr>
      <w:sz w:val="18"/>
      <w:szCs w:val="18"/>
    </w:rPr>
  </w:style>
  <w:style w:type="paragraph" w:customStyle="1" w:styleId="Normal1">
    <w:name w:val="Normal1"/>
    <w:rsid w:val="001C0DC7"/>
    <w:rPr>
      <w:rFonts w:ascii="SimSun" w:eastAsia="SimSun" w:hAnsi="SimSun" w:cs="SimSun"/>
      <w:color w:val="000000"/>
    </w:rPr>
  </w:style>
  <w:style w:type="character" w:customStyle="1" w:styleId="il">
    <w:name w:val="il"/>
    <w:basedOn w:val="DefaultParagraphFont"/>
    <w:rsid w:val="00806E09"/>
  </w:style>
  <w:style w:type="paragraph" w:customStyle="1" w:styleId="EndNoteBibliographyTitle">
    <w:name w:val="EndNote Bibliography Title"/>
    <w:basedOn w:val="Normal"/>
    <w:rsid w:val="00A13167"/>
    <w:pPr>
      <w:jc w:val="center"/>
    </w:pPr>
    <w:rPr>
      <w:rFonts w:ascii="Cambria" w:hAnsi="Cambria"/>
    </w:rPr>
  </w:style>
  <w:style w:type="paragraph" w:customStyle="1" w:styleId="EndNoteBibliography">
    <w:name w:val="EndNote Bibliography"/>
    <w:basedOn w:val="Normal"/>
    <w:rsid w:val="00A13167"/>
    <w:rPr>
      <w:rFonts w:ascii="Cambria" w:hAnsi="Cambria"/>
    </w:rPr>
  </w:style>
  <w:style w:type="character" w:styleId="FootnoteReference">
    <w:name w:val="footnote reference"/>
    <w:basedOn w:val="DefaultParagraphFont"/>
    <w:semiHidden/>
    <w:unhideWhenUsed/>
    <w:rsid w:val="00D305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8244">
      <w:bodyDiv w:val="1"/>
      <w:marLeft w:val="0"/>
      <w:marRight w:val="0"/>
      <w:marTop w:val="0"/>
      <w:marBottom w:val="0"/>
      <w:divBdr>
        <w:top w:val="none" w:sz="0" w:space="0" w:color="auto"/>
        <w:left w:val="none" w:sz="0" w:space="0" w:color="auto"/>
        <w:bottom w:val="none" w:sz="0" w:space="0" w:color="auto"/>
        <w:right w:val="none" w:sz="0" w:space="0" w:color="auto"/>
      </w:divBdr>
      <w:divsChild>
        <w:div w:id="843208236">
          <w:marLeft w:val="0"/>
          <w:marRight w:val="0"/>
          <w:marTop w:val="0"/>
          <w:marBottom w:val="0"/>
          <w:divBdr>
            <w:top w:val="none" w:sz="0" w:space="0" w:color="auto"/>
            <w:left w:val="none" w:sz="0" w:space="0" w:color="auto"/>
            <w:bottom w:val="none" w:sz="0" w:space="0" w:color="auto"/>
            <w:right w:val="none" w:sz="0" w:space="0" w:color="auto"/>
          </w:divBdr>
        </w:div>
      </w:divsChild>
    </w:div>
    <w:div w:id="93984816">
      <w:bodyDiv w:val="1"/>
      <w:marLeft w:val="0"/>
      <w:marRight w:val="0"/>
      <w:marTop w:val="0"/>
      <w:marBottom w:val="0"/>
      <w:divBdr>
        <w:top w:val="none" w:sz="0" w:space="0" w:color="auto"/>
        <w:left w:val="none" w:sz="0" w:space="0" w:color="auto"/>
        <w:bottom w:val="none" w:sz="0" w:space="0" w:color="auto"/>
        <w:right w:val="none" w:sz="0" w:space="0" w:color="auto"/>
      </w:divBdr>
      <w:divsChild>
        <w:div w:id="243339839">
          <w:marLeft w:val="0"/>
          <w:marRight w:val="0"/>
          <w:marTop w:val="0"/>
          <w:marBottom w:val="0"/>
          <w:divBdr>
            <w:top w:val="none" w:sz="0" w:space="0" w:color="auto"/>
            <w:left w:val="none" w:sz="0" w:space="0" w:color="auto"/>
            <w:bottom w:val="none" w:sz="0" w:space="0" w:color="auto"/>
            <w:right w:val="none" w:sz="0" w:space="0" w:color="auto"/>
          </w:divBdr>
        </w:div>
      </w:divsChild>
    </w:div>
    <w:div w:id="233443024">
      <w:bodyDiv w:val="1"/>
      <w:marLeft w:val="0"/>
      <w:marRight w:val="0"/>
      <w:marTop w:val="0"/>
      <w:marBottom w:val="0"/>
      <w:divBdr>
        <w:top w:val="none" w:sz="0" w:space="0" w:color="auto"/>
        <w:left w:val="none" w:sz="0" w:space="0" w:color="auto"/>
        <w:bottom w:val="none" w:sz="0" w:space="0" w:color="auto"/>
        <w:right w:val="none" w:sz="0" w:space="0" w:color="auto"/>
      </w:divBdr>
      <w:divsChild>
        <w:div w:id="534542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890049">
      <w:bodyDiv w:val="1"/>
      <w:marLeft w:val="0"/>
      <w:marRight w:val="0"/>
      <w:marTop w:val="0"/>
      <w:marBottom w:val="0"/>
      <w:divBdr>
        <w:top w:val="none" w:sz="0" w:space="0" w:color="auto"/>
        <w:left w:val="none" w:sz="0" w:space="0" w:color="auto"/>
        <w:bottom w:val="none" w:sz="0" w:space="0" w:color="auto"/>
        <w:right w:val="none" w:sz="0" w:space="0" w:color="auto"/>
      </w:divBdr>
    </w:div>
    <w:div w:id="502093573">
      <w:bodyDiv w:val="1"/>
      <w:marLeft w:val="0"/>
      <w:marRight w:val="0"/>
      <w:marTop w:val="0"/>
      <w:marBottom w:val="0"/>
      <w:divBdr>
        <w:top w:val="none" w:sz="0" w:space="0" w:color="auto"/>
        <w:left w:val="none" w:sz="0" w:space="0" w:color="auto"/>
        <w:bottom w:val="none" w:sz="0" w:space="0" w:color="auto"/>
        <w:right w:val="none" w:sz="0" w:space="0" w:color="auto"/>
      </w:divBdr>
      <w:divsChild>
        <w:div w:id="1440683657">
          <w:marLeft w:val="0"/>
          <w:marRight w:val="0"/>
          <w:marTop w:val="0"/>
          <w:marBottom w:val="0"/>
          <w:divBdr>
            <w:top w:val="none" w:sz="0" w:space="0" w:color="auto"/>
            <w:left w:val="none" w:sz="0" w:space="0" w:color="auto"/>
            <w:bottom w:val="none" w:sz="0" w:space="0" w:color="auto"/>
            <w:right w:val="none" w:sz="0" w:space="0" w:color="auto"/>
          </w:divBdr>
        </w:div>
      </w:divsChild>
    </w:div>
    <w:div w:id="679695863">
      <w:bodyDiv w:val="1"/>
      <w:marLeft w:val="0"/>
      <w:marRight w:val="0"/>
      <w:marTop w:val="0"/>
      <w:marBottom w:val="0"/>
      <w:divBdr>
        <w:top w:val="none" w:sz="0" w:space="0" w:color="auto"/>
        <w:left w:val="none" w:sz="0" w:space="0" w:color="auto"/>
        <w:bottom w:val="none" w:sz="0" w:space="0" w:color="auto"/>
        <w:right w:val="none" w:sz="0" w:space="0" w:color="auto"/>
      </w:divBdr>
    </w:div>
    <w:div w:id="1013604608">
      <w:bodyDiv w:val="1"/>
      <w:marLeft w:val="0"/>
      <w:marRight w:val="0"/>
      <w:marTop w:val="0"/>
      <w:marBottom w:val="0"/>
      <w:divBdr>
        <w:top w:val="none" w:sz="0" w:space="0" w:color="auto"/>
        <w:left w:val="none" w:sz="0" w:space="0" w:color="auto"/>
        <w:bottom w:val="none" w:sz="0" w:space="0" w:color="auto"/>
        <w:right w:val="none" w:sz="0" w:space="0" w:color="auto"/>
      </w:divBdr>
    </w:div>
    <w:div w:id="1361317298">
      <w:bodyDiv w:val="1"/>
      <w:marLeft w:val="0"/>
      <w:marRight w:val="0"/>
      <w:marTop w:val="0"/>
      <w:marBottom w:val="0"/>
      <w:divBdr>
        <w:top w:val="none" w:sz="0" w:space="0" w:color="auto"/>
        <w:left w:val="none" w:sz="0" w:space="0" w:color="auto"/>
        <w:bottom w:val="none" w:sz="0" w:space="0" w:color="auto"/>
        <w:right w:val="none" w:sz="0" w:space="0" w:color="auto"/>
      </w:divBdr>
    </w:div>
    <w:div w:id="1380320638">
      <w:bodyDiv w:val="1"/>
      <w:marLeft w:val="0"/>
      <w:marRight w:val="0"/>
      <w:marTop w:val="0"/>
      <w:marBottom w:val="0"/>
      <w:divBdr>
        <w:top w:val="none" w:sz="0" w:space="0" w:color="auto"/>
        <w:left w:val="none" w:sz="0" w:space="0" w:color="auto"/>
        <w:bottom w:val="none" w:sz="0" w:space="0" w:color="auto"/>
        <w:right w:val="none" w:sz="0" w:space="0" w:color="auto"/>
      </w:divBdr>
    </w:div>
    <w:div w:id="1472943464">
      <w:bodyDiv w:val="1"/>
      <w:marLeft w:val="0"/>
      <w:marRight w:val="0"/>
      <w:marTop w:val="0"/>
      <w:marBottom w:val="0"/>
      <w:divBdr>
        <w:top w:val="none" w:sz="0" w:space="0" w:color="auto"/>
        <w:left w:val="none" w:sz="0" w:space="0" w:color="auto"/>
        <w:bottom w:val="none" w:sz="0" w:space="0" w:color="auto"/>
        <w:right w:val="none" w:sz="0" w:space="0" w:color="auto"/>
      </w:divBdr>
    </w:div>
    <w:div w:id="1599950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la.gov.au/nla.cat-vn1495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5FC4-AF3F-4D81-A812-C2B196E4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12805</Words>
  <Characters>72990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Arkaraprasertkul</vt:lpstr>
    </vt:vector>
  </TitlesOfParts>
  <Company>Massachusetts Institute of Technology</Company>
  <LinksUpToDate>false</LinksUpToDate>
  <CharactersWithSpaces>85624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Arkaraprasertkul</dc:title>
  <dc:creator>Non Arkaraprasertkul</dc:creator>
  <cp:lastModifiedBy>Zhu, Yushu</cp:lastModifiedBy>
  <cp:revision>2</cp:revision>
  <cp:lastPrinted>2013-05-20T18:54:00Z</cp:lastPrinted>
  <dcterms:created xsi:type="dcterms:W3CDTF">2015-04-23T12:43:00Z</dcterms:created>
  <dcterms:modified xsi:type="dcterms:W3CDTF">2015-04-23T12:43:00Z</dcterms:modified>
</cp:coreProperties>
</file>