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BC5483" w:rsidRPr="006B487A" w:rsidRDefault="00CF1454" w:rsidP="00BC5483">
      <w:pPr>
        <w:ind w:firstLine="0"/>
        <w:rPr>
          <w:b/>
          <w:sz w:val="36"/>
          <w:szCs w:val="24"/>
        </w:rPr>
      </w:pPr>
      <w:r w:rsidRPr="006B487A">
        <w:rPr>
          <w:rFonts w:hint="eastAsia"/>
          <w:b/>
          <w:sz w:val="36"/>
          <w:szCs w:val="24"/>
        </w:rPr>
        <w:t>Comparison of Random Forest and Multiple I</w:t>
      </w:r>
      <w:r w:rsidRPr="006B487A">
        <w:rPr>
          <w:b/>
          <w:sz w:val="36"/>
          <w:szCs w:val="24"/>
        </w:rPr>
        <w:t>mputation</w:t>
      </w:r>
      <w:r w:rsidRPr="006B487A">
        <w:rPr>
          <w:rFonts w:hint="eastAsia"/>
          <w:b/>
          <w:sz w:val="36"/>
          <w:szCs w:val="24"/>
        </w:rPr>
        <w:t xml:space="preserve"> for Imputing Missing Data</w:t>
      </w:r>
      <w:r w:rsidR="00BD3DA9" w:rsidRPr="006B487A">
        <w:rPr>
          <w:rFonts w:hint="eastAsia"/>
          <w:b/>
          <w:sz w:val="36"/>
          <w:szCs w:val="24"/>
        </w:rPr>
        <w:t xml:space="preserve">: a </w:t>
      </w:r>
      <w:r w:rsidRPr="006B487A">
        <w:rPr>
          <w:rFonts w:hint="eastAsia"/>
          <w:b/>
          <w:sz w:val="36"/>
          <w:szCs w:val="24"/>
        </w:rPr>
        <w:t>C</w:t>
      </w:r>
      <w:r w:rsidR="00BD3DA9" w:rsidRPr="006B487A">
        <w:rPr>
          <w:rFonts w:hint="eastAsia"/>
          <w:b/>
          <w:sz w:val="36"/>
          <w:szCs w:val="24"/>
        </w:rPr>
        <w:t xml:space="preserve">ase </w:t>
      </w:r>
      <w:r w:rsidRPr="006B487A">
        <w:rPr>
          <w:rFonts w:hint="eastAsia"/>
          <w:b/>
          <w:sz w:val="36"/>
          <w:szCs w:val="24"/>
        </w:rPr>
        <w:t>S</w:t>
      </w:r>
      <w:r w:rsidR="00BD3DA9" w:rsidRPr="006B487A">
        <w:rPr>
          <w:rFonts w:hint="eastAsia"/>
          <w:b/>
          <w:sz w:val="36"/>
          <w:szCs w:val="24"/>
        </w:rPr>
        <w:t xml:space="preserve">tudy of </w:t>
      </w:r>
      <w:r w:rsidRPr="006B487A">
        <w:rPr>
          <w:rFonts w:hint="eastAsia"/>
          <w:b/>
          <w:sz w:val="36"/>
          <w:szCs w:val="24"/>
        </w:rPr>
        <w:t>t</w:t>
      </w:r>
      <w:r w:rsidRPr="006B487A">
        <w:rPr>
          <w:b/>
          <w:sz w:val="36"/>
          <w:szCs w:val="24"/>
        </w:rPr>
        <w:t>he Education Panel Survey</w:t>
      </w:r>
      <w:r w:rsidR="00F420BD">
        <w:rPr>
          <w:rFonts w:hint="eastAsia"/>
          <w:b/>
          <w:sz w:val="36"/>
          <w:szCs w:val="24"/>
        </w:rPr>
        <w:t xml:space="preserve"> </w:t>
      </w:r>
      <w:r w:rsidR="00DF341F">
        <w:rPr>
          <w:rFonts w:hint="eastAsia"/>
          <w:b/>
          <w:sz w:val="36"/>
          <w:szCs w:val="24"/>
        </w:rPr>
        <w:t>of the City of China</w:t>
      </w:r>
      <w:r w:rsidRPr="006B487A" w:rsidDel="00CF1454">
        <w:rPr>
          <w:b/>
          <w:sz w:val="36"/>
          <w:szCs w:val="24"/>
        </w:rPr>
        <w:t xml:space="preserve"> </w:t>
      </w:r>
    </w:p>
    <w:p w:rsidR="00750652" w:rsidRPr="006B487A" w:rsidRDefault="00750652" w:rsidP="00BC5483">
      <w:pPr>
        <w:ind w:firstLine="0"/>
        <w:rPr>
          <w:b/>
          <w:sz w:val="40"/>
          <w:szCs w:val="24"/>
        </w:rPr>
      </w:pPr>
    </w:p>
    <w:p w:rsidR="002449E9" w:rsidRPr="006B487A" w:rsidRDefault="002449E9" w:rsidP="00BC5483">
      <w:pPr>
        <w:ind w:firstLine="0"/>
        <w:rPr>
          <w:sz w:val="24"/>
          <w:szCs w:val="24"/>
        </w:rPr>
      </w:pPr>
      <w:r w:rsidRPr="006B487A">
        <w:rPr>
          <w:rFonts w:hint="eastAsia"/>
          <w:sz w:val="24"/>
          <w:szCs w:val="24"/>
        </w:rPr>
        <w:t xml:space="preserve">Li </w:t>
      </w:r>
      <w:r w:rsidR="0004359B" w:rsidRPr="006B487A">
        <w:rPr>
          <w:rFonts w:hint="eastAsia"/>
          <w:sz w:val="24"/>
          <w:szCs w:val="24"/>
        </w:rPr>
        <w:t>L</w:t>
      </w:r>
      <w:r w:rsidR="0004359B">
        <w:rPr>
          <w:rFonts w:hint="eastAsia"/>
          <w:sz w:val="24"/>
          <w:szCs w:val="24"/>
        </w:rPr>
        <w:t>I</w:t>
      </w:r>
      <w:r w:rsidR="0004359B" w:rsidRPr="006B487A">
        <w:rPr>
          <w:rFonts w:hint="eastAsia"/>
          <w:sz w:val="24"/>
          <w:szCs w:val="24"/>
          <w:vertAlign w:val="superscript"/>
        </w:rPr>
        <w:t>1</w:t>
      </w:r>
      <w:r w:rsidRPr="006B487A">
        <w:rPr>
          <w:rFonts w:hint="eastAsia"/>
          <w:sz w:val="24"/>
          <w:szCs w:val="24"/>
          <w:vertAlign w:val="superscript"/>
        </w:rPr>
        <w:t>,2</w:t>
      </w:r>
      <w:r w:rsidRPr="006B487A">
        <w:rPr>
          <w:rFonts w:hint="eastAsia"/>
          <w:sz w:val="24"/>
          <w:szCs w:val="24"/>
        </w:rPr>
        <w:t xml:space="preserve"> Darran P. </w:t>
      </w:r>
      <w:r w:rsidR="0004359B" w:rsidRPr="006B487A">
        <w:rPr>
          <w:rFonts w:hint="eastAsia"/>
          <w:sz w:val="24"/>
          <w:szCs w:val="24"/>
        </w:rPr>
        <w:t>Goshawk</w:t>
      </w:r>
      <w:r w:rsidR="0004359B">
        <w:rPr>
          <w:rFonts w:hint="eastAsia"/>
          <w:sz w:val="24"/>
          <w:szCs w:val="24"/>
          <w:vertAlign w:val="superscript"/>
        </w:rPr>
        <w:t>2</w:t>
      </w:r>
    </w:p>
    <w:p w:rsidR="002449E9" w:rsidRPr="006B487A" w:rsidRDefault="002449E9" w:rsidP="00BC5483">
      <w:pPr>
        <w:ind w:firstLine="0"/>
        <w:rPr>
          <w:sz w:val="24"/>
          <w:szCs w:val="24"/>
        </w:rPr>
      </w:pPr>
      <w:r w:rsidRPr="006B487A">
        <w:rPr>
          <w:rFonts w:hint="eastAsia"/>
          <w:sz w:val="24"/>
          <w:szCs w:val="24"/>
        </w:rPr>
        <w:t xml:space="preserve">1. </w:t>
      </w:r>
      <w:r w:rsidR="00436AF3" w:rsidRPr="00436AF3">
        <w:rPr>
          <w:sz w:val="24"/>
          <w:szCs w:val="24"/>
          <w:lang w:val="en-US"/>
        </w:rPr>
        <w:t>School of Humanities and</w:t>
      </w:r>
      <w:r w:rsidR="00436AF3" w:rsidRPr="00436AF3">
        <w:rPr>
          <w:rFonts w:hint="eastAsia"/>
          <w:sz w:val="24"/>
          <w:szCs w:val="24"/>
          <w:lang w:val="en-US"/>
        </w:rPr>
        <w:t xml:space="preserve"> </w:t>
      </w:r>
      <w:r w:rsidR="00436AF3">
        <w:rPr>
          <w:sz w:val="24"/>
          <w:szCs w:val="24"/>
          <w:lang w:val="en-US"/>
        </w:rPr>
        <w:t>Social Sc</w:t>
      </w:r>
      <w:r w:rsidR="00336709">
        <w:rPr>
          <w:sz w:val="24"/>
          <w:szCs w:val="24"/>
          <w:lang w:val="en-US"/>
        </w:rPr>
        <w:t>ience,</w:t>
      </w:r>
      <w:r w:rsidR="00436AF3" w:rsidRPr="00436AF3">
        <w:rPr>
          <w:sz w:val="24"/>
          <w:szCs w:val="24"/>
          <w:lang w:val="en-US"/>
        </w:rPr>
        <w:t xml:space="preserve"> Institute for Empirical Social Science Research, Xi’an Jiaotong University</w:t>
      </w:r>
      <w:r w:rsidR="00336709">
        <w:rPr>
          <w:rFonts w:hint="eastAsia"/>
          <w:sz w:val="24"/>
          <w:szCs w:val="24"/>
          <w:lang w:val="en-US"/>
        </w:rPr>
        <w:t>,</w:t>
      </w:r>
      <w:r w:rsidR="00336709" w:rsidRPr="00336709">
        <w:t xml:space="preserve"> </w:t>
      </w:r>
      <w:r w:rsidR="00336709" w:rsidRPr="00436AF3">
        <w:rPr>
          <w:sz w:val="24"/>
          <w:szCs w:val="24"/>
          <w:lang w:val="en-US"/>
        </w:rPr>
        <w:t>Xi’an</w:t>
      </w:r>
      <w:r w:rsidR="00336709">
        <w:rPr>
          <w:rFonts w:hint="eastAsia"/>
          <w:sz w:val="24"/>
          <w:szCs w:val="24"/>
          <w:lang w:val="en-US"/>
        </w:rPr>
        <w:t xml:space="preserve"> 710049,Sha</w:t>
      </w:r>
      <w:r w:rsidR="00EA5D16">
        <w:rPr>
          <w:rFonts w:hint="eastAsia"/>
          <w:sz w:val="24"/>
          <w:szCs w:val="24"/>
          <w:lang w:val="en-US"/>
        </w:rPr>
        <w:t>anxi, China</w:t>
      </w:r>
      <w:r w:rsidR="00336709" w:rsidRPr="00436AF3">
        <w:rPr>
          <w:sz w:val="24"/>
          <w:szCs w:val="24"/>
          <w:lang w:val="en-US"/>
        </w:rPr>
        <w:t xml:space="preserve"> </w:t>
      </w:r>
    </w:p>
    <w:p w:rsidR="002449E9" w:rsidRPr="006B487A" w:rsidRDefault="002449E9" w:rsidP="00BC5483">
      <w:pPr>
        <w:ind w:firstLine="0"/>
        <w:rPr>
          <w:sz w:val="24"/>
          <w:szCs w:val="24"/>
        </w:rPr>
      </w:pPr>
      <w:r w:rsidRPr="006B487A">
        <w:rPr>
          <w:rFonts w:hint="eastAsia"/>
          <w:sz w:val="24"/>
          <w:szCs w:val="24"/>
        </w:rPr>
        <w:t xml:space="preserve">2. </w:t>
      </w:r>
      <w:r w:rsidRPr="006B487A">
        <w:rPr>
          <w:sz w:val="24"/>
          <w:szCs w:val="24"/>
        </w:rPr>
        <w:t>Faculty of Architecture, Computing &amp; Humanities</w:t>
      </w:r>
      <w:r w:rsidR="008E07B4" w:rsidRPr="006B487A">
        <w:rPr>
          <w:rFonts w:hint="eastAsia"/>
          <w:sz w:val="24"/>
          <w:szCs w:val="24"/>
        </w:rPr>
        <w:t xml:space="preserve">, </w:t>
      </w:r>
      <w:r w:rsidR="00DF341F">
        <w:rPr>
          <w:rFonts w:hint="eastAsia"/>
          <w:sz w:val="24"/>
          <w:szCs w:val="24"/>
        </w:rPr>
        <w:t xml:space="preserve">University of Greenwich, </w:t>
      </w:r>
      <w:r w:rsidR="00336709" w:rsidRPr="00336709">
        <w:rPr>
          <w:sz w:val="24"/>
          <w:szCs w:val="24"/>
          <w:lang w:val="en-US"/>
        </w:rPr>
        <w:t>London SE10 9LS</w:t>
      </w:r>
      <w:r w:rsidR="00EA5D16">
        <w:rPr>
          <w:rFonts w:hint="eastAsia"/>
          <w:sz w:val="24"/>
          <w:szCs w:val="24"/>
          <w:lang w:val="en-US"/>
        </w:rPr>
        <w:t>, UK</w:t>
      </w:r>
    </w:p>
    <w:p w:rsidR="002449E9" w:rsidRPr="006B487A" w:rsidRDefault="002449E9" w:rsidP="00BC5483">
      <w:pPr>
        <w:ind w:firstLine="0"/>
        <w:rPr>
          <w:sz w:val="24"/>
          <w:szCs w:val="24"/>
        </w:rPr>
      </w:pPr>
    </w:p>
    <w:p w:rsidR="00BD3DA9" w:rsidRPr="006B487A" w:rsidRDefault="00750652" w:rsidP="00BC5483">
      <w:pPr>
        <w:ind w:firstLine="0"/>
        <w:rPr>
          <w:b/>
          <w:sz w:val="40"/>
          <w:szCs w:val="24"/>
        </w:rPr>
      </w:pPr>
      <w:r w:rsidRPr="006B487A">
        <w:rPr>
          <w:rFonts w:hint="eastAsia"/>
          <w:b/>
          <w:sz w:val="40"/>
          <w:szCs w:val="24"/>
        </w:rPr>
        <w:t>Abstract</w:t>
      </w:r>
    </w:p>
    <w:p w:rsidR="00750652" w:rsidRDefault="00381520" w:rsidP="00BC5483">
      <w:pPr>
        <w:ind w:firstLine="0"/>
        <w:rPr>
          <w:sz w:val="24"/>
          <w:szCs w:val="24"/>
        </w:rPr>
      </w:pPr>
      <w:r w:rsidRPr="006B487A">
        <w:rPr>
          <w:rFonts w:hint="eastAsia"/>
          <w:sz w:val="24"/>
          <w:szCs w:val="24"/>
        </w:rPr>
        <w:t>I</w:t>
      </w:r>
      <w:r w:rsidRPr="006B487A">
        <w:rPr>
          <w:sz w:val="24"/>
          <w:szCs w:val="24"/>
        </w:rPr>
        <w:t>n quantitative social research</w:t>
      </w:r>
      <w:r w:rsidRPr="006B487A">
        <w:rPr>
          <w:rFonts w:hint="eastAsia"/>
          <w:sz w:val="24"/>
          <w:szCs w:val="24"/>
        </w:rPr>
        <w:t>, c</w:t>
      </w:r>
      <w:r w:rsidR="00750652" w:rsidRPr="006B487A">
        <w:rPr>
          <w:sz w:val="24"/>
          <w:szCs w:val="24"/>
        </w:rPr>
        <w:t xml:space="preserve">hoosing the most appropriate method </w:t>
      </w:r>
      <w:r w:rsidRPr="006B487A">
        <w:rPr>
          <w:rFonts w:hint="eastAsia"/>
          <w:sz w:val="24"/>
          <w:szCs w:val="24"/>
        </w:rPr>
        <w:t>for</w:t>
      </w:r>
      <w:r w:rsidR="00750652" w:rsidRPr="006B487A">
        <w:rPr>
          <w:sz w:val="24"/>
          <w:szCs w:val="24"/>
        </w:rPr>
        <w:t xml:space="preserve"> missing data </w:t>
      </w:r>
      <w:r w:rsidRPr="006B487A">
        <w:rPr>
          <w:rFonts w:hint="eastAsia"/>
          <w:sz w:val="24"/>
          <w:szCs w:val="24"/>
        </w:rPr>
        <w:t xml:space="preserve">imputation </w:t>
      </w:r>
      <w:r w:rsidRPr="006B487A">
        <w:rPr>
          <w:sz w:val="24"/>
          <w:szCs w:val="24"/>
        </w:rPr>
        <w:t xml:space="preserve">is </w:t>
      </w:r>
      <w:r w:rsidRPr="006B487A">
        <w:rPr>
          <w:rFonts w:hint="eastAsia"/>
          <w:sz w:val="24"/>
          <w:szCs w:val="24"/>
        </w:rPr>
        <w:t>a</w:t>
      </w:r>
      <w:r w:rsidRPr="006B487A">
        <w:rPr>
          <w:sz w:val="24"/>
          <w:szCs w:val="24"/>
        </w:rPr>
        <w:t xml:space="preserve"> challenging </w:t>
      </w:r>
      <w:r w:rsidRPr="006B487A">
        <w:rPr>
          <w:rFonts w:hint="eastAsia"/>
          <w:sz w:val="24"/>
          <w:szCs w:val="24"/>
        </w:rPr>
        <w:t>work</w:t>
      </w:r>
      <w:r w:rsidR="00750652" w:rsidRPr="006B487A">
        <w:rPr>
          <w:sz w:val="24"/>
          <w:szCs w:val="24"/>
        </w:rPr>
        <w:t xml:space="preserve">. </w:t>
      </w:r>
      <w:r w:rsidRPr="006B487A">
        <w:rPr>
          <w:rFonts w:hint="eastAsia"/>
          <w:sz w:val="24"/>
          <w:szCs w:val="24"/>
        </w:rPr>
        <w:t>In this work, 3</w:t>
      </w:r>
      <w:r w:rsidR="00750652" w:rsidRPr="006B487A">
        <w:rPr>
          <w:sz w:val="24"/>
          <w:szCs w:val="24"/>
        </w:rPr>
        <w:t xml:space="preserve"> </w:t>
      </w:r>
      <w:r w:rsidRPr="006B487A">
        <w:rPr>
          <w:rFonts w:hint="eastAsia"/>
          <w:sz w:val="24"/>
          <w:szCs w:val="24"/>
        </w:rPr>
        <w:t xml:space="preserve">cutting-edge </w:t>
      </w:r>
      <w:r w:rsidR="006B40C8" w:rsidRPr="006B487A">
        <w:rPr>
          <w:sz w:val="24"/>
          <w:szCs w:val="24"/>
        </w:rPr>
        <w:t>methods of data imputation</w:t>
      </w:r>
      <w:r w:rsidR="006B40C8" w:rsidRPr="006B487A">
        <w:rPr>
          <w:rFonts w:hint="eastAsia"/>
          <w:sz w:val="24"/>
          <w:szCs w:val="24"/>
        </w:rPr>
        <w:t xml:space="preserve">, </w:t>
      </w:r>
      <w:r w:rsidR="006B40C8" w:rsidRPr="006B487A">
        <w:rPr>
          <w:sz w:val="24"/>
          <w:szCs w:val="24"/>
        </w:rPr>
        <w:t>iterative</w:t>
      </w:r>
      <w:r w:rsidR="006B40C8" w:rsidRPr="006B487A">
        <w:rPr>
          <w:rFonts w:hint="eastAsia"/>
          <w:sz w:val="24"/>
          <w:szCs w:val="24"/>
        </w:rPr>
        <w:t xml:space="preserve"> </w:t>
      </w:r>
      <w:r w:rsidR="006B40C8" w:rsidRPr="006B487A">
        <w:rPr>
          <w:sz w:val="24"/>
          <w:szCs w:val="24"/>
        </w:rPr>
        <w:t>imputation method based on a random forest</w:t>
      </w:r>
      <w:r w:rsidR="006B40C8" w:rsidRPr="006B487A">
        <w:rPr>
          <w:rFonts w:hint="eastAsia"/>
          <w:sz w:val="24"/>
          <w:szCs w:val="24"/>
        </w:rPr>
        <w:t xml:space="preserve"> (MissForest), multiple </w:t>
      </w:r>
      <w:r w:rsidR="006B40C8" w:rsidRPr="006B487A">
        <w:rPr>
          <w:sz w:val="24"/>
          <w:szCs w:val="24"/>
        </w:rPr>
        <w:t>imputation</w:t>
      </w:r>
      <w:r w:rsidR="006B40C8" w:rsidRPr="006B487A">
        <w:rPr>
          <w:rFonts w:hint="eastAsia"/>
          <w:sz w:val="24"/>
          <w:szCs w:val="24"/>
        </w:rPr>
        <w:t xml:space="preserve"> by Chained </w:t>
      </w:r>
      <w:r w:rsidR="006B40C8" w:rsidRPr="006B487A">
        <w:rPr>
          <w:sz w:val="24"/>
          <w:szCs w:val="24"/>
        </w:rPr>
        <w:t>Equations</w:t>
      </w:r>
      <w:r w:rsidR="006B40C8" w:rsidRPr="006B487A">
        <w:rPr>
          <w:rFonts w:hint="eastAsia"/>
          <w:sz w:val="24"/>
          <w:szCs w:val="24"/>
        </w:rPr>
        <w:t xml:space="preserve"> (MICE) and </w:t>
      </w:r>
      <w:r w:rsidR="006B40C8" w:rsidRPr="006B487A">
        <w:rPr>
          <w:sz w:val="24"/>
          <w:szCs w:val="24"/>
        </w:rPr>
        <w:t>random forest-based MICE</w:t>
      </w:r>
      <w:r w:rsidR="006B40C8" w:rsidRPr="006B487A">
        <w:rPr>
          <w:rFonts w:hint="eastAsia"/>
          <w:sz w:val="24"/>
          <w:szCs w:val="24"/>
        </w:rPr>
        <w:t xml:space="preserve">, </w:t>
      </w:r>
      <w:r w:rsidR="00750652" w:rsidRPr="006B487A">
        <w:rPr>
          <w:sz w:val="24"/>
          <w:szCs w:val="24"/>
        </w:rPr>
        <w:t xml:space="preserve">were </w:t>
      </w:r>
      <w:r w:rsidR="006B40C8" w:rsidRPr="006B487A">
        <w:rPr>
          <w:rFonts w:hint="eastAsia"/>
          <w:sz w:val="24"/>
          <w:szCs w:val="24"/>
        </w:rPr>
        <w:t>compared to find which method has the smallest imputation error. By using</w:t>
      </w:r>
      <w:r w:rsidR="006B40C8" w:rsidRPr="006B487A">
        <w:rPr>
          <w:sz w:val="24"/>
          <w:szCs w:val="24"/>
        </w:rPr>
        <w:t xml:space="preserve"> the normalized root mean squared error</w:t>
      </w:r>
      <w:r w:rsidR="006B40C8" w:rsidRPr="006B487A">
        <w:rPr>
          <w:rFonts w:hint="eastAsia"/>
          <w:sz w:val="24"/>
          <w:szCs w:val="24"/>
        </w:rPr>
        <w:t xml:space="preserve"> (NRMSE) and </w:t>
      </w:r>
      <w:r w:rsidR="006B40C8" w:rsidRPr="006B487A">
        <w:rPr>
          <w:sz w:val="24"/>
          <w:szCs w:val="24"/>
        </w:rPr>
        <w:t>the proportion of falsely classified</w:t>
      </w:r>
      <w:r w:rsidR="006B40C8" w:rsidRPr="006B487A">
        <w:rPr>
          <w:rFonts w:hint="eastAsia"/>
          <w:sz w:val="24"/>
          <w:szCs w:val="24"/>
        </w:rPr>
        <w:t xml:space="preserve"> </w:t>
      </w:r>
      <w:r w:rsidR="006B40C8" w:rsidRPr="006B487A">
        <w:rPr>
          <w:sz w:val="24"/>
          <w:szCs w:val="24"/>
        </w:rPr>
        <w:t>entries (PFC)</w:t>
      </w:r>
      <w:r w:rsidR="006B40C8" w:rsidRPr="006B487A">
        <w:rPr>
          <w:rFonts w:hint="eastAsia"/>
          <w:sz w:val="24"/>
          <w:szCs w:val="24"/>
        </w:rPr>
        <w:t xml:space="preserve"> as indicators, the results show that MissForrest </w:t>
      </w:r>
      <w:r w:rsidR="00CE15D7" w:rsidRPr="006B487A">
        <w:rPr>
          <w:rFonts w:hint="eastAsia"/>
          <w:sz w:val="24"/>
          <w:szCs w:val="24"/>
        </w:rPr>
        <w:t xml:space="preserve">is the most accurate method to handle missing data. The </w:t>
      </w:r>
      <w:r w:rsidR="00CE15D7" w:rsidRPr="006B487A">
        <w:rPr>
          <w:sz w:val="24"/>
          <w:szCs w:val="24"/>
        </w:rPr>
        <w:t>efficiency</w:t>
      </w:r>
      <w:r w:rsidR="00CE15D7" w:rsidRPr="006B487A">
        <w:rPr>
          <w:rFonts w:hint="eastAsia"/>
          <w:sz w:val="24"/>
          <w:szCs w:val="24"/>
        </w:rPr>
        <w:t xml:space="preserve"> of the 3 methods were also investigated and compared. </w:t>
      </w:r>
      <w:r w:rsidR="00750652" w:rsidRPr="006B487A">
        <w:rPr>
          <w:sz w:val="24"/>
          <w:szCs w:val="24"/>
        </w:rPr>
        <w:t>Implications for social research are suggested.</w:t>
      </w:r>
      <w:r w:rsidR="00750652" w:rsidRPr="006B487A">
        <w:rPr>
          <w:rFonts w:hint="eastAsia"/>
          <w:sz w:val="24"/>
          <w:szCs w:val="24"/>
        </w:rPr>
        <w:t xml:space="preserve"> </w:t>
      </w:r>
    </w:p>
    <w:p w:rsidR="00F420BD" w:rsidRPr="006B487A" w:rsidRDefault="00F420BD" w:rsidP="00BC5483">
      <w:pPr>
        <w:ind w:firstLine="0"/>
        <w:rPr>
          <w:sz w:val="24"/>
          <w:szCs w:val="24"/>
        </w:rPr>
      </w:pPr>
    </w:p>
    <w:p w:rsidR="00750652" w:rsidRPr="006B487A" w:rsidRDefault="00F420BD" w:rsidP="00BC5483">
      <w:pPr>
        <w:ind w:firstLine="0"/>
        <w:rPr>
          <w:sz w:val="24"/>
          <w:szCs w:val="24"/>
        </w:rPr>
      </w:pPr>
      <w:r w:rsidRPr="00F420BD">
        <w:rPr>
          <w:rFonts w:hint="eastAsia"/>
          <w:b/>
          <w:sz w:val="24"/>
          <w:szCs w:val="24"/>
        </w:rPr>
        <w:t>Keywords:</w:t>
      </w:r>
      <w:r>
        <w:rPr>
          <w:rFonts w:hint="eastAsia"/>
          <w:sz w:val="24"/>
          <w:szCs w:val="24"/>
        </w:rPr>
        <w:t xml:space="preserve">  Imputation, Random forest, CEPS</w:t>
      </w:r>
    </w:p>
    <w:p w:rsidR="00381520" w:rsidRPr="006B487A" w:rsidRDefault="00381520" w:rsidP="00BC5483">
      <w:pPr>
        <w:ind w:firstLine="0"/>
        <w:rPr>
          <w:b/>
          <w:sz w:val="40"/>
          <w:szCs w:val="24"/>
        </w:rPr>
      </w:pPr>
    </w:p>
    <w:p w:rsidR="00F420BD" w:rsidRDefault="00F420BD">
      <w:pPr>
        <w:widowControl/>
        <w:rPr>
          <w:b/>
          <w:sz w:val="40"/>
          <w:szCs w:val="24"/>
        </w:rPr>
      </w:pPr>
      <w:r>
        <w:rPr>
          <w:b/>
          <w:sz w:val="40"/>
          <w:szCs w:val="24"/>
        </w:rPr>
        <w:br w:type="page"/>
      </w:r>
    </w:p>
    <w:p w:rsidR="00BC5483" w:rsidRPr="00F420BD" w:rsidRDefault="006B487A" w:rsidP="00BC5483">
      <w:pPr>
        <w:ind w:firstLine="0"/>
        <w:rPr>
          <w:b/>
          <w:sz w:val="32"/>
          <w:szCs w:val="24"/>
        </w:rPr>
      </w:pPr>
      <w:r w:rsidRPr="00F420BD">
        <w:rPr>
          <w:rFonts w:hint="eastAsia"/>
          <w:b/>
          <w:sz w:val="32"/>
          <w:szCs w:val="24"/>
        </w:rPr>
        <w:lastRenderedPageBreak/>
        <w:t>1</w:t>
      </w:r>
      <w:r w:rsidR="00BC3077" w:rsidRPr="00F420BD">
        <w:rPr>
          <w:rFonts w:hint="eastAsia"/>
          <w:b/>
          <w:sz w:val="32"/>
          <w:szCs w:val="24"/>
        </w:rPr>
        <w:t xml:space="preserve">. </w:t>
      </w:r>
      <w:r w:rsidR="00BC5483" w:rsidRPr="00F420BD">
        <w:rPr>
          <w:b/>
          <w:sz w:val="32"/>
          <w:szCs w:val="24"/>
        </w:rPr>
        <w:t>Introduction</w:t>
      </w:r>
    </w:p>
    <w:p w:rsidR="0081711C" w:rsidRDefault="00097E18">
      <w:pPr>
        <w:ind w:firstLine="420"/>
        <w:rPr>
          <w:sz w:val="24"/>
          <w:szCs w:val="24"/>
        </w:rPr>
      </w:pPr>
      <w:r w:rsidRPr="006B487A">
        <w:rPr>
          <w:rFonts w:hint="eastAsia"/>
          <w:sz w:val="24"/>
          <w:szCs w:val="24"/>
        </w:rPr>
        <w:t>In social surveys, m</w:t>
      </w:r>
      <w:r w:rsidRPr="006B487A">
        <w:rPr>
          <w:sz w:val="24"/>
          <w:szCs w:val="24"/>
        </w:rPr>
        <w:t>issing data frequently occurs</w:t>
      </w:r>
      <w:r w:rsidR="00F00DA8">
        <w:rPr>
          <w:sz w:val="24"/>
          <w:szCs w:val="24"/>
        </w:rPr>
        <w:fldChar w:fldCharType="begin"/>
      </w:r>
      <w:r w:rsidR="00EA68F6">
        <w:rPr>
          <w:sz w:val="24"/>
          <w:szCs w:val="24"/>
        </w:rPr>
        <w:instrText xml:space="preserve"> ADDIN EN.CITE &lt;EndNote&gt;&lt;Cite&gt;&lt;Author&gt;Brunton-&lt;/Author&gt;&lt;Year&gt;2014&lt;/Year&gt;&lt;RecNum&gt;469&lt;/RecNum&gt;&lt;DisplayText&gt;(Brunton- et al., 2014)&lt;/DisplayText&gt;&lt;record&gt;&lt;rec-number&gt;469&lt;/rec-number&gt;&lt;foreign-keys&gt;&lt;key app="EN" db-id="52202fttxwvd2med0pcxevsk5z9dzs2errtw" timestamp="1448281131"&gt;469&lt;/key&gt;&lt;/foreign-keys&gt;&lt;ref-type name="Journal Article"&gt;17&lt;/ref-type&gt;&lt;contributors&gt;&lt;authors&gt;&lt;author&gt;Ian Brunton-&lt;/author&gt;&lt;author&gt;Smith&lt;/author&gt;&lt;author&gt;James&lt;/author&gt;&lt;author&gt;Carpenter&lt;/author&gt;&lt;author&gt;Mike&lt;/author&gt;&lt;author&gt;Kenward&lt;/author&gt;&lt;author&gt;Roger Tarling&lt;/author&gt;&lt;/authors&gt;&lt;/contributors&gt;&lt;titles&gt;&lt;title&gt;Multiple Imputation for handling missing data in social research&lt;/title&gt;&lt;/titles&gt;&lt;dates&gt;&lt;year&gt;2014&lt;/year&gt;&lt;/dates&gt;&lt;urls&gt;&lt;/urls&gt;&lt;/record&gt;&lt;/Cite&gt;&lt;/EndNote&gt;</w:instrText>
      </w:r>
      <w:r w:rsidR="00F00DA8">
        <w:rPr>
          <w:sz w:val="24"/>
          <w:szCs w:val="24"/>
        </w:rPr>
        <w:fldChar w:fldCharType="separate"/>
      </w:r>
      <w:r w:rsidR="00EA68F6">
        <w:rPr>
          <w:noProof/>
          <w:sz w:val="24"/>
          <w:szCs w:val="24"/>
        </w:rPr>
        <w:t>(Brunton- et al., 2014)</w:t>
      </w:r>
      <w:r w:rsidR="00F00DA8">
        <w:rPr>
          <w:sz w:val="24"/>
          <w:szCs w:val="24"/>
        </w:rPr>
        <w:fldChar w:fldCharType="end"/>
      </w:r>
      <w:r w:rsidR="002E72B3" w:rsidRPr="006B487A">
        <w:rPr>
          <w:rFonts w:hint="eastAsia"/>
          <w:sz w:val="24"/>
          <w:szCs w:val="24"/>
        </w:rPr>
        <w:t xml:space="preserve">, this probably because some </w:t>
      </w:r>
      <w:r w:rsidR="002E72B3" w:rsidRPr="006B487A">
        <w:rPr>
          <w:sz w:val="24"/>
          <w:szCs w:val="24"/>
        </w:rPr>
        <w:t>individuals</w:t>
      </w:r>
      <w:r w:rsidR="002E72B3" w:rsidRPr="006B487A">
        <w:rPr>
          <w:rFonts w:hint="eastAsia"/>
          <w:sz w:val="24"/>
          <w:szCs w:val="24"/>
        </w:rPr>
        <w:t xml:space="preserve"> forget/refuse to answer several specific questions </w:t>
      </w:r>
      <w:r w:rsidR="002E72B3" w:rsidRPr="006B487A">
        <w:rPr>
          <w:sz w:val="24"/>
          <w:szCs w:val="24"/>
        </w:rPr>
        <w:t>(item non-response)</w:t>
      </w:r>
      <w:r w:rsidR="002E72B3" w:rsidRPr="006B487A">
        <w:rPr>
          <w:rFonts w:hint="eastAsia"/>
          <w:sz w:val="24"/>
          <w:szCs w:val="24"/>
        </w:rPr>
        <w:t xml:space="preserve">, or </w:t>
      </w:r>
      <w:r w:rsidR="009D0674" w:rsidRPr="006B487A">
        <w:rPr>
          <w:sz w:val="24"/>
          <w:szCs w:val="24"/>
        </w:rPr>
        <w:t>individuals</w:t>
      </w:r>
      <w:r w:rsidR="002E72B3" w:rsidRPr="006B487A">
        <w:rPr>
          <w:rFonts w:hint="eastAsia"/>
          <w:sz w:val="24"/>
          <w:szCs w:val="24"/>
        </w:rPr>
        <w:t xml:space="preserve"> </w:t>
      </w:r>
      <w:r w:rsidR="009D0674" w:rsidRPr="006B487A">
        <w:rPr>
          <w:sz w:val="24"/>
          <w:szCs w:val="24"/>
        </w:rPr>
        <w:t>r</w:t>
      </w:r>
      <w:r w:rsidR="002E72B3" w:rsidRPr="006B487A">
        <w:rPr>
          <w:rFonts w:hint="eastAsia"/>
          <w:sz w:val="24"/>
          <w:szCs w:val="24"/>
        </w:rPr>
        <w:t>efuse to</w:t>
      </w:r>
      <w:r w:rsidR="009D0674" w:rsidRPr="006B487A">
        <w:rPr>
          <w:sz w:val="24"/>
          <w:szCs w:val="24"/>
        </w:rPr>
        <w:t xml:space="preserve"> interview </w:t>
      </w:r>
      <w:r w:rsidR="002E72B3" w:rsidRPr="006B487A">
        <w:rPr>
          <w:rFonts w:hint="eastAsia"/>
          <w:sz w:val="24"/>
          <w:szCs w:val="24"/>
        </w:rPr>
        <w:t xml:space="preserve">although they were selected </w:t>
      </w:r>
      <w:r w:rsidR="009D0674" w:rsidRPr="006B487A">
        <w:rPr>
          <w:sz w:val="24"/>
          <w:szCs w:val="24"/>
        </w:rPr>
        <w:t>(unit non-response).</w:t>
      </w:r>
      <w:r w:rsidR="006D7482" w:rsidRPr="006B487A">
        <w:rPr>
          <w:rFonts w:hint="eastAsia"/>
          <w:sz w:val="24"/>
          <w:szCs w:val="24"/>
        </w:rPr>
        <w:t xml:space="preserve"> As </w:t>
      </w:r>
      <w:r w:rsidR="002E72B3" w:rsidRPr="006B487A">
        <w:rPr>
          <w:rFonts w:hint="eastAsia"/>
          <w:sz w:val="24"/>
          <w:szCs w:val="24"/>
        </w:rPr>
        <w:t xml:space="preserve">P. McKnight </w:t>
      </w:r>
      <w:r w:rsidR="00EB7D50" w:rsidRPr="00EB7D50">
        <w:rPr>
          <w:i/>
          <w:sz w:val="24"/>
          <w:szCs w:val="24"/>
        </w:rPr>
        <w:t>et.al.</w:t>
      </w:r>
      <w:r w:rsidR="00CF1454" w:rsidRPr="006B487A">
        <w:rPr>
          <w:rFonts w:hint="eastAsia"/>
          <w:sz w:val="24"/>
          <w:szCs w:val="24"/>
        </w:rPr>
        <w:t xml:space="preserve"> </w:t>
      </w:r>
      <w:r w:rsidR="006D7482" w:rsidRPr="006B487A">
        <w:rPr>
          <w:rFonts w:hint="eastAsia"/>
          <w:sz w:val="24"/>
          <w:szCs w:val="24"/>
        </w:rPr>
        <w:t xml:space="preserve">stated in </w:t>
      </w:r>
      <w:r w:rsidR="002E72B3" w:rsidRPr="006B487A">
        <w:rPr>
          <w:rFonts w:hint="eastAsia"/>
          <w:sz w:val="24"/>
          <w:szCs w:val="24"/>
        </w:rPr>
        <w:t>their book &lt;Missing Data: a Gentle Introduction</w:t>
      </w:r>
      <w:r w:rsidR="00CF1454" w:rsidRPr="006B487A">
        <w:rPr>
          <w:sz w:val="24"/>
          <w:szCs w:val="24"/>
        </w:rPr>
        <w:t>&gt;:</w:t>
      </w:r>
      <w:r w:rsidR="00F00DA8">
        <w:rPr>
          <w:sz w:val="24"/>
          <w:szCs w:val="24"/>
        </w:rPr>
        <w:fldChar w:fldCharType="begin"/>
      </w:r>
      <w:r w:rsidR="00EA68F6">
        <w:rPr>
          <w:sz w:val="24"/>
          <w:szCs w:val="24"/>
        </w:rPr>
        <w:instrText xml:space="preserve"> ADDIN EN.CITE &lt;EndNote&gt;&lt;Cite&gt;&lt;Author&gt;McKnight&lt;/Author&gt;&lt;Year&gt;2007&lt;/Year&gt;&lt;RecNum&gt;188&lt;/RecNum&gt;&lt;DisplayText&gt;(McKnight et al., 2007)&lt;/DisplayText&gt;&lt;record&gt;&lt;rec-number&gt;188&lt;/rec-number&gt;&lt;foreign-keys&gt;&lt;key app="EN" db-id="52202fttxwvd2med0pcxevsk5z9dzs2errtw" timestamp="1427719891"&gt;188&lt;/key&gt;&lt;/foreign-keys&gt;&lt;ref-type name="Book"&gt;6&lt;/ref-type&gt;&lt;contributors&gt;&lt;authors&gt;&lt;author&gt;Patrick E. McKnight&lt;/author&gt;&lt;author&gt;Katherine M. McKnight&lt;/author&gt;&lt;author&gt;Souraya Sidani&lt;/author&gt;&lt;author&gt;Aurelio José Figueredo&lt;/author&gt;&lt;/authors&gt;&lt;/contributors&gt;&lt;titles&gt;&lt;title&gt;Missing Data: A Gentle Introduction&lt;/title&gt;&lt;/titles&gt;&lt;dates&gt;&lt;year&gt;2007&lt;/year&gt;&lt;/dates&gt;&lt;urls&gt;&lt;related-urls&gt;&lt;url&gt;http://books.google.co.uk/books/about/Missing_Data.html?id=Oel21pwDWXQC&lt;/url&gt;&lt;/related-urls&gt;&lt;/urls&gt;&lt;/record&gt;&lt;/Cite&gt;&lt;/EndNote&gt;</w:instrText>
      </w:r>
      <w:r w:rsidR="00F00DA8">
        <w:rPr>
          <w:sz w:val="24"/>
          <w:szCs w:val="24"/>
        </w:rPr>
        <w:fldChar w:fldCharType="separate"/>
      </w:r>
      <w:r w:rsidR="00EA68F6">
        <w:rPr>
          <w:noProof/>
          <w:sz w:val="24"/>
          <w:szCs w:val="24"/>
        </w:rPr>
        <w:t>(McKnight et al., 2007)</w:t>
      </w:r>
      <w:r w:rsidR="00F00DA8">
        <w:rPr>
          <w:sz w:val="24"/>
          <w:szCs w:val="24"/>
        </w:rPr>
        <w:fldChar w:fldCharType="end"/>
      </w:r>
    </w:p>
    <w:p w:rsidR="0081711C" w:rsidRDefault="00EB7D50">
      <w:pPr>
        <w:ind w:leftChars="200" w:left="420" w:rightChars="200" w:right="420" w:firstLine="0"/>
        <w:rPr>
          <w:i/>
          <w:sz w:val="24"/>
          <w:szCs w:val="24"/>
        </w:rPr>
      </w:pPr>
      <w:r w:rsidRPr="00EB7D50">
        <w:rPr>
          <w:i/>
          <w:sz w:val="24"/>
          <w:szCs w:val="24"/>
        </w:rPr>
        <w:t>“As the old saying goes, the only certainties are death and taxes. We would like to add one more to that list: missing data</w:t>
      </w:r>
      <w:r w:rsidR="00ED42C6" w:rsidRPr="006B487A">
        <w:rPr>
          <w:rFonts w:hint="eastAsia"/>
          <w:i/>
          <w:sz w:val="24"/>
          <w:szCs w:val="24"/>
        </w:rPr>
        <w:t>.</w:t>
      </w:r>
      <w:r w:rsidRPr="00EB7D50">
        <w:rPr>
          <w:i/>
          <w:sz w:val="24"/>
          <w:szCs w:val="24"/>
        </w:rPr>
        <w:t>”</w:t>
      </w:r>
    </w:p>
    <w:p w:rsidR="006D7482" w:rsidRPr="006B487A" w:rsidRDefault="00BC5483" w:rsidP="001D01C0">
      <w:pPr>
        <w:ind w:firstLine="0"/>
        <w:rPr>
          <w:sz w:val="24"/>
          <w:szCs w:val="24"/>
        </w:rPr>
      </w:pPr>
      <w:r w:rsidRPr="006B487A">
        <w:rPr>
          <w:rFonts w:hint="eastAsia"/>
          <w:sz w:val="24"/>
          <w:szCs w:val="24"/>
        </w:rPr>
        <w:t xml:space="preserve">Generally speaking, </w:t>
      </w:r>
      <w:r w:rsidR="009F5ADD" w:rsidRPr="006B487A">
        <w:rPr>
          <w:sz w:val="24"/>
          <w:szCs w:val="24"/>
        </w:rPr>
        <w:t>missing</w:t>
      </w:r>
      <w:r w:rsidR="009F5ADD" w:rsidRPr="006B487A">
        <w:rPr>
          <w:rFonts w:hint="eastAsia"/>
          <w:sz w:val="24"/>
          <w:szCs w:val="24"/>
        </w:rPr>
        <w:t xml:space="preserve"> values</w:t>
      </w:r>
      <w:r w:rsidR="006D7482" w:rsidRPr="006B487A">
        <w:rPr>
          <w:rFonts w:hint="eastAsia"/>
          <w:sz w:val="24"/>
          <w:szCs w:val="24"/>
        </w:rPr>
        <w:t xml:space="preserve"> in </w:t>
      </w:r>
      <w:r w:rsidR="002E72B3" w:rsidRPr="006B487A">
        <w:rPr>
          <w:rFonts w:hint="eastAsia"/>
          <w:sz w:val="24"/>
          <w:szCs w:val="24"/>
        </w:rPr>
        <w:t>social</w:t>
      </w:r>
      <w:r w:rsidR="006D7482" w:rsidRPr="006B487A">
        <w:rPr>
          <w:rFonts w:hint="eastAsia"/>
          <w:sz w:val="24"/>
          <w:szCs w:val="24"/>
        </w:rPr>
        <w:t xml:space="preserve"> survey</w:t>
      </w:r>
      <w:r w:rsidR="002E72B3" w:rsidRPr="006B487A">
        <w:rPr>
          <w:rFonts w:hint="eastAsia"/>
          <w:sz w:val="24"/>
          <w:szCs w:val="24"/>
        </w:rPr>
        <w:t>s</w:t>
      </w:r>
      <w:r w:rsidR="006D7482" w:rsidRPr="006B487A">
        <w:rPr>
          <w:rFonts w:hint="eastAsia"/>
          <w:sz w:val="24"/>
          <w:szCs w:val="24"/>
        </w:rPr>
        <w:t xml:space="preserve"> seem inevitable</w:t>
      </w:r>
      <w:r w:rsidR="009F5ADD" w:rsidRPr="006B487A">
        <w:rPr>
          <w:rFonts w:hint="eastAsia"/>
          <w:sz w:val="24"/>
          <w:szCs w:val="24"/>
        </w:rPr>
        <w:t xml:space="preserve">. </w:t>
      </w:r>
      <w:r w:rsidR="006D7482" w:rsidRPr="006B487A">
        <w:rPr>
          <w:sz w:val="24"/>
          <w:szCs w:val="24"/>
        </w:rPr>
        <w:t>Simply</w:t>
      </w:r>
      <w:r w:rsidR="006D7482" w:rsidRPr="006B487A">
        <w:rPr>
          <w:rFonts w:hint="eastAsia"/>
          <w:sz w:val="24"/>
          <w:szCs w:val="24"/>
        </w:rPr>
        <w:t xml:space="preserve"> d</w:t>
      </w:r>
      <w:r w:rsidR="009F5ADD" w:rsidRPr="006B487A">
        <w:rPr>
          <w:rFonts w:hint="eastAsia"/>
          <w:sz w:val="24"/>
          <w:szCs w:val="24"/>
        </w:rPr>
        <w:t xml:space="preserve">rop the observations </w:t>
      </w:r>
      <w:r w:rsidR="002E72B3" w:rsidRPr="006B487A">
        <w:rPr>
          <w:rFonts w:hint="eastAsia"/>
          <w:sz w:val="24"/>
          <w:szCs w:val="24"/>
        </w:rPr>
        <w:t xml:space="preserve">(listwise </w:t>
      </w:r>
      <w:r w:rsidR="00CF1454" w:rsidRPr="006B487A">
        <w:rPr>
          <w:sz w:val="24"/>
          <w:szCs w:val="24"/>
        </w:rPr>
        <w:t>deletion</w:t>
      </w:r>
      <w:r w:rsidR="00CF1454" w:rsidRPr="006B487A">
        <w:rPr>
          <w:rFonts w:hint="eastAsia"/>
          <w:sz w:val="24"/>
          <w:szCs w:val="24"/>
        </w:rPr>
        <w:t xml:space="preserve"> or c</w:t>
      </w:r>
      <w:r w:rsidR="00CF1454" w:rsidRPr="006B487A">
        <w:rPr>
          <w:sz w:val="24"/>
          <w:szCs w:val="24"/>
        </w:rPr>
        <w:t>omplete case analysis</w:t>
      </w:r>
      <w:r w:rsidR="002E72B3" w:rsidRPr="006B487A">
        <w:rPr>
          <w:rFonts w:hint="eastAsia"/>
          <w:sz w:val="24"/>
          <w:szCs w:val="24"/>
        </w:rPr>
        <w:t xml:space="preserve">) </w:t>
      </w:r>
      <w:r w:rsidR="009F5ADD" w:rsidRPr="006B487A">
        <w:rPr>
          <w:rFonts w:hint="eastAsia"/>
          <w:sz w:val="24"/>
          <w:szCs w:val="24"/>
        </w:rPr>
        <w:t>with</w:t>
      </w:r>
      <w:r w:rsidR="006D7482" w:rsidRPr="006B487A">
        <w:rPr>
          <w:rFonts w:hint="eastAsia"/>
          <w:sz w:val="24"/>
          <w:szCs w:val="24"/>
        </w:rPr>
        <w:t xml:space="preserve"> missing values will </w:t>
      </w:r>
      <w:r w:rsidR="006D7482" w:rsidRPr="006B487A">
        <w:rPr>
          <w:sz w:val="24"/>
          <w:szCs w:val="24"/>
        </w:rPr>
        <w:t>reduce the sample size</w:t>
      </w:r>
      <w:r w:rsidR="006D7482" w:rsidRPr="006B487A">
        <w:rPr>
          <w:rFonts w:hint="eastAsia"/>
          <w:sz w:val="24"/>
          <w:szCs w:val="24"/>
        </w:rPr>
        <w:t xml:space="preserve"> </w:t>
      </w:r>
      <w:r w:rsidR="006D7482" w:rsidRPr="006B487A">
        <w:rPr>
          <w:sz w:val="24"/>
          <w:szCs w:val="24"/>
        </w:rPr>
        <w:t xml:space="preserve">and </w:t>
      </w:r>
      <w:r w:rsidR="006D7482" w:rsidRPr="006B487A">
        <w:rPr>
          <w:rFonts w:hint="eastAsia"/>
          <w:sz w:val="24"/>
          <w:szCs w:val="24"/>
        </w:rPr>
        <w:t xml:space="preserve">then makes the </w:t>
      </w:r>
      <w:r w:rsidR="006D7482" w:rsidRPr="006B487A">
        <w:rPr>
          <w:sz w:val="24"/>
          <w:szCs w:val="24"/>
        </w:rPr>
        <w:t>quantitative</w:t>
      </w:r>
      <w:r w:rsidR="006D7482" w:rsidRPr="006B487A">
        <w:rPr>
          <w:rFonts w:hint="eastAsia"/>
          <w:sz w:val="24"/>
          <w:szCs w:val="24"/>
        </w:rPr>
        <w:t xml:space="preserve"> analysis unreliable</w:t>
      </w:r>
      <w:r w:rsidR="006D7482" w:rsidRPr="006B487A">
        <w:rPr>
          <w:sz w:val="24"/>
          <w:szCs w:val="24"/>
        </w:rPr>
        <w:t xml:space="preserve">. </w:t>
      </w:r>
      <w:r w:rsidR="006D7482" w:rsidRPr="006B487A">
        <w:rPr>
          <w:rFonts w:hint="eastAsia"/>
          <w:sz w:val="24"/>
          <w:szCs w:val="24"/>
        </w:rPr>
        <w:t>More importantly</w:t>
      </w:r>
      <w:r w:rsidR="006D7482" w:rsidRPr="006B487A">
        <w:rPr>
          <w:sz w:val="24"/>
          <w:szCs w:val="24"/>
        </w:rPr>
        <w:t>, missing data</w:t>
      </w:r>
      <w:r w:rsidR="006D7482" w:rsidRPr="006B487A">
        <w:rPr>
          <w:rFonts w:hint="eastAsia"/>
          <w:sz w:val="24"/>
          <w:szCs w:val="24"/>
        </w:rPr>
        <w:t xml:space="preserve"> </w:t>
      </w:r>
      <w:r w:rsidR="006D7482" w:rsidRPr="006B487A">
        <w:rPr>
          <w:sz w:val="24"/>
          <w:szCs w:val="24"/>
        </w:rPr>
        <w:t xml:space="preserve">can also result in biased </w:t>
      </w:r>
      <w:r w:rsidR="006D7482" w:rsidRPr="006B487A">
        <w:rPr>
          <w:rFonts w:hint="eastAsia"/>
          <w:sz w:val="24"/>
          <w:szCs w:val="24"/>
        </w:rPr>
        <w:t>of</w:t>
      </w:r>
      <w:r w:rsidR="006D7482" w:rsidRPr="006B487A">
        <w:rPr>
          <w:sz w:val="24"/>
          <w:szCs w:val="24"/>
        </w:rPr>
        <w:t xml:space="preserve"> </w:t>
      </w:r>
      <w:r w:rsidR="006D7482" w:rsidRPr="006B487A">
        <w:rPr>
          <w:rFonts w:hint="eastAsia"/>
          <w:sz w:val="24"/>
          <w:szCs w:val="24"/>
        </w:rPr>
        <w:t xml:space="preserve">the </w:t>
      </w:r>
      <w:r w:rsidR="006D7482" w:rsidRPr="006B487A">
        <w:rPr>
          <w:sz w:val="24"/>
          <w:szCs w:val="24"/>
        </w:rPr>
        <w:t>relationships</w:t>
      </w:r>
      <w:r w:rsidR="006D7482" w:rsidRPr="006B487A">
        <w:rPr>
          <w:rFonts w:hint="eastAsia"/>
          <w:sz w:val="24"/>
          <w:szCs w:val="24"/>
        </w:rPr>
        <w:t xml:space="preserve"> </w:t>
      </w:r>
      <w:r w:rsidR="006D7482" w:rsidRPr="006B487A">
        <w:rPr>
          <w:sz w:val="24"/>
          <w:szCs w:val="24"/>
        </w:rPr>
        <w:t>of interest</w:t>
      </w:r>
      <w:r w:rsidR="006D7482" w:rsidRPr="006B487A">
        <w:rPr>
          <w:rFonts w:hint="eastAsia"/>
          <w:sz w:val="24"/>
          <w:szCs w:val="24"/>
        </w:rPr>
        <w:t xml:space="preserve"> between independent and dependent variables. A widely cited </w:t>
      </w:r>
      <w:r w:rsidR="004826CA" w:rsidRPr="006B487A">
        <w:rPr>
          <w:sz w:val="24"/>
          <w:szCs w:val="24"/>
        </w:rPr>
        <w:t>item non-response</w:t>
      </w:r>
      <w:r w:rsidR="004826CA" w:rsidRPr="006B487A">
        <w:rPr>
          <w:rFonts w:hint="eastAsia"/>
          <w:sz w:val="24"/>
          <w:szCs w:val="24"/>
        </w:rPr>
        <w:t xml:space="preserve"> </w:t>
      </w:r>
      <w:r w:rsidR="006D7482" w:rsidRPr="006B487A">
        <w:rPr>
          <w:rFonts w:hint="eastAsia"/>
          <w:sz w:val="24"/>
          <w:szCs w:val="24"/>
        </w:rPr>
        <w:t>example is</w:t>
      </w:r>
      <w:r w:rsidR="004826CA" w:rsidRPr="006B487A">
        <w:rPr>
          <w:rFonts w:hint="eastAsia"/>
          <w:sz w:val="24"/>
          <w:szCs w:val="24"/>
        </w:rPr>
        <w:t xml:space="preserve">: </w:t>
      </w:r>
      <w:r w:rsidR="006D7482" w:rsidRPr="006B487A">
        <w:rPr>
          <w:sz w:val="24"/>
          <w:szCs w:val="24"/>
        </w:rPr>
        <w:t>people on high incomes</w:t>
      </w:r>
      <w:r w:rsidR="006D7482" w:rsidRPr="006B487A">
        <w:rPr>
          <w:rFonts w:hint="eastAsia"/>
          <w:sz w:val="24"/>
          <w:szCs w:val="24"/>
        </w:rPr>
        <w:t xml:space="preserve"> </w:t>
      </w:r>
      <w:r w:rsidR="006D7482" w:rsidRPr="006B487A">
        <w:rPr>
          <w:sz w:val="24"/>
          <w:szCs w:val="24"/>
        </w:rPr>
        <w:t>may be less willing to provide details</w:t>
      </w:r>
      <w:r w:rsidR="006D7482" w:rsidRPr="006B487A">
        <w:rPr>
          <w:rFonts w:hint="eastAsia"/>
          <w:sz w:val="24"/>
          <w:szCs w:val="24"/>
        </w:rPr>
        <w:t xml:space="preserve"> </w:t>
      </w:r>
      <w:r w:rsidR="006D7482" w:rsidRPr="006B487A">
        <w:rPr>
          <w:sz w:val="24"/>
          <w:szCs w:val="24"/>
        </w:rPr>
        <w:t>of how much they earn in a survey</w:t>
      </w:r>
      <w:r w:rsidR="006D7482" w:rsidRPr="006B487A">
        <w:rPr>
          <w:rFonts w:hint="eastAsia"/>
          <w:sz w:val="24"/>
          <w:szCs w:val="24"/>
        </w:rPr>
        <w:t xml:space="preserve"> </w:t>
      </w:r>
      <w:r w:rsidR="006D7482" w:rsidRPr="006B487A">
        <w:rPr>
          <w:sz w:val="24"/>
          <w:szCs w:val="24"/>
        </w:rPr>
        <w:t>(and hence missingness on income</w:t>
      </w:r>
      <w:r w:rsidR="006D7482" w:rsidRPr="006B487A">
        <w:rPr>
          <w:rFonts w:hint="eastAsia"/>
          <w:sz w:val="24"/>
          <w:szCs w:val="24"/>
        </w:rPr>
        <w:t xml:space="preserve"> </w:t>
      </w:r>
      <w:r w:rsidR="006D7482" w:rsidRPr="006B487A">
        <w:rPr>
          <w:sz w:val="24"/>
          <w:szCs w:val="24"/>
        </w:rPr>
        <w:t>depends on a respondent’s income).</w:t>
      </w:r>
      <w:r w:rsidR="00CF1454" w:rsidRPr="006B487A">
        <w:rPr>
          <w:rFonts w:hint="eastAsia"/>
          <w:sz w:val="24"/>
          <w:szCs w:val="24"/>
        </w:rPr>
        <w:t xml:space="preserve"> </w:t>
      </w:r>
      <w:r w:rsidR="00D410ED" w:rsidRPr="006B487A">
        <w:rPr>
          <w:sz w:val="24"/>
          <w:szCs w:val="24"/>
        </w:rPr>
        <w:t>This means that if the</w:t>
      </w:r>
      <w:r w:rsidR="00D410ED" w:rsidRPr="006B487A">
        <w:rPr>
          <w:rFonts w:hint="eastAsia"/>
          <w:sz w:val="24"/>
          <w:szCs w:val="24"/>
        </w:rPr>
        <w:t xml:space="preserve"> observations with</w:t>
      </w:r>
      <w:r w:rsidR="00D410ED" w:rsidRPr="006B487A">
        <w:rPr>
          <w:sz w:val="24"/>
          <w:szCs w:val="24"/>
        </w:rPr>
        <w:t xml:space="preserve"> missing income </w:t>
      </w:r>
      <w:r w:rsidR="00D410ED" w:rsidRPr="006B487A">
        <w:rPr>
          <w:rFonts w:hint="eastAsia"/>
          <w:sz w:val="24"/>
          <w:szCs w:val="24"/>
        </w:rPr>
        <w:t xml:space="preserve">data were </w:t>
      </w:r>
      <w:r w:rsidR="00D410ED" w:rsidRPr="006B487A">
        <w:rPr>
          <w:sz w:val="24"/>
          <w:szCs w:val="24"/>
        </w:rPr>
        <w:t>simply remove</w:t>
      </w:r>
      <w:r w:rsidR="00D410ED" w:rsidRPr="006B487A">
        <w:rPr>
          <w:rFonts w:hint="eastAsia"/>
          <w:sz w:val="24"/>
          <w:szCs w:val="24"/>
        </w:rPr>
        <w:t>d</w:t>
      </w:r>
      <w:r w:rsidR="00D410ED" w:rsidRPr="006B487A">
        <w:rPr>
          <w:sz w:val="24"/>
          <w:szCs w:val="24"/>
        </w:rPr>
        <w:t>, th</w:t>
      </w:r>
      <w:r w:rsidR="004826CA" w:rsidRPr="006B487A">
        <w:rPr>
          <w:sz w:val="24"/>
          <w:szCs w:val="24"/>
        </w:rPr>
        <w:t xml:space="preserve">e result will necessarily </w:t>
      </w:r>
      <w:r w:rsidR="004826CA" w:rsidRPr="006B487A">
        <w:rPr>
          <w:rFonts w:hint="eastAsia"/>
          <w:sz w:val="24"/>
          <w:szCs w:val="24"/>
        </w:rPr>
        <w:t>be</w:t>
      </w:r>
      <w:r w:rsidR="00D410ED" w:rsidRPr="006B487A">
        <w:rPr>
          <w:sz w:val="24"/>
          <w:szCs w:val="24"/>
        </w:rPr>
        <w:t xml:space="preserve"> systematic bias</w:t>
      </w:r>
      <w:r w:rsidR="00EA68F6">
        <w:rPr>
          <w:rFonts w:hint="eastAsia"/>
          <w:sz w:val="24"/>
          <w:szCs w:val="24"/>
        </w:rPr>
        <w:t>ed</w:t>
      </w:r>
      <w:r w:rsidR="00F00DA8">
        <w:rPr>
          <w:sz w:val="24"/>
          <w:szCs w:val="24"/>
        </w:rPr>
        <w:fldChar w:fldCharType="begin"/>
      </w:r>
      <w:r w:rsidR="00EA68F6">
        <w:rPr>
          <w:rFonts w:hint="eastAsia"/>
          <w:sz w:val="24"/>
          <w:szCs w:val="24"/>
        </w:rPr>
        <w:instrText xml:space="preserve"> ADDIN EN.CITE &lt;EndNote&gt;&lt;Cite&gt;&lt;Author&gt;</w:instrText>
      </w:r>
      <w:r w:rsidR="00EA68F6">
        <w:rPr>
          <w:rFonts w:hint="eastAsia"/>
          <w:sz w:val="24"/>
          <w:szCs w:val="24"/>
        </w:rPr>
        <w:instrText>刘凤芹</w:instrText>
      </w:r>
      <w:r w:rsidR="00EA68F6">
        <w:rPr>
          <w:rFonts w:hint="eastAsia"/>
          <w:sz w:val="24"/>
          <w:szCs w:val="24"/>
        </w:rPr>
        <w:instrText xml:space="preserve">&lt;/Author&gt;&lt;Year&gt;2009&lt;/Year&gt;&lt;RecNum&gt;211&lt;/RecNum&gt;&lt;DisplayText&gt;(Brunton- et al., 2014; </w:instrText>
      </w:r>
      <w:r w:rsidR="00EA68F6">
        <w:rPr>
          <w:rFonts w:hint="eastAsia"/>
          <w:sz w:val="24"/>
          <w:szCs w:val="24"/>
        </w:rPr>
        <w:instrText>刘凤芹</w:instrText>
      </w:r>
      <w:r w:rsidR="00EA68F6">
        <w:rPr>
          <w:rFonts w:hint="eastAsia"/>
          <w:sz w:val="24"/>
          <w:szCs w:val="24"/>
        </w:rPr>
        <w:instrText>, 2009)&lt;/DisplayText&gt;&lt;record&gt;&lt;rec-number&gt;211&lt;/rec-number&gt;&lt;foreign-keys&gt;&lt;key app="EN" db-id="52202fttxwvd2med0pcxevsk5z9dzs2errtw" timestamp="1427969736"&gt;211&lt;/key&gt;&lt;/foreign-keys&gt;&lt;ref-type name="Journal Article"&gt;17&lt;/ref-type&gt;&lt;contributors&gt;&lt;authors&gt;&lt;author&gt;</w:instrText>
      </w:r>
      <w:r w:rsidR="00EA68F6">
        <w:rPr>
          <w:rFonts w:hint="eastAsia"/>
          <w:sz w:val="24"/>
          <w:szCs w:val="24"/>
        </w:rPr>
        <w:instrText>刘凤芹</w:instrText>
      </w:r>
      <w:r w:rsidR="00EA68F6">
        <w:rPr>
          <w:rFonts w:hint="eastAsia"/>
          <w:sz w:val="24"/>
          <w:szCs w:val="24"/>
        </w:rPr>
        <w:instrText>&lt;/author&gt;&lt;/authors&gt;&lt;/contributors&gt;&lt;auth-address&gt;</w:instrText>
      </w:r>
      <w:r w:rsidR="00EA68F6">
        <w:rPr>
          <w:rFonts w:hint="eastAsia"/>
          <w:sz w:val="24"/>
          <w:szCs w:val="24"/>
        </w:rPr>
        <w:instrText>北京师范大学社会发展与公共政策学院</w:instrText>
      </w:r>
      <w:r w:rsidR="00EA68F6">
        <w:rPr>
          <w:rFonts w:hint="eastAsia"/>
          <w:sz w:val="24"/>
          <w:szCs w:val="24"/>
        </w:rPr>
        <w:instrText>;&lt;/auth-address&gt;&lt;titles&gt;&lt;title&gt;</w:instrText>
      </w:r>
      <w:r w:rsidR="00EA68F6">
        <w:rPr>
          <w:rFonts w:hint="eastAsia"/>
          <w:sz w:val="24"/>
          <w:szCs w:val="24"/>
        </w:rPr>
        <w:instrText>基于链式方程的收入变量缺失值的多重插补</w:instrText>
      </w:r>
      <w:r w:rsidR="00EA68F6">
        <w:rPr>
          <w:rFonts w:hint="eastAsia"/>
          <w:sz w:val="24"/>
          <w:szCs w:val="24"/>
        </w:rPr>
        <w:instrText>&lt;/title&gt;&lt;secondary-title&gt;</w:instrText>
      </w:r>
      <w:r w:rsidR="00EA68F6">
        <w:rPr>
          <w:rFonts w:hint="eastAsia"/>
          <w:sz w:val="24"/>
          <w:szCs w:val="24"/>
        </w:rPr>
        <w:instrText>统计研究</w:instrText>
      </w:r>
      <w:r w:rsidR="00EA68F6">
        <w:rPr>
          <w:rFonts w:hint="eastAsia"/>
          <w:sz w:val="24"/>
          <w:szCs w:val="24"/>
        </w:rPr>
        <w:instrText>&lt;/secondary-title&gt;&lt;/titles&gt;&lt;periodical&gt;&lt;full-title&gt;</w:instrText>
      </w:r>
      <w:r w:rsidR="00EA68F6">
        <w:rPr>
          <w:rFonts w:hint="eastAsia"/>
          <w:sz w:val="24"/>
          <w:szCs w:val="24"/>
        </w:rPr>
        <w:instrText>统计研究</w:instrText>
      </w:r>
      <w:r w:rsidR="00EA68F6">
        <w:rPr>
          <w:rFonts w:hint="eastAsia"/>
          <w:sz w:val="24"/>
          <w:szCs w:val="24"/>
        </w:rPr>
        <w:instrText>&lt;/full-title&gt;&lt;/periodical&gt;&lt;pages&gt;71-77&lt;/pages&gt;&lt;number&gt;01&lt;/number&gt;&lt;keywords&gt;&lt;keyword&gt;</w:instrText>
      </w:r>
      <w:r w:rsidR="00EA68F6">
        <w:rPr>
          <w:rFonts w:hint="eastAsia"/>
          <w:sz w:val="24"/>
          <w:szCs w:val="24"/>
        </w:rPr>
        <w:instrText>基于链式方程的多重插补</w:instrText>
      </w:r>
      <w:r w:rsidR="00EA68F6">
        <w:rPr>
          <w:rFonts w:hint="eastAsia"/>
          <w:sz w:val="24"/>
          <w:szCs w:val="24"/>
        </w:rPr>
        <w:instrText>&lt;/keyword&gt;&lt;keyword&gt;</w:instrText>
      </w:r>
      <w:r w:rsidR="00EA68F6">
        <w:rPr>
          <w:rFonts w:hint="eastAsia"/>
          <w:sz w:val="24"/>
          <w:szCs w:val="24"/>
        </w:rPr>
        <w:instrText>缺失值</w:instrText>
      </w:r>
      <w:r w:rsidR="00EA68F6">
        <w:rPr>
          <w:rFonts w:hint="eastAsia"/>
          <w:sz w:val="24"/>
          <w:szCs w:val="24"/>
        </w:rPr>
        <w:instrText>&lt;/keyword&gt;&lt;keyword&gt;</w:instrText>
      </w:r>
      <w:r w:rsidR="00EA68F6">
        <w:rPr>
          <w:rFonts w:hint="eastAsia"/>
          <w:sz w:val="24"/>
          <w:szCs w:val="24"/>
        </w:rPr>
        <w:instrText>收入变量</w:instrText>
      </w:r>
      <w:r w:rsidR="00EA68F6">
        <w:rPr>
          <w:rFonts w:hint="eastAsia"/>
          <w:sz w:val="24"/>
          <w:szCs w:val="24"/>
        </w:rPr>
        <w:instrText>&lt;/keyword&gt;&lt;/keywords&gt;&lt;dates&gt;&lt;year&gt;2009&lt;/ye</w:instrText>
      </w:r>
      <w:r w:rsidR="00EA68F6">
        <w:rPr>
          <w:sz w:val="24"/>
          <w:szCs w:val="24"/>
        </w:rPr>
        <w:instrText>ar&gt;&lt;/dates&gt;&lt;isbn&gt;1002-4565&lt;/isbn&gt;&lt;call-num&gt;11-1302/C&lt;/call-num&gt;&lt;urls&gt;&lt;/urls&gt;&lt;remote-database-provider&gt;Cnki&lt;/remote-database-provider&gt;&lt;/record&gt;&lt;/Cite&gt;&lt;Cite&gt;&lt;Author&gt;Brunton-&lt;/Author&gt;&lt;Year&gt;2014&lt;/Year&gt;&lt;RecNum&gt;469&lt;/RecNum&gt;&lt;record&gt;&lt;rec-number&gt;469&lt;/rec-number&gt;&lt;foreign-keys&gt;&lt;key app="EN" db-id="52202fttxwvd2med0pcxevsk5z9dzs2errtw" timestamp="1448281131"&gt;469&lt;/key&gt;&lt;/foreign-keys&gt;&lt;ref-type name="Journal Article"&gt;17&lt;/ref-type&gt;&lt;contributors&gt;&lt;authors&gt;&lt;author&gt;Ian Brunton-&lt;/author&gt;&lt;author&gt;Smith&lt;/author&gt;&lt;author&gt;James&lt;/author&gt;&lt;author&gt;Carpenter&lt;/author&gt;&lt;author&gt;Mike&lt;/author&gt;&lt;author&gt;Kenward&lt;/author&gt;&lt;author&gt;Roger Tarling&lt;/author&gt;&lt;/authors&gt;&lt;/contributors&gt;&lt;titles&gt;&lt;title&gt;Multiple Imputation for handling missing data in social research&lt;/title&gt;&lt;/titles&gt;&lt;dates&gt;&lt;year&gt;2014&lt;/year&gt;&lt;/dates&gt;&lt;urls&gt;&lt;/urls&gt;&lt;/record&gt;&lt;/Cite&gt;&lt;/EndNote&gt;</w:instrText>
      </w:r>
      <w:r w:rsidR="00F00DA8">
        <w:rPr>
          <w:sz w:val="24"/>
          <w:szCs w:val="24"/>
        </w:rPr>
        <w:fldChar w:fldCharType="separate"/>
      </w:r>
      <w:r w:rsidR="00EA68F6">
        <w:rPr>
          <w:rFonts w:hint="eastAsia"/>
          <w:noProof/>
          <w:sz w:val="24"/>
          <w:szCs w:val="24"/>
        </w:rPr>
        <w:t xml:space="preserve">(Brunton- et al., 2014; </w:t>
      </w:r>
      <w:r w:rsidR="00EA68F6">
        <w:rPr>
          <w:rFonts w:hint="eastAsia"/>
          <w:noProof/>
          <w:sz w:val="24"/>
          <w:szCs w:val="24"/>
        </w:rPr>
        <w:t>刘凤芹</w:t>
      </w:r>
      <w:r w:rsidR="00EA68F6">
        <w:rPr>
          <w:rFonts w:hint="eastAsia"/>
          <w:noProof/>
          <w:sz w:val="24"/>
          <w:szCs w:val="24"/>
        </w:rPr>
        <w:t>, 2009)</w:t>
      </w:r>
      <w:r w:rsidR="00F00DA8">
        <w:rPr>
          <w:sz w:val="24"/>
          <w:szCs w:val="24"/>
        </w:rPr>
        <w:fldChar w:fldCharType="end"/>
      </w:r>
      <w:r w:rsidR="00EA68F6">
        <w:rPr>
          <w:rFonts w:hint="eastAsia"/>
          <w:sz w:val="24"/>
          <w:szCs w:val="24"/>
        </w:rPr>
        <w:t>.</w:t>
      </w:r>
      <w:r w:rsidR="00D410ED" w:rsidRPr="006B487A">
        <w:rPr>
          <w:sz w:val="24"/>
          <w:szCs w:val="24"/>
        </w:rPr>
        <w:t xml:space="preserve"> </w:t>
      </w:r>
      <w:r w:rsidR="00761A93" w:rsidRPr="006B487A">
        <w:rPr>
          <w:rFonts w:hint="eastAsia"/>
          <w:sz w:val="24"/>
          <w:szCs w:val="24"/>
        </w:rPr>
        <w:t xml:space="preserve">Therefore, methods other than listwise deletion should be used. </w:t>
      </w:r>
    </w:p>
    <w:p w:rsidR="002A2A2C" w:rsidRPr="006B487A" w:rsidRDefault="00761A93" w:rsidP="00761A93">
      <w:pPr>
        <w:ind w:firstLine="420"/>
        <w:rPr>
          <w:sz w:val="24"/>
          <w:szCs w:val="24"/>
        </w:rPr>
      </w:pPr>
      <w:r w:rsidRPr="006B487A">
        <w:rPr>
          <w:sz w:val="24"/>
          <w:szCs w:val="24"/>
        </w:rPr>
        <w:t>A common technique for handling item non-response is imputation</w:t>
      </w:r>
      <w:r w:rsidR="00CC4F4C" w:rsidRPr="006B487A">
        <w:rPr>
          <w:rFonts w:hint="eastAsia"/>
          <w:sz w:val="24"/>
          <w:szCs w:val="24"/>
        </w:rPr>
        <w:t>.</w:t>
      </w:r>
      <w:r w:rsidR="00F00DA8">
        <w:rPr>
          <w:sz w:val="24"/>
          <w:szCs w:val="24"/>
        </w:rPr>
        <w:fldChar w:fldCharType="begin"/>
      </w:r>
      <w:r w:rsidR="00555B98">
        <w:rPr>
          <w:sz w:val="24"/>
          <w:szCs w:val="24"/>
        </w:rPr>
        <w:instrText xml:space="preserve"> ADDIN EN.CITE &lt;EndNote&gt;&lt;Cite&gt;&lt;Author&gt;Graham&lt;/Author&gt;&lt;Year&gt;2009&lt;/Year&gt;&lt;RecNum&gt;167&lt;/RecNum&gt;&lt;DisplayText&gt;(Graham, 2009)&lt;/DisplayText&gt;&lt;record&gt;&lt;rec-number&gt;167&lt;/rec-number&gt;&lt;foreign-keys&gt;&lt;key app="EN" db-id="52202fttxwvd2med0pcxevsk5z9dzs2errtw" timestamp="1427710290"&gt;167&lt;/key&gt;&lt;key app="ENWeb" db-id=""&gt;0&lt;/key&gt;&lt;/foreign-keys&gt;&lt;ref-type name="Journal Article"&gt;17&lt;/ref-type&gt;&lt;contributors&gt;&lt;authors&gt;&lt;author&gt;Graham, J. W.&lt;/author&gt;&lt;/authors&gt;&lt;/contributors&gt;&lt;auth-address&gt;Department of Biobehavioral Health and the Prevention Research Center, The Pennsylvania State University, University Park, Pennsylvania 16802, USA. jgraham@psu.edu&lt;/auth-address&gt;&lt;titles&gt;&lt;title&gt;Missing data analysis: making it work in the real world&lt;/title&gt;&lt;secondary-title&gt;Annu Rev Psychol&lt;/secondary-title&gt;&lt;alt-title&gt;Annual review of psychology&lt;/alt-title&gt;&lt;/titles&gt;&lt;periodical&gt;&lt;full-title&gt;Annu Rev Psychol&lt;/full-title&gt;&lt;abbr-1&gt;Annual review of psychology&lt;/abbr-1&gt;&lt;/periodical&gt;&lt;alt-periodical&gt;&lt;full-title&gt;Annu Rev Psychol&lt;/full-title&gt;&lt;abbr-1&gt;Annual review of psychology&lt;/abbr-1&gt;&lt;/alt-periodical&gt;&lt;pages&gt;549-76&lt;/pages&gt;&lt;volume&gt;60&lt;/volume&gt;&lt;keywords&gt;&lt;keyword&gt;Cluster Analysis&lt;/keyword&gt;&lt;keyword&gt;Data Collection/*statistics &amp;amp; numerical data&lt;/keyword&gt;&lt;keyword&gt;*Data Interpretation, Statistical&lt;/keyword&gt;&lt;keyword&gt;Humans&lt;/keyword&gt;&lt;keyword&gt;Likelihood Functions&lt;/keyword&gt;&lt;keyword&gt;Longitudinal Studies&lt;/keyword&gt;&lt;keyword&gt;Models, Statistical&lt;/keyword&gt;&lt;keyword&gt;Psychometrics/*statistics &amp;amp; numerical data&lt;/keyword&gt;&lt;keyword&gt;Research Design/statistics &amp;amp; numerical data&lt;/keyword&gt;&lt;/keywords&gt;&lt;dates&gt;&lt;year&gt;2009&lt;/year&gt;&lt;/dates&gt;&lt;isbn&gt;0066-4308 (Print)&amp;#xD;0066-4308 (Linking)&lt;/isbn&gt;&lt;accession-num&gt;18652544&lt;/accession-num&gt;&lt;urls&gt;&lt;related-urls&gt;&lt;url&gt;http://www.ncbi.nlm.nih.gov/pubmed/18652544&lt;/url&gt;&lt;/related-urls&gt;&lt;/urls&gt;&lt;electronic-resource-num&gt;10.1146/annurev.psych.58.110405.085530&lt;/electronic-resource-num&gt;&lt;/record&gt;&lt;/Cite&gt;&lt;/EndNote&gt;</w:instrText>
      </w:r>
      <w:r w:rsidR="00F00DA8">
        <w:rPr>
          <w:sz w:val="24"/>
          <w:szCs w:val="24"/>
        </w:rPr>
        <w:fldChar w:fldCharType="separate"/>
      </w:r>
      <w:r w:rsidR="00555B98">
        <w:rPr>
          <w:noProof/>
          <w:sz w:val="24"/>
          <w:szCs w:val="24"/>
        </w:rPr>
        <w:t>(Graham, 2009)</w:t>
      </w:r>
      <w:r w:rsidR="00F00DA8">
        <w:rPr>
          <w:sz w:val="24"/>
          <w:szCs w:val="24"/>
        </w:rPr>
        <w:fldChar w:fldCharType="end"/>
      </w:r>
      <w:r w:rsidR="00CC4F4C" w:rsidRPr="006B487A">
        <w:rPr>
          <w:rFonts w:hint="eastAsia"/>
          <w:sz w:val="24"/>
          <w:szCs w:val="24"/>
        </w:rPr>
        <w:t xml:space="preserve"> I</w:t>
      </w:r>
      <w:r w:rsidR="00CC4F4C" w:rsidRPr="006B487A">
        <w:rPr>
          <w:sz w:val="24"/>
          <w:szCs w:val="24"/>
        </w:rPr>
        <w:t>mputation is the process of replacing missing data with substituted values;</w:t>
      </w:r>
      <w:r w:rsidR="00CC4F4C" w:rsidRPr="006B487A">
        <w:rPr>
          <w:rFonts w:hint="eastAsia"/>
          <w:sz w:val="24"/>
          <w:szCs w:val="24"/>
        </w:rPr>
        <w:t xml:space="preserve"> hence a </w:t>
      </w:r>
      <w:r w:rsidR="00CC4F4C" w:rsidRPr="006B487A">
        <w:rPr>
          <w:sz w:val="24"/>
          <w:szCs w:val="24"/>
        </w:rPr>
        <w:t>“</w:t>
      </w:r>
      <w:r w:rsidR="00CC4F4C" w:rsidRPr="006B487A">
        <w:rPr>
          <w:rFonts w:hint="eastAsia"/>
          <w:sz w:val="24"/>
          <w:szCs w:val="24"/>
        </w:rPr>
        <w:t>complete</w:t>
      </w:r>
      <w:r w:rsidR="00CC4F4C" w:rsidRPr="006B487A">
        <w:rPr>
          <w:sz w:val="24"/>
          <w:szCs w:val="24"/>
        </w:rPr>
        <w:t>”</w:t>
      </w:r>
      <w:r w:rsidR="00CC4F4C" w:rsidRPr="006B487A">
        <w:rPr>
          <w:rFonts w:hint="eastAsia"/>
          <w:sz w:val="24"/>
          <w:szCs w:val="24"/>
        </w:rPr>
        <w:t xml:space="preserve"> dataset is obtained and</w:t>
      </w:r>
      <w:r w:rsidRPr="006B487A">
        <w:rPr>
          <w:sz w:val="24"/>
          <w:szCs w:val="24"/>
        </w:rPr>
        <w:t xml:space="preserve"> </w:t>
      </w:r>
      <w:r w:rsidR="00CC4F4C" w:rsidRPr="006B487A">
        <w:rPr>
          <w:rFonts w:hint="eastAsia"/>
          <w:sz w:val="24"/>
          <w:szCs w:val="24"/>
        </w:rPr>
        <w:t>then</w:t>
      </w:r>
      <w:r w:rsidR="002A2A2C" w:rsidRPr="006B487A">
        <w:rPr>
          <w:rFonts w:hint="eastAsia"/>
          <w:sz w:val="24"/>
          <w:szCs w:val="24"/>
        </w:rPr>
        <w:t xml:space="preserve"> can</w:t>
      </w:r>
      <w:r w:rsidRPr="006B487A">
        <w:rPr>
          <w:sz w:val="24"/>
          <w:szCs w:val="24"/>
        </w:rPr>
        <w:t xml:space="preserve"> be analyzed with traditional analysis methods. </w:t>
      </w:r>
      <w:r w:rsidR="002A2A2C" w:rsidRPr="006B487A">
        <w:rPr>
          <w:rFonts w:hint="eastAsia"/>
          <w:sz w:val="24"/>
          <w:szCs w:val="24"/>
        </w:rPr>
        <w:t xml:space="preserve">A good imputation should not only </w:t>
      </w:r>
      <w:r w:rsidR="002A2A2C" w:rsidRPr="006B487A">
        <w:rPr>
          <w:sz w:val="24"/>
          <w:szCs w:val="24"/>
        </w:rPr>
        <w:t>g</w:t>
      </w:r>
      <w:r w:rsidR="002A2A2C" w:rsidRPr="006B487A">
        <w:rPr>
          <w:rFonts w:hint="eastAsia"/>
          <w:sz w:val="24"/>
          <w:szCs w:val="24"/>
        </w:rPr>
        <w:t>ive</w:t>
      </w:r>
      <w:r w:rsidR="002A2A2C" w:rsidRPr="006B487A">
        <w:rPr>
          <w:sz w:val="24"/>
          <w:szCs w:val="24"/>
        </w:rPr>
        <w:t xml:space="preserve"> the best possible predictions of the missing values</w:t>
      </w:r>
      <w:r w:rsidR="002A2A2C" w:rsidRPr="006B487A">
        <w:rPr>
          <w:rFonts w:hint="eastAsia"/>
          <w:sz w:val="24"/>
          <w:szCs w:val="24"/>
        </w:rPr>
        <w:t xml:space="preserve">, more importantly, </w:t>
      </w:r>
      <w:r w:rsidR="00F04990" w:rsidRPr="006B487A">
        <w:rPr>
          <w:rFonts w:hint="eastAsia"/>
          <w:sz w:val="24"/>
          <w:szCs w:val="24"/>
        </w:rPr>
        <w:t xml:space="preserve">it should also </w:t>
      </w:r>
      <w:r w:rsidR="00F04990" w:rsidRPr="006B487A">
        <w:rPr>
          <w:sz w:val="24"/>
          <w:szCs w:val="24"/>
        </w:rPr>
        <w:t>reduce the selection bias associated with only using the “</w:t>
      </w:r>
      <w:r w:rsidR="00F04990" w:rsidRPr="006B487A">
        <w:rPr>
          <w:rFonts w:hint="eastAsia"/>
          <w:sz w:val="24"/>
          <w:szCs w:val="24"/>
        </w:rPr>
        <w:t>c</w:t>
      </w:r>
      <w:r w:rsidR="00F04990" w:rsidRPr="006B487A">
        <w:rPr>
          <w:sz w:val="24"/>
          <w:szCs w:val="24"/>
        </w:rPr>
        <w:t>omplete case analysis”</w:t>
      </w:r>
      <w:r w:rsidR="00F00DA8">
        <w:rPr>
          <w:sz w:val="24"/>
          <w:szCs w:val="24"/>
        </w:rPr>
        <w:fldChar w:fldCharType="begin">
          <w:fldData xml:space="preserve">PEVuZE5vdGU+PENpdGU+PEF1dGhvcj5BbmRyaWRnZTwvQXV0aG9yPjxZZWFyPjIwMTA8L1llYXI+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=
</w:fldData>
        </w:fldChar>
      </w:r>
      <w:r w:rsidR="0081711C">
        <w:rPr>
          <w:sz w:val="24"/>
          <w:szCs w:val="24"/>
        </w:rPr>
        <w:instrText xml:space="preserve"> ADDIN EN.CITE </w:instrText>
      </w:r>
      <w:r w:rsidR="00F00DA8">
        <w:rPr>
          <w:sz w:val="24"/>
          <w:szCs w:val="24"/>
        </w:rPr>
        <w:fldChar w:fldCharType="begin">
          <w:fldData xml:space="preserve">PEVuZE5vdGU+PENpdGU+PEF1dGhvcj5BbmRyaWRnZTwvQXV0aG9yPjxZZWFyPjIwMTA8L1llYXI+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=
</w:fldData>
        </w:fldChar>
      </w:r>
      <w:r w:rsidR="0081711C">
        <w:rPr>
          <w:sz w:val="24"/>
          <w:szCs w:val="24"/>
        </w:rPr>
        <w:instrText xml:space="preserve"> ADDIN EN.CITE.DATA </w:instrText>
      </w:r>
      <w:r w:rsidR="00F00DA8">
        <w:rPr>
          <w:sz w:val="24"/>
          <w:szCs w:val="24"/>
        </w:rPr>
      </w:r>
      <w:r w:rsidR="00F00DA8">
        <w:rPr>
          <w:sz w:val="24"/>
          <w:szCs w:val="24"/>
        </w:rPr>
        <w:fldChar w:fldCharType="end"/>
      </w:r>
      <w:r w:rsidR="00F00DA8">
        <w:rPr>
          <w:sz w:val="24"/>
          <w:szCs w:val="24"/>
        </w:rPr>
      </w:r>
      <w:r w:rsidR="00F00DA8">
        <w:rPr>
          <w:sz w:val="24"/>
          <w:szCs w:val="24"/>
        </w:rPr>
        <w:fldChar w:fldCharType="separate"/>
      </w:r>
      <w:r w:rsidR="0081711C">
        <w:rPr>
          <w:noProof/>
          <w:sz w:val="24"/>
          <w:szCs w:val="24"/>
        </w:rPr>
        <w:t>(Andridge and Little, 2010; LITTLE and RUBIN, 1989)</w:t>
      </w:r>
      <w:r w:rsidR="00F00DA8">
        <w:rPr>
          <w:sz w:val="24"/>
          <w:szCs w:val="24"/>
        </w:rPr>
        <w:fldChar w:fldCharType="end"/>
      </w:r>
      <w:r w:rsidR="00F04990" w:rsidRPr="006B487A">
        <w:rPr>
          <w:rFonts w:hint="eastAsia"/>
          <w:sz w:val="24"/>
          <w:szCs w:val="24"/>
        </w:rPr>
        <w:t xml:space="preserve">. To </w:t>
      </w:r>
      <w:r w:rsidR="00F04990" w:rsidRPr="006B487A">
        <w:rPr>
          <w:sz w:val="24"/>
          <w:szCs w:val="24"/>
        </w:rPr>
        <w:t>achieve</w:t>
      </w:r>
      <w:r w:rsidR="00F04990" w:rsidRPr="006B487A">
        <w:rPr>
          <w:rFonts w:hint="eastAsia"/>
          <w:sz w:val="24"/>
          <w:szCs w:val="24"/>
        </w:rPr>
        <w:t xml:space="preserve"> this, </w:t>
      </w:r>
      <w:r w:rsidR="00F04990" w:rsidRPr="006B487A">
        <w:rPr>
          <w:sz w:val="24"/>
          <w:szCs w:val="24"/>
        </w:rPr>
        <w:t xml:space="preserve">the objective of imputation is to exploit the </w:t>
      </w:r>
      <w:r w:rsidR="00F04990" w:rsidRPr="006B487A">
        <w:rPr>
          <w:rFonts w:hint="eastAsia"/>
          <w:sz w:val="24"/>
          <w:szCs w:val="24"/>
        </w:rPr>
        <w:t xml:space="preserve">statics </w:t>
      </w:r>
      <w:r w:rsidR="00F04990" w:rsidRPr="006B487A">
        <w:rPr>
          <w:sz w:val="24"/>
          <w:szCs w:val="24"/>
        </w:rPr>
        <w:t xml:space="preserve">information </w:t>
      </w:r>
      <w:r w:rsidR="00F04990" w:rsidRPr="006B487A">
        <w:rPr>
          <w:rFonts w:hint="eastAsia"/>
          <w:sz w:val="24"/>
          <w:szCs w:val="24"/>
        </w:rPr>
        <w:t>of</w:t>
      </w:r>
      <w:r w:rsidR="00F04990" w:rsidRPr="006B487A">
        <w:rPr>
          <w:sz w:val="24"/>
          <w:szCs w:val="24"/>
        </w:rPr>
        <w:t xml:space="preserve"> population parameters</w:t>
      </w:r>
      <w:r w:rsidR="00F04990" w:rsidRPr="006B487A">
        <w:rPr>
          <w:rFonts w:hint="eastAsia"/>
          <w:sz w:val="24"/>
          <w:szCs w:val="24"/>
        </w:rPr>
        <w:t>,</w:t>
      </w:r>
      <w:r w:rsidR="00F04990" w:rsidRPr="006B487A">
        <w:rPr>
          <w:sz w:val="24"/>
          <w:szCs w:val="24"/>
        </w:rPr>
        <w:t xml:space="preserve"> </w:t>
      </w:r>
      <w:r w:rsidR="00F04990" w:rsidRPr="006B487A">
        <w:rPr>
          <w:rFonts w:hint="eastAsia"/>
          <w:sz w:val="24"/>
          <w:szCs w:val="24"/>
        </w:rPr>
        <w:t>as the aim of social survey is m</w:t>
      </w:r>
      <w:r w:rsidR="00F04990" w:rsidRPr="006B487A">
        <w:rPr>
          <w:sz w:val="24"/>
          <w:szCs w:val="24"/>
        </w:rPr>
        <w:t>aking inferences about population quantities</w:t>
      </w:r>
      <w:r w:rsidR="00F04990" w:rsidRPr="006B487A">
        <w:rPr>
          <w:rFonts w:hint="eastAsia"/>
          <w:sz w:val="24"/>
          <w:szCs w:val="24"/>
        </w:rPr>
        <w:t xml:space="preserve"> including regression coefficients. This </w:t>
      </w:r>
      <w:r w:rsidR="00F04990" w:rsidRPr="006B487A">
        <w:rPr>
          <w:sz w:val="24"/>
          <w:szCs w:val="24"/>
        </w:rPr>
        <w:t>requires</w:t>
      </w:r>
      <w:r w:rsidR="00F04990" w:rsidRPr="006B487A">
        <w:rPr>
          <w:rFonts w:hint="eastAsia"/>
          <w:sz w:val="24"/>
          <w:szCs w:val="24"/>
        </w:rPr>
        <w:t xml:space="preserve"> a careful </w:t>
      </w:r>
      <w:r w:rsidR="00F04990" w:rsidRPr="006B487A">
        <w:rPr>
          <w:sz w:val="24"/>
          <w:szCs w:val="24"/>
        </w:rPr>
        <w:t>decision</w:t>
      </w:r>
      <w:r w:rsidR="00F04990" w:rsidRPr="006B487A">
        <w:rPr>
          <w:rFonts w:hint="eastAsia"/>
          <w:sz w:val="24"/>
          <w:szCs w:val="24"/>
        </w:rPr>
        <w:t xml:space="preserve"> on which imputation method should be used. The main </w:t>
      </w:r>
      <w:r w:rsidR="00F04990" w:rsidRPr="006B487A">
        <w:rPr>
          <w:sz w:val="24"/>
          <w:szCs w:val="24"/>
        </w:rPr>
        <w:t>purpose</w:t>
      </w:r>
      <w:r w:rsidR="00F04990" w:rsidRPr="006B487A">
        <w:rPr>
          <w:rFonts w:hint="eastAsia"/>
          <w:sz w:val="24"/>
          <w:szCs w:val="24"/>
        </w:rPr>
        <w:t xml:space="preserve"> of this paper is to help to address this issue</w:t>
      </w:r>
      <w:r w:rsidR="003F79E7">
        <w:rPr>
          <w:rFonts w:hint="eastAsia"/>
          <w:sz w:val="24"/>
          <w:szCs w:val="24"/>
        </w:rPr>
        <w:t>, based on a city data of China</w:t>
      </w:r>
      <w:r w:rsidR="00F04990" w:rsidRPr="006B487A">
        <w:rPr>
          <w:rFonts w:hint="eastAsia"/>
          <w:sz w:val="24"/>
          <w:szCs w:val="24"/>
        </w:rPr>
        <w:t>.</w:t>
      </w:r>
    </w:p>
    <w:p w:rsidR="004E0A53" w:rsidRPr="006B487A" w:rsidRDefault="004E0A53" w:rsidP="00761A93">
      <w:pPr>
        <w:ind w:firstLine="420"/>
        <w:rPr>
          <w:sz w:val="24"/>
          <w:szCs w:val="24"/>
        </w:rPr>
      </w:pPr>
      <w:r w:rsidRPr="006B487A">
        <w:rPr>
          <w:rFonts w:hint="eastAsia"/>
          <w:sz w:val="24"/>
          <w:szCs w:val="24"/>
        </w:rPr>
        <w:t xml:space="preserve">The paper </w:t>
      </w:r>
      <w:r w:rsidR="00ED42C6" w:rsidRPr="006B487A">
        <w:rPr>
          <w:rFonts w:hint="eastAsia"/>
          <w:sz w:val="24"/>
          <w:szCs w:val="24"/>
        </w:rPr>
        <w:t>is</w:t>
      </w:r>
      <w:r w:rsidRPr="006B487A">
        <w:rPr>
          <w:rFonts w:hint="eastAsia"/>
          <w:sz w:val="24"/>
          <w:szCs w:val="24"/>
        </w:rPr>
        <w:t xml:space="preserve"> organized as </w:t>
      </w:r>
      <w:r w:rsidR="00B5313D" w:rsidRPr="006B487A">
        <w:rPr>
          <w:rFonts w:hint="eastAsia"/>
          <w:sz w:val="24"/>
          <w:szCs w:val="24"/>
        </w:rPr>
        <w:t>follows</w:t>
      </w:r>
      <w:r w:rsidR="00BC3077" w:rsidRPr="006B487A">
        <w:rPr>
          <w:rFonts w:hint="eastAsia"/>
          <w:sz w:val="24"/>
          <w:szCs w:val="24"/>
        </w:rPr>
        <w:t xml:space="preserve">: in section </w:t>
      </w:r>
      <w:r w:rsidR="006B487A" w:rsidRPr="006B487A">
        <w:rPr>
          <w:rFonts w:hint="eastAsia"/>
          <w:sz w:val="24"/>
          <w:szCs w:val="24"/>
        </w:rPr>
        <w:t>2</w:t>
      </w:r>
      <w:r w:rsidR="00BC3077" w:rsidRPr="006B487A">
        <w:rPr>
          <w:rFonts w:hint="eastAsia"/>
          <w:sz w:val="24"/>
          <w:szCs w:val="24"/>
        </w:rPr>
        <w:t>,</w:t>
      </w:r>
      <w:r w:rsidR="00B5313D" w:rsidRPr="006B487A">
        <w:rPr>
          <w:rFonts w:hint="eastAsia"/>
          <w:sz w:val="24"/>
          <w:szCs w:val="24"/>
        </w:rPr>
        <w:t xml:space="preserve"> </w:t>
      </w:r>
      <w:r w:rsidR="00F04990" w:rsidRPr="006B487A">
        <w:rPr>
          <w:rFonts w:hint="eastAsia"/>
          <w:sz w:val="24"/>
          <w:szCs w:val="24"/>
        </w:rPr>
        <w:t xml:space="preserve">some of </w:t>
      </w:r>
      <w:r w:rsidR="00B5313D" w:rsidRPr="006B487A">
        <w:rPr>
          <w:rFonts w:hint="eastAsia"/>
          <w:sz w:val="24"/>
          <w:szCs w:val="24"/>
        </w:rPr>
        <w:t xml:space="preserve">the </w:t>
      </w:r>
      <w:r w:rsidR="00F04990" w:rsidRPr="006B487A">
        <w:rPr>
          <w:rFonts w:hint="eastAsia"/>
          <w:sz w:val="24"/>
          <w:szCs w:val="24"/>
        </w:rPr>
        <w:t xml:space="preserve">widely used </w:t>
      </w:r>
      <w:r w:rsidR="00B5313D" w:rsidRPr="006B487A">
        <w:rPr>
          <w:sz w:val="24"/>
          <w:szCs w:val="24"/>
        </w:rPr>
        <w:t>imputation</w:t>
      </w:r>
      <w:r w:rsidR="00B5313D" w:rsidRPr="006B487A">
        <w:rPr>
          <w:rFonts w:hint="eastAsia"/>
          <w:sz w:val="24"/>
          <w:szCs w:val="24"/>
        </w:rPr>
        <w:t xml:space="preserve"> methods will be brief</w:t>
      </w:r>
      <w:r w:rsidR="00BC3077" w:rsidRPr="006B487A">
        <w:rPr>
          <w:rFonts w:hint="eastAsia"/>
          <w:sz w:val="24"/>
          <w:szCs w:val="24"/>
        </w:rPr>
        <w:t>ly</w:t>
      </w:r>
      <w:r w:rsidR="00B5313D" w:rsidRPr="006B487A">
        <w:rPr>
          <w:rFonts w:hint="eastAsia"/>
          <w:sz w:val="24"/>
          <w:szCs w:val="24"/>
        </w:rPr>
        <w:t xml:space="preserve"> introduc</w:t>
      </w:r>
      <w:r w:rsidR="00BC3077" w:rsidRPr="006B487A">
        <w:rPr>
          <w:rFonts w:hint="eastAsia"/>
          <w:sz w:val="24"/>
          <w:szCs w:val="24"/>
        </w:rPr>
        <w:t>ed and their pros and cons will be reviewed, especially for the state-of-the-art</w:t>
      </w:r>
      <w:r w:rsidR="00B5313D" w:rsidRPr="006B487A">
        <w:rPr>
          <w:rFonts w:hint="eastAsia"/>
          <w:sz w:val="24"/>
          <w:szCs w:val="24"/>
        </w:rPr>
        <w:t xml:space="preserve"> machine learning based imputation methods; In Section </w:t>
      </w:r>
      <w:r w:rsidR="006B487A" w:rsidRPr="006B487A">
        <w:rPr>
          <w:rFonts w:hint="eastAsia"/>
          <w:sz w:val="24"/>
          <w:szCs w:val="24"/>
        </w:rPr>
        <w:t>3</w:t>
      </w:r>
      <w:r w:rsidR="00B5313D" w:rsidRPr="006B487A">
        <w:rPr>
          <w:rFonts w:hint="eastAsia"/>
          <w:sz w:val="24"/>
          <w:szCs w:val="24"/>
        </w:rPr>
        <w:t xml:space="preserve">, the dataset and </w:t>
      </w:r>
      <w:r w:rsidR="00BC3077" w:rsidRPr="006B487A">
        <w:rPr>
          <w:rFonts w:hint="eastAsia"/>
          <w:sz w:val="24"/>
          <w:szCs w:val="24"/>
        </w:rPr>
        <w:t xml:space="preserve">3 </w:t>
      </w:r>
      <w:r w:rsidR="00B5313D" w:rsidRPr="006B487A">
        <w:rPr>
          <w:rFonts w:hint="eastAsia"/>
          <w:sz w:val="24"/>
          <w:szCs w:val="24"/>
        </w:rPr>
        <w:lastRenderedPageBreak/>
        <w:t xml:space="preserve">imputation methods </w:t>
      </w:r>
      <w:r w:rsidR="00BC3077" w:rsidRPr="006B487A">
        <w:rPr>
          <w:rFonts w:hint="eastAsia"/>
          <w:sz w:val="24"/>
          <w:szCs w:val="24"/>
        </w:rPr>
        <w:t xml:space="preserve">used in this work </w:t>
      </w:r>
      <w:r w:rsidR="00B5313D" w:rsidRPr="006B487A">
        <w:rPr>
          <w:rFonts w:hint="eastAsia"/>
          <w:sz w:val="24"/>
          <w:szCs w:val="24"/>
        </w:rPr>
        <w:t xml:space="preserve">will be described and parameters </w:t>
      </w:r>
      <w:r w:rsidR="00BC3077" w:rsidRPr="006B487A">
        <w:rPr>
          <w:rFonts w:hint="eastAsia"/>
          <w:sz w:val="24"/>
          <w:szCs w:val="24"/>
        </w:rPr>
        <w:t xml:space="preserve">for these method </w:t>
      </w:r>
      <w:r w:rsidR="00B5313D" w:rsidRPr="006B487A">
        <w:rPr>
          <w:rFonts w:hint="eastAsia"/>
          <w:sz w:val="24"/>
          <w:szCs w:val="24"/>
        </w:rPr>
        <w:t xml:space="preserve">will be </w:t>
      </w:r>
      <w:r w:rsidR="00BC3077" w:rsidRPr="006B487A">
        <w:rPr>
          <w:rFonts w:hint="eastAsia"/>
          <w:sz w:val="24"/>
          <w:szCs w:val="24"/>
        </w:rPr>
        <w:t>determined</w:t>
      </w:r>
      <w:r w:rsidR="00B5313D" w:rsidRPr="006B487A">
        <w:rPr>
          <w:rFonts w:hint="eastAsia"/>
          <w:sz w:val="24"/>
          <w:szCs w:val="24"/>
        </w:rPr>
        <w:t xml:space="preserve">; In Section </w:t>
      </w:r>
      <w:r w:rsidR="006B487A" w:rsidRPr="006B487A">
        <w:rPr>
          <w:rFonts w:hint="eastAsia"/>
          <w:sz w:val="24"/>
          <w:szCs w:val="24"/>
        </w:rPr>
        <w:t>4</w:t>
      </w:r>
      <w:r w:rsidR="00B5313D" w:rsidRPr="006B487A">
        <w:rPr>
          <w:rFonts w:hint="eastAsia"/>
          <w:sz w:val="24"/>
          <w:szCs w:val="24"/>
        </w:rPr>
        <w:t xml:space="preserve">, the imputation result will be compared and discussed; </w:t>
      </w:r>
      <w:r w:rsidR="00BC3077" w:rsidRPr="006B487A">
        <w:rPr>
          <w:sz w:val="24"/>
          <w:szCs w:val="24"/>
        </w:rPr>
        <w:t>Finally</w:t>
      </w:r>
      <w:r w:rsidR="00B5313D" w:rsidRPr="006B487A">
        <w:rPr>
          <w:rFonts w:hint="eastAsia"/>
          <w:sz w:val="24"/>
          <w:szCs w:val="24"/>
        </w:rPr>
        <w:t xml:space="preserve"> we will give concluding remarks in Section </w:t>
      </w:r>
      <w:r w:rsidR="006B487A" w:rsidRPr="006B487A">
        <w:rPr>
          <w:rFonts w:hint="eastAsia"/>
          <w:sz w:val="24"/>
          <w:szCs w:val="24"/>
        </w:rPr>
        <w:t>5</w:t>
      </w:r>
      <w:r w:rsidR="00B5313D" w:rsidRPr="006B487A">
        <w:rPr>
          <w:rFonts w:hint="eastAsia"/>
          <w:sz w:val="24"/>
          <w:szCs w:val="24"/>
        </w:rPr>
        <w:t xml:space="preserve">. </w:t>
      </w:r>
    </w:p>
    <w:p w:rsidR="0081711C" w:rsidRDefault="0081711C">
      <w:pPr>
        <w:ind w:firstLine="0"/>
        <w:rPr>
          <w:sz w:val="24"/>
          <w:szCs w:val="24"/>
        </w:rPr>
      </w:pPr>
    </w:p>
    <w:p w:rsidR="0081711C" w:rsidRDefault="006B487A">
      <w:pPr>
        <w:ind w:firstLine="0"/>
        <w:rPr>
          <w:b/>
          <w:sz w:val="32"/>
          <w:szCs w:val="24"/>
        </w:rPr>
      </w:pPr>
      <w:r w:rsidRPr="00F420BD">
        <w:rPr>
          <w:rFonts w:hint="eastAsia"/>
          <w:b/>
          <w:sz w:val="32"/>
          <w:szCs w:val="24"/>
        </w:rPr>
        <w:t>2</w:t>
      </w:r>
      <w:r w:rsidR="00BC3077" w:rsidRPr="00F420BD">
        <w:rPr>
          <w:rFonts w:hint="eastAsia"/>
          <w:b/>
          <w:sz w:val="32"/>
          <w:szCs w:val="24"/>
        </w:rPr>
        <w:t>. Literature review</w:t>
      </w:r>
    </w:p>
    <w:p w:rsidR="0081711C" w:rsidRDefault="00CC4F4C">
      <w:pPr>
        <w:ind w:firstLine="420"/>
        <w:rPr>
          <w:sz w:val="24"/>
          <w:szCs w:val="24"/>
        </w:rPr>
      </w:pPr>
      <w:r w:rsidRPr="006B487A">
        <w:rPr>
          <w:sz w:val="24"/>
          <w:szCs w:val="24"/>
        </w:rPr>
        <w:t xml:space="preserve">Imputation theory is continuously developing and </w:t>
      </w:r>
      <w:r w:rsidRPr="006B487A">
        <w:rPr>
          <w:rFonts w:hint="eastAsia"/>
          <w:sz w:val="24"/>
          <w:szCs w:val="24"/>
        </w:rPr>
        <w:t>t</w:t>
      </w:r>
      <w:r w:rsidRPr="006B487A">
        <w:rPr>
          <w:sz w:val="24"/>
          <w:szCs w:val="24"/>
        </w:rPr>
        <w:t xml:space="preserve">here </w:t>
      </w:r>
      <w:r w:rsidRPr="006B487A">
        <w:rPr>
          <w:rFonts w:hint="eastAsia"/>
          <w:sz w:val="24"/>
          <w:szCs w:val="24"/>
        </w:rPr>
        <w:t xml:space="preserve">are </w:t>
      </w:r>
      <w:r w:rsidRPr="006B487A">
        <w:rPr>
          <w:sz w:val="24"/>
          <w:szCs w:val="24"/>
        </w:rPr>
        <w:t>many theories</w:t>
      </w:r>
      <w:r w:rsidRPr="006B487A">
        <w:rPr>
          <w:rFonts w:hint="eastAsia"/>
          <w:sz w:val="24"/>
          <w:szCs w:val="24"/>
        </w:rPr>
        <w:t>, methods,</w:t>
      </w:r>
      <w:r w:rsidRPr="006B487A">
        <w:rPr>
          <w:sz w:val="24"/>
          <w:szCs w:val="24"/>
        </w:rPr>
        <w:t xml:space="preserve"> </w:t>
      </w:r>
      <w:r w:rsidRPr="006B487A">
        <w:rPr>
          <w:rFonts w:hint="eastAsia"/>
          <w:sz w:val="24"/>
          <w:szCs w:val="24"/>
        </w:rPr>
        <w:t xml:space="preserve">models and approaches developed </w:t>
      </w:r>
      <w:r w:rsidRPr="006B487A">
        <w:rPr>
          <w:sz w:val="24"/>
          <w:szCs w:val="24"/>
        </w:rPr>
        <w:t xml:space="preserve">by scientists </w:t>
      </w:r>
      <w:r w:rsidRPr="006B487A">
        <w:rPr>
          <w:rFonts w:hint="eastAsia"/>
          <w:sz w:val="24"/>
          <w:szCs w:val="24"/>
        </w:rPr>
        <w:t xml:space="preserve">in </w:t>
      </w:r>
      <w:r w:rsidRPr="006B487A">
        <w:rPr>
          <w:sz w:val="24"/>
          <w:szCs w:val="24"/>
        </w:rPr>
        <w:t>different</w:t>
      </w:r>
      <w:r w:rsidRPr="006B487A">
        <w:rPr>
          <w:rFonts w:hint="eastAsia"/>
          <w:sz w:val="24"/>
          <w:szCs w:val="24"/>
        </w:rPr>
        <w:t xml:space="preserve"> research area </w:t>
      </w:r>
      <w:r w:rsidRPr="006B487A">
        <w:rPr>
          <w:sz w:val="24"/>
          <w:szCs w:val="24"/>
        </w:rPr>
        <w:t>to account for missing data</w:t>
      </w:r>
      <w:r w:rsidR="00F00DA8">
        <w:rPr>
          <w:sz w:val="24"/>
          <w:szCs w:val="24"/>
        </w:rPr>
        <w:fldChar w:fldCharType="begin"/>
      </w:r>
      <w:r w:rsidR="00555B98">
        <w:rPr>
          <w:sz w:val="24"/>
          <w:szCs w:val="24"/>
        </w:rPr>
        <w:instrText xml:space="preserve"> ADDIN EN.CITE &lt;EndNote&gt;&lt;Cite&gt;&lt;Author&gt;Finch&lt;/Author&gt;&lt;Year&gt;2015&lt;/Year&gt;&lt;RecNum&gt;248&lt;/RecNum&gt;&lt;DisplayText&gt;(Finch, 2010, 2015)&lt;/DisplayText&gt;&lt;record&gt;&lt;rec-number&gt;248&lt;/rec-number&gt;&lt;foreign-keys&gt;&lt;key app="EN" db-id="52202fttxwvd2med0pcxevsk5z9dzs2errtw" timestamp="1432744568"&gt;248&lt;/key&gt;&lt;key app="ENWeb" db-id=""&gt;0&lt;/key&gt;&lt;/foreign-keys&gt;&lt;ref-type name="Journal Article"&gt;17&lt;/ref-type&gt;&lt;contributors&gt;&lt;authors&gt;&lt;author&gt;Finch, W. Holmes&lt;/author&gt;&lt;/authors&gt;&lt;/contributors&gt;&lt;titles&gt;&lt;title&gt;Missing Data and Multiple Imputation in the Context of Multivariate Analysis of Variance&lt;/title&gt;&lt;secondary-title&gt;The Journal of Experimental Education&lt;/secondary-title&gt;&lt;/titles&gt;&lt;periodical&gt;&lt;full-title&gt;The Journal of Experimental Education&lt;/full-title&gt;&lt;/periodical&gt;&lt;pages&gt;1-17&lt;/pages&gt;&lt;dates&gt;&lt;year&gt;2015&lt;/year&gt;&lt;/dates&gt;&lt;isbn&gt;0022-0973&amp;#xD;1940-0683&lt;/isbn&gt;&lt;urls&gt;&lt;/urls&gt;&lt;electronic-resource-num&gt;10.1080/00220973.2015.1011594&lt;/electronic-resource-num&gt;&lt;/record&gt;&lt;/Cite&gt;&lt;Cite&gt;&lt;Author&gt;Finch&lt;/Author&gt;&lt;Year&gt;2010&lt;/Year&gt;&lt;RecNum&gt;172&lt;/RecNum&gt;&lt;record&gt;&lt;rec-number&gt;172&lt;/rec-number&gt;&lt;foreign-keys&gt;&lt;key app="EN" db-id="52202fttxwvd2med0pcxevsk5z9dzs2errtw" timestamp="1427710318"&gt;172&lt;/key&gt;&lt;key app="ENWeb" db-id=""&gt;0&lt;/key&gt;&lt;/foreign-keys&gt;&lt;ref-type name="Journal Article"&gt;17&lt;/ref-type&gt;&lt;contributors&gt;&lt;authors&gt;&lt;author&gt;W. Holmes Finch&lt;/author&gt;&lt;/authors&gt;&lt;/contributors&gt;&lt;titles&gt;&lt;title&gt;Imputation Methods for Missing Categorical Questionnaire&amp;#xD;Data: A Comparison of Approaches&lt;/title&gt;&lt;/titles&gt;&lt;dates&gt;&lt;year&gt;2010&lt;/year&gt;&lt;/dates&gt;&lt;urls&gt;&lt;/urls&gt;&lt;/record&gt;&lt;/Cite&gt;&lt;/EndNote&gt;</w:instrText>
      </w:r>
      <w:r w:rsidR="00F00DA8">
        <w:rPr>
          <w:sz w:val="24"/>
          <w:szCs w:val="24"/>
        </w:rPr>
        <w:fldChar w:fldCharType="separate"/>
      </w:r>
      <w:r w:rsidR="00555B98">
        <w:rPr>
          <w:noProof/>
          <w:sz w:val="24"/>
          <w:szCs w:val="24"/>
        </w:rPr>
        <w:t>(Finch, 2010, 2015)</w:t>
      </w:r>
      <w:r w:rsidR="00F00DA8">
        <w:rPr>
          <w:sz w:val="24"/>
          <w:szCs w:val="24"/>
        </w:rPr>
        <w:fldChar w:fldCharType="end"/>
      </w:r>
      <w:r w:rsidRPr="006B487A">
        <w:rPr>
          <w:sz w:val="24"/>
          <w:szCs w:val="24"/>
        </w:rPr>
        <w:t xml:space="preserve">. </w:t>
      </w:r>
      <w:r w:rsidRPr="006B487A">
        <w:rPr>
          <w:rFonts w:hint="eastAsia"/>
          <w:sz w:val="24"/>
          <w:szCs w:val="24"/>
        </w:rPr>
        <w:t xml:space="preserve">Table 1 lists some of the widely used </w:t>
      </w:r>
      <w:r w:rsidRPr="006B487A">
        <w:rPr>
          <w:sz w:val="24"/>
          <w:szCs w:val="24"/>
        </w:rPr>
        <w:t>imputation</w:t>
      </w:r>
      <w:r w:rsidRPr="006B487A">
        <w:rPr>
          <w:rFonts w:hint="eastAsia"/>
          <w:sz w:val="24"/>
          <w:szCs w:val="24"/>
        </w:rPr>
        <w:t xml:space="preserve"> methods. It should be noted that</w:t>
      </w:r>
      <w:r w:rsidR="000E2DD9" w:rsidRPr="006B487A">
        <w:rPr>
          <w:rFonts w:hint="eastAsia"/>
          <w:sz w:val="24"/>
          <w:szCs w:val="24"/>
        </w:rPr>
        <w:t xml:space="preserve"> more and more new methods are being developed, e.g. the recent proposed fractional </w:t>
      </w:r>
      <w:r w:rsidR="000E2DD9" w:rsidRPr="006B487A">
        <w:rPr>
          <w:sz w:val="24"/>
          <w:szCs w:val="24"/>
        </w:rPr>
        <w:t>imputation</w:t>
      </w:r>
      <w:r w:rsidR="000E2DD9" w:rsidRPr="006B487A">
        <w:rPr>
          <w:rFonts w:hint="eastAsia"/>
          <w:sz w:val="24"/>
          <w:szCs w:val="24"/>
        </w:rPr>
        <w:t xml:space="preserve"> method</w:t>
      </w:r>
      <w:r w:rsidR="00F00DA8">
        <w:rPr>
          <w:sz w:val="24"/>
          <w:szCs w:val="24"/>
        </w:rPr>
        <w:fldChar w:fldCharType="begin"/>
      </w:r>
      <w:r w:rsidR="00EA68F6">
        <w:rPr>
          <w:sz w:val="24"/>
          <w:szCs w:val="24"/>
        </w:rPr>
        <w:instrText xml:space="preserve"> ADDIN EN.CITE &lt;EndNote&gt;&lt;Cite&gt;&lt;Year&gt;2015&lt;/Year&gt;&lt;RecNum&gt;505&lt;/RecNum&gt;&lt;DisplayText&gt;(2015)&lt;/DisplayText&gt;&lt;record&gt;&lt;rec-number&gt;505&lt;/rec-number&gt;&lt;foreign-keys&gt;&lt;key app="EN" db-id="52202fttxwvd2med0pcxevsk5z9dzs2errtw" timestamp="1450264005"&gt;505&lt;/key&gt;&lt;key app="ENWeb" db-id=""&gt;0&lt;/key&gt;&lt;/foreign-keys&gt;&lt;ref-type name="Journal Article"&gt;17&lt;/ref-type&gt;&lt;contributors&gt;&lt;/contributors&gt;&lt;titles&gt;&lt;title&gt;Fractional Imputation in Survey Sampling: A Comparative Review&lt;/title&gt;&lt;/titles&gt;&lt;dates&gt;&lt;year&gt;2015&lt;/year&gt;&lt;/dates&gt;&lt;urls&gt;&lt;/urls&gt;&lt;/record&gt;&lt;/Cite&gt;&lt;/EndNote&gt;</w:instrText>
      </w:r>
      <w:r w:rsidR="00F00DA8">
        <w:rPr>
          <w:sz w:val="24"/>
          <w:szCs w:val="24"/>
        </w:rPr>
        <w:fldChar w:fldCharType="separate"/>
      </w:r>
      <w:r w:rsidR="00EA68F6">
        <w:rPr>
          <w:noProof/>
          <w:sz w:val="24"/>
          <w:szCs w:val="24"/>
        </w:rPr>
        <w:t>(2015)</w:t>
      </w:r>
      <w:r w:rsidR="00F00DA8">
        <w:rPr>
          <w:sz w:val="24"/>
          <w:szCs w:val="24"/>
        </w:rPr>
        <w:fldChar w:fldCharType="end"/>
      </w:r>
      <w:r w:rsidRPr="006B487A">
        <w:rPr>
          <w:rFonts w:hint="eastAsia"/>
          <w:sz w:val="24"/>
          <w:szCs w:val="24"/>
        </w:rPr>
        <w:t xml:space="preserve">, therefore </w:t>
      </w:r>
      <w:r w:rsidRPr="006B487A">
        <w:rPr>
          <w:sz w:val="24"/>
          <w:szCs w:val="24"/>
        </w:rPr>
        <w:t xml:space="preserve">attention to new information </w:t>
      </w:r>
      <w:r w:rsidRPr="006B487A">
        <w:rPr>
          <w:rFonts w:hint="eastAsia"/>
          <w:sz w:val="24"/>
          <w:szCs w:val="24"/>
        </w:rPr>
        <w:t xml:space="preserve">of this research field is required. </w:t>
      </w:r>
      <w:r w:rsidR="00216862" w:rsidRPr="006B487A">
        <w:rPr>
          <w:rFonts w:hint="eastAsia"/>
          <w:sz w:val="24"/>
          <w:szCs w:val="24"/>
        </w:rPr>
        <w:t xml:space="preserve">Other data augment methods beyond </w:t>
      </w:r>
      <w:r w:rsidR="00216862" w:rsidRPr="006B487A">
        <w:rPr>
          <w:sz w:val="24"/>
          <w:szCs w:val="24"/>
        </w:rPr>
        <w:t>imputation</w:t>
      </w:r>
      <w:r w:rsidR="00216862" w:rsidRPr="006B487A">
        <w:rPr>
          <w:rFonts w:hint="eastAsia"/>
          <w:sz w:val="24"/>
          <w:szCs w:val="24"/>
        </w:rPr>
        <w:t xml:space="preserve">, such as </w:t>
      </w:r>
      <w:r w:rsidR="00216862" w:rsidRPr="006B487A">
        <w:rPr>
          <w:sz w:val="24"/>
          <w:szCs w:val="24"/>
        </w:rPr>
        <w:t>expectation–maximization (EM)</w:t>
      </w:r>
      <w:r w:rsidR="00EA68F6">
        <w:rPr>
          <w:rFonts w:hint="eastAsia"/>
          <w:sz w:val="24"/>
          <w:szCs w:val="24"/>
        </w:rPr>
        <w:t xml:space="preserve"> and </w:t>
      </w:r>
      <w:r w:rsidR="00EA68F6">
        <w:rPr>
          <w:sz w:val="24"/>
          <w:szCs w:val="24"/>
        </w:rPr>
        <w:t>maximum likelihood</w:t>
      </w:r>
      <w:r w:rsidR="00F00DA8">
        <w:rPr>
          <w:sz w:val="24"/>
          <w:szCs w:val="24"/>
        </w:rPr>
        <w:fldChar w:fldCharType="begin"/>
      </w:r>
      <w:r w:rsidR="00EA68F6">
        <w:rPr>
          <w:sz w:val="24"/>
          <w:szCs w:val="24"/>
        </w:rPr>
        <w:instrText xml:space="preserve"> ADDIN EN.CITE &lt;EndNote&gt;&lt;Cite&gt;&lt;Author&gt;Yuan&lt;/Author&gt;&lt;Year&gt;2012&lt;/Year&gt;&lt;RecNum&gt;246&lt;/RecNum&gt;&lt;DisplayText&gt;(Yuan et al., 2012)&lt;/DisplayText&gt;&lt;record&gt;&lt;rec-number&gt;246&lt;/rec-number&gt;&lt;foreign-keys&gt;&lt;key app="EN" db-id="52202fttxwvd2med0pcxevsk5z9dzs2errtw" timestamp="1432221822"&gt;246&lt;/key&gt;&lt;/foreign-keys&gt;&lt;ref-type name="Journal Article"&gt;17&lt;/ref-type&gt;&lt;contributors&gt;&lt;authors&gt;&lt;author&gt;Yuan, K. H.&lt;/author&gt;&lt;author&gt;Yang-Wallentin, F.&lt;/author&gt;&lt;author&gt;Bentler, P. M.&lt;/author&gt;&lt;/authors&gt;&lt;/contributors&gt;&lt;auth-address&gt;University of Notre Dame.&amp;#xD;Uppsala University, Sweden.&amp;#xD;University of California, Los Angeles.&lt;/auth-address&gt;&lt;titles&gt;&lt;title&gt;ML versus MI for Missing Data with Violation of Distribution Conditions&lt;/title&gt;&lt;secondary-title&gt;Sociol Methods Res&lt;/secondary-title&gt;&lt;alt-title&gt;Sociological methods &amp;amp; research&lt;/alt-title&gt;&lt;/titles&gt;&lt;alt-periodical&gt;&lt;full-title&gt;Sociological Methods &amp;amp; Research&lt;/full-title&gt;&lt;/alt-periodical&gt;&lt;pages&gt;598-629&lt;/pages&gt;&lt;volume&gt;41&lt;/volume&gt;&lt;number&gt;4&lt;/number&gt;&lt;dates&gt;&lt;year&gt;2012&lt;/year&gt;&lt;pub-dates&gt;&lt;date&gt;Nov&lt;/date&gt;&lt;/pub-dates&gt;&lt;/dates&gt;&lt;isbn&gt;0049-1241 (Print)&amp;#xD;0049-1241 (Linking)&lt;/isbn&gt;&lt;accession-num&gt;24764604&lt;/accession-num&gt;&lt;urls&gt;&lt;related-urls&gt;&lt;url&gt;http://www.ncbi.nlm.nih.gov/pubmed/24764604&lt;/url&gt;&lt;/related-urls&gt;&lt;/urls&gt;&lt;custom2&gt;3995817&lt;/custom2&gt;&lt;electronic-resource-num&gt;10.1177/0049124112460373&lt;/electronic-resource-num&gt;&lt;/record&gt;&lt;/Cite&gt;&lt;/EndNote&gt;</w:instrText>
      </w:r>
      <w:r w:rsidR="00F00DA8">
        <w:rPr>
          <w:sz w:val="24"/>
          <w:szCs w:val="24"/>
        </w:rPr>
        <w:fldChar w:fldCharType="separate"/>
      </w:r>
      <w:r w:rsidR="00EA68F6">
        <w:rPr>
          <w:noProof/>
          <w:sz w:val="24"/>
          <w:szCs w:val="24"/>
        </w:rPr>
        <w:t>(Yuan et al., 2012)</w:t>
      </w:r>
      <w:r w:rsidR="00F00DA8">
        <w:rPr>
          <w:sz w:val="24"/>
          <w:szCs w:val="24"/>
        </w:rPr>
        <w:fldChar w:fldCharType="end"/>
      </w:r>
      <w:r w:rsidR="00216862" w:rsidRPr="006B487A">
        <w:rPr>
          <w:rFonts w:hint="eastAsia"/>
          <w:sz w:val="24"/>
          <w:szCs w:val="24"/>
        </w:rPr>
        <w:t>, are not within the scope of the review and hence are not included in Table 1.</w:t>
      </w:r>
    </w:p>
    <w:p w:rsidR="00A75BF7" w:rsidRPr="006B487A" w:rsidRDefault="00A75BF7" w:rsidP="00BC5483">
      <w:pPr>
        <w:ind w:firstLine="0"/>
        <w:rPr>
          <w:sz w:val="24"/>
          <w:szCs w:val="24"/>
        </w:rPr>
      </w:pPr>
    </w:p>
    <w:p w:rsidR="00C523D1" w:rsidRDefault="00EB7D50">
      <w:pPr>
        <w:ind w:firstLine="0"/>
        <w:jc w:val="center"/>
        <w:rPr>
          <w:sz w:val="24"/>
          <w:szCs w:val="24"/>
        </w:rPr>
      </w:pPr>
      <w:r w:rsidRPr="00EB7D50">
        <w:rPr>
          <w:sz w:val="24"/>
          <w:szCs w:val="24"/>
        </w:rPr>
        <w:t xml:space="preserve">Table 1 </w:t>
      </w:r>
      <w:r w:rsidR="00CC4F4C" w:rsidRPr="006B487A">
        <w:rPr>
          <w:rFonts w:hint="eastAsia"/>
          <w:sz w:val="24"/>
          <w:szCs w:val="24"/>
        </w:rPr>
        <w:t xml:space="preserve">List of </w:t>
      </w:r>
      <w:r w:rsidRPr="00EB7D50">
        <w:rPr>
          <w:sz w:val="24"/>
          <w:szCs w:val="24"/>
        </w:rPr>
        <w:t>imputation methods</w:t>
      </w:r>
    </w:p>
    <w:tbl>
      <w:tblPr>
        <w:tblStyle w:val="a3"/>
        <w:tblW w:w="0" w:type="auto"/>
        <w:tblBorders>
          <w:left w:val="none" w:sz="0" w:space="0" w:color="auto"/>
          <w:right w:val="none" w:sz="0" w:space="0" w:color="auto"/>
          <w:insideV w:val="none" w:sz="0" w:space="0" w:color="auto"/>
        </w:tblBorders>
        <w:tblLook w:val="04A0"/>
      </w:tblPr>
      <w:tblGrid>
        <w:gridCol w:w="3510"/>
        <w:gridCol w:w="6452"/>
      </w:tblGrid>
      <w:tr w:rsidR="008A5588" w:rsidRPr="006B487A" w:rsidTr="006B6E9C">
        <w:tc>
          <w:tcPr>
            <w:tcW w:w="3510" w:type="dxa"/>
          </w:tcPr>
          <w:p w:rsidR="008A5588" w:rsidRPr="006B487A" w:rsidRDefault="00FE368C" w:rsidP="00BB6AD6">
            <w:pPr>
              <w:adjustRightInd w:val="0"/>
              <w:snapToGrid w:val="0"/>
              <w:ind w:firstLine="0"/>
              <w:rPr>
                <w:sz w:val="24"/>
                <w:szCs w:val="24"/>
              </w:rPr>
            </w:pPr>
            <w:r w:rsidRPr="006B487A">
              <w:rPr>
                <w:rFonts w:hint="eastAsia"/>
                <w:sz w:val="24"/>
                <w:szCs w:val="24"/>
              </w:rPr>
              <w:t>Method</w:t>
            </w:r>
          </w:p>
        </w:tc>
        <w:tc>
          <w:tcPr>
            <w:tcW w:w="6452" w:type="dxa"/>
          </w:tcPr>
          <w:p w:rsidR="008A5588" w:rsidRPr="006B487A" w:rsidRDefault="008A5588" w:rsidP="00BB6AD6">
            <w:pPr>
              <w:adjustRightInd w:val="0"/>
              <w:snapToGrid w:val="0"/>
              <w:ind w:firstLine="0"/>
              <w:rPr>
                <w:sz w:val="24"/>
                <w:szCs w:val="24"/>
              </w:rPr>
            </w:pPr>
            <w:r w:rsidRPr="006B487A">
              <w:rPr>
                <w:rFonts w:hint="eastAsia"/>
                <w:sz w:val="24"/>
                <w:szCs w:val="24"/>
              </w:rPr>
              <w:t>Brief description</w:t>
            </w:r>
          </w:p>
        </w:tc>
      </w:tr>
      <w:tr w:rsidR="008A5588" w:rsidRPr="006B487A" w:rsidTr="006B6E9C">
        <w:tc>
          <w:tcPr>
            <w:tcW w:w="3510" w:type="dxa"/>
          </w:tcPr>
          <w:p w:rsidR="008A5588" w:rsidRPr="006B487A" w:rsidRDefault="008A5588" w:rsidP="00BB6AD6">
            <w:pPr>
              <w:adjustRightInd w:val="0"/>
              <w:snapToGrid w:val="0"/>
              <w:ind w:firstLine="0"/>
              <w:rPr>
                <w:sz w:val="24"/>
                <w:szCs w:val="24"/>
              </w:rPr>
            </w:pPr>
            <w:r w:rsidRPr="006B487A">
              <w:rPr>
                <w:rFonts w:hint="eastAsia"/>
                <w:sz w:val="24"/>
                <w:szCs w:val="24"/>
              </w:rPr>
              <w:t>Listwise deletion</w:t>
            </w:r>
          </w:p>
          <w:p w:rsidR="008E07B4" w:rsidRPr="006B487A" w:rsidRDefault="008E07B4" w:rsidP="00BB6AD6">
            <w:pPr>
              <w:adjustRightInd w:val="0"/>
              <w:snapToGrid w:val="0"/>
              <w:ind w:firstLine="0"/>
              <w:rPr>
                <w:sz w:val="24"/>
                <w:szCs w:val="24"/>
              </w:rPr>
            </w:pPr>
            <w:r w:rsidRPr="006B487A">
              <w:rPr>
                <w:rFonts w:hint="eastAsia"/>
                <w:sz w:val="24"/>
                <w:szCs w:val="24"/>
              </w:rPr>
              <w:t>(</w:t>
            </w:r>
            <w:r w:rsidRPr="006B487A">
              <w:rPr>
                <w:sz w:val="24"/>
                <w:szCs w:val="24"/>
              </w:rPr>
              <w:t>Complete case analysis</w:t>
            </w:r>
            <w:r w:rsidRPr="006B487A">
              <w:rPr>
                <w:rFonts w:hint="eastAsia"/>
                <w:sz w:val="24"/>
                <w:szCs w:val="24"/>
              </w:rPr>
              <w:t>)</w:t>
            </w:r>
          </w:p>
        </w:tc>
        <w:tc>
          <w:tcPr>
            <w:tcW w:w="6452" w:type="dxa"/>
          </w:tcPr>
          <w:p w:rsidR="008A5588" w:rsidRPr="006B487A" w:rsidRDefault="008A5588" w:rsidP="00BB6AD6">
            <w:pPr>
              <w:adjustRightInd w:val="0"/>
              <w:snapToGrid w:val="0"/>
              <w:ind w:firstLine="0"/>
              <w:rPr>
                <w:sz w:val="24"/>
                <w:szCs w:val="24"/>
              </w:rPr>
            </w:pPr>
            <w:r w:rsidRPr="006B487A">
              <w:rPr>
                <w:sz w:val="24"/>
                <w:szCs w:val="24"/>
              </w:rPr>
              <w:t xml:space="preserve">delete any </w:t>
            </w:r>
            <w:r w:rsidRPr="006B487A">
              <w:rPr>
                <w:rFonts w:hint="eastAsia"/>
                <w:sz w:val="24"/>
                <w:szCs w:val="24"/>
              </w:rPr>
              <w:t>observation</w:t>
            </w:r>
            <w:r w:rsidRPr="006B487A">
              <w:rPr>
                <w:sz w:val="24"/>
                <w:szCs w:val="24"/>
              </w:rPr>
              <w:t xml:space="preserve"> that has</w:t>
            </w:r>
            <w:r w:rsidRPr="006B487A">
              <w:rPr>
                <w:rFonts w:hint="eastAsia"/>
                <w:sz w:val="24"/>
                <w:szCs w:val="24"/>
              </w:rPr>
              <w:t xml:space="preserve"> </w:t>
            </w:r>
            <w:r w:rsidRPr="006B487A">
              <w:rPr>
                <w:sz w:val="24"/>
                <w:szCs w:val="24"/>
              </w:rPr>
              <w:t xml:space="preserve">missing data </w:t>
            </w:r>
          </w:p>
        </w:tc>
      </w:tr>
      <w:tr w:rsidR="008A5588" w:rsidRPr="006B487A" w:rsidTr="006B6E9C">
        <w:tc>
          <w:tcPr>
            <w:tcW w:w="3510" w:type="dxa"/>
          </w:tcPr>
          <w:p w:rsidR="008A5588" w:rsidRPr="006B487A" w:rsidRDefault="008E07B4" w:rsidP="006B6E9C">
            <w:pPr>
              <w:adjustRightInd w:val="0"/>
              <w:snapToGrid w:val="0"/>
              <w:ind w:firstLine="0"/>
              <w:jc w:val="left"/>
              <w:rPr>
                <w:sz w:val="24"/>
                <w:szCs w:val="24"/>
              </w:rPr>
            </w:pPr>
            <w:r w:rsidRPr="006B487A">
              <w:rPr>
                <w:sz w:val="24"/>
                <w:szCs w:val="24"/>
              </w:rPr>
              <w:t>Last observation carried forward</w:t>
            </w:r>
            <w:r w:rsidRPr="006B487A">
              <w:rPr>
                <w:rFonts w:hint="eastAsia"/>
                <w:sz w:val="24"/>
                <w:szCs w:val="24"/>
              </w:rPr>
              <w:t>(LOCF)</w:t>
            </w:r>
          </w:p>
        </w:tc>
        <w:tc>
          <w:tcPr>
            <w:tcW w:w="6452" w:type="dxa"/>
          </w:tcPr>
          <w:p w:rsidR="008E07B4" w:rsidRPr="006B487A" w:rsidRDefault="0016032F" w:rsidP="00BB6AD6">
            <w:pPr>
              <w:autoSpaceDE w:val="0"/>
              <w:autoSpaceDN w:val="0"/>
              <w:adjustRightInd w:val="0"/>
              <w:snapToGrid w:val="0"/>
              <w:ind w:firstLine="0"/>
              <w:jc w:val="left"/>
              <w:rPr>
                <w:sz w:val="24"/>
                <w:szCs w:val="24"/>
              </w:rPr>
            </w:pPr>
            <w:r>
              <w:rPr>
                <w:sz w:val="24"/>
                <w:szCs w:val="24"/>
              </w:rPr>
              <w:t>substitut</w:t>
            </w:r>
            <w:r>
              <w:rPr>
                <w:rFonts w:hint="eastAsia"/>
                <w:sz w:val="24"/>
                <w:szCs w:val="24"/>
              </w:rPr>
              <w:t>ing</w:t>
            </w:r>
            <w:r>
              <w:rPr>
                <w:sz w:val="24"/>
                <w:szCs w:val="24"/>
              </w:rPr>
              <w:t xml:space="preserve"> missin</w:t>
            </w:r>
            <w:r>
              <w:rPr>
                <w:rFonts w:hint="eastAsia"/>
                <w:sz w:val="24"/>
                <w:szCs w:val="24"/>
              </w:rPr>
              <w:t>g</w:t>
            </w:r>
            <w:r w:rsidR="008E07B4" w:rsidRPr="006B487A">
              <w:rPr>
                <w:sz w:val="24"/>
                <w:szCs w:val="24"/>
              </w:rPr>
              <w:t xml:space="preserve"> measurements with the last</w:t>
            </w:r>
          </w:p>
          <w:p w:rsidR="008A5588" w:rsidRPr="006B487A" w:rsidRDefault="008E07B4" w:rsidP="00BB6AD6">
            <w:pPr>
              <w:adjustRightInd w:val="0"/>
              <w:snapToGrid w:val="0"/>
              <w:ind w:firstLine="0"/>
              <w:rPr>
                <w:sz w:val="24"/>
                <w:szCs w:val="24"/>
              </w:rPr>
            </w:pPr>
            <w:r w:rsidRPr="006B487A">
              <w:rPr>
                <w:sz w:val="24"/>
                <w:szCs w:val="24"/>
              </w:rPr>
              <w:t>observed measuremen</w:t>
            </w:r>
            <w:r w:rsidRPr="006B487A">
              <w:rPr>
                <w:rFonts w:hint="eastAsia"/>
                <w:sz w:val="24"/>
                <w:szCs w:val="24"/>
              </w:rPr>
              <w:t>t in Panel data</w:t>
            </w:r>
          </w:p>
        </w:tc>
      </w:tr>
      <w:tr w:rsidR="008A5588" w:rsidRPr="006B487A" w:rsidTr="006B6E9C">
        <w:tc>
          <w:tcPr>
            <w:tcW w:w="3510" w:type="dxa"/>
          </w:tcPr>
          <w:p w:rsidR="008A5588" w:rsidRPr="006B487A" w:rsidRDefault="00BB6AD6" w:rsidP="00BB6AD6">
            <w:pPr>
              <w:adjustRightInd w:val="0"/>
              <w:snapToGrid w:val="0"/>
              <w:ind w:firstLine="0"/>
              <w:rPr>
                <w:sz w:val="24"/>
                <w:szCs w:val="24"/>
              </w:rPr>
            </w:pPr>
            <w:r w:rsidRPr="006B487A">
              <w:rPr>
                <w:sz w:val="24"/>
                <w:szCs w:val="24"/>
              </w:rPr>
              <w:t>M</w:t>
            </w:r>
            <w:r w:rsidRPr="006B487A">
              <w:rPr>
                <w:rFonts w:hint="eastAsia"/>
                <w:sz w:val="24"/>
                <w:szCs w:val="24"/>
              </w:rPr>
              <w:t>ean substitution</w:t>
            </w:r>
          </w:p>
        </w:tc>
        <w:tc>
          <w:tcPr>
            <w:tcW w:w="6452" w:type="dxa"/>
          </w:tcPr>
          <w:p w:rsidR="008A5588" w:rsidRPr="006B487A" w:rsidRDefault="00BB6AD6" w:rsidP="00BB6AD6">
            <w:pPr>
              <w:adjustRightInd w:val="0"/>
              <w:snapToGrid w:val="0"/>
              <w:ind w:firstLine="0"/>
              <w:rPr>
                <w:sz w:val="24"/>
                <w:szCs w:val="24"/>
              </w:rPr>
            </w:pPr>
            <w:r w:rsidRPr="006B487A">
              <w:rPr>
                <w:sz w:val="24"/>
                <w:szCs w:val="24"/>
              </w:rPr>
              <w:t>the mean of the total</w:t>
            </w:r>
            <w:r w:rsidRPr="006B487A">
              <w:rPr>
                <w:rFonts w:hint="eastAsia"/>
                <w:sz w:val="24"/>
                <w:szCs w:val="24"/>
              </w:rPr>
              <w:t xml:space="preserve"> </w:t>
            </w:r>
            <w:r w:rsidRPr="006B487A">
              <w:rPr>
                <w:sz w:val="24"/>
                <w:szCs w:val="24"/>
              </w:rPr>
              <w:t>sample for a variable is substituted for aU of the</w:t>
            </w:r>
            <w:r w:rsidRPr="006B487A">
              <w:rPr>
                <w:rFonts w:hint="eastAsia"/>
                <w:sz w:val="24"/>
                <w:szCs w:val="24"/>
              </w:rPr>
              <w:t xml:space="preserve"> </w:t>
            </w:r>
            <w:r w:rsidRPr="006B487A">
              <w:rPr>
                <w:sz w:val="24"/>
                <w:szCs w:val="24"/>
              </w:rPr>
              <w:t>missing values in that variable</w:t>
            </w:r>
          </w:p>
        </w:tc>
      </w:tr>
      <w:tr w:rsidR="002F713E" w:rsidRPr="006B487A" w:rsidTr="006B6E9C">
        <w:tc>
          <w:tcPr>
            <w:tcW w:w="3510" w:type="dxa"/>
          </w:tcPr>
          <w:p w:rsidR="002F713E" w:rsidRPr="006B487A" w:rsidRDefault="002F713E" w:rsidP="00BB6AD6">
            <w:pPr>
              <w:adjustRightInd w:val="0"/>
              <w:snapToGrid w:val="0"/>
              <w:ind w:firstLine="0"/>
              <w:rPr>
                <w:sz w:val="24"/>
                <w:szCs w:val="24"/>
              </w:rPr>
            </w:pPr>
            <w:r w:rsidRPr="006B487A">
              <w:rPr>
                <w:rFonts w:hint="eastAsia"/>
                <w:sz w:val="24"/>
                <w:szCs w:val="24"/>
              </w:rPr>
              <w:t>H</w:t>
            </w:r>
            <w:r w:rsidRPr="006B487A">
              <w:rPr>
                <w:sz w:val="24"/>
                <w:szCs w:val="24"/>
              </w:rPr>
              <w:t>otdecking,</w:t>
            </w:r>
          </w:p>
        </w:tc>
        <w:tc>
          <w:tcPr>
            <w:tcW w:w="6452" w:type="dxa"/>
          </w:tcPr>
          <w:p w:rsidR="002F713E" w:rsidRPr="006B487A" w:rsidRDefault="002F713E" w:rsidP="0073450F">
            <w:pPr>
              <w:adjustRightInd w:val="0"/>
              <w:snapToGrid w:val="0"/>
              <w:ind w:firstLine="0"/>
              <w:rPr>
                <w:sz w:val="24"/>
                <w:szCs w:val="24"/>
              </w:rPr>
            </w:pPr>
            <w:r w:rsidRPr="006B487A">
              <w:rPr>
                <w:rFonts w:hint="eastAsia"/>
                <w:sz w:val="24"/>
                <w:szCs w:val="24"/>
              </w:rPr>
              <w:t>I</w:t>
            </w:r>
            <w:r w:rsidR="0073450F">
              <w:rPr>
                <w:sz w:val="24"/>
                <w:szCs w:val="24"/>
              </w:rPr>
              <w:t>dentifies a</w:t>
            </w:r>
            <w:r w:rsidR="0073450F">
              <w:rPr>
                <w:rFonts w:hint="eastAsia"/>
                <w:sz w:val="24"/>
                <w:szCs w:val="24"/>
              </w:rPr>
              <w:t>n observation</w:t>
            </w:r>
            <w:r w:rsidRPr="006B487A">
              <w:rPr>
                <w:sz w:val="24"/>
                <w:szCs w:val="24"/>
              </w:rPr>
              <w:t xml:space="preserve"> with complete data who is similar to </w:t>
            </w:r>
            <w:r w:rsidR="0073450F">
              <w:rPr>
                <w:rFonts w:hint="eastAsia"/>
                <w:sz w:val="24"/>
                <w:szCs w:val="24"/>
              </w:rPr>
              <w:t xml:space="preserve">the </w:t>
            </w:r>
            <w:r w:rsidR="0073450F">
              <w:rPr>
                <w:sz w:val="24"/>
                <w:szCs w:val="24"/>
              </w:rPr>
              <w:t>observation</w:t>
            </w:r>
            <w:r w:rsidRPr="006B487A">
              <w:rPr>
                <w:rFonts w:hint="eastAsia"/>
                <w:sz w:val="24"/>
                <w:szCs w:val="24"/>
              </w:rPr>
              <w:t xml:space="preserve"> </w:t>
            </w:r>
            <w:r w:rsidRPr="006B487A">
              <w:rPr>
                <w:sz w:val="24"/>
                <w:szCs w:val="24"/>
              </w:rPr>
              <w:t>with incomplete data</w:t>
            </w:r>
            <w:r w:rsidR="0073450F">
              <w:rPr>
                <w:rFonts w:hint="eastAsia"/>
                <w:sz w:val="24"/>
                <w:szCs w:val="24"/>
              </w:rPr>
              <w:t>, then</w:t>
            </w:r>
            <w:r w:rsidRPr="006B487A">
              <w:rPr>
                <w:sz w:val="24"/>
                <w:szCs w:val="24"/>
              </w:rPr>
              <w:t xml:space="preserve"> uses that </w:t>
            </w:r>
            <w:r w:rsidR="0073450F">
              <w:rPr>
                <w:rFonts w:hint="eastAsia"/>
                <w:sz w:val="24"/>
                <w:szCs w:val="24"/>
              </w:rPr>
              <w:t>observation</w:t>
            </w:r>
            <w:r w:rsidRPr="006B487A">
              <w:rPr>
                <w:sz w:val="24"/>
                <w:szCs w:val="24"/>
              </w:rPr>
              <w:t xml:space="preserve">'s </w:t>
            </w:r>
            <w:r w:rsidR="0073450F">
              <w:rPr>
                <w:rFonts w:hint="eastAsia"/>
                <w:sz w:val="24"/>
                <w:szCs w:val="24"/>
              </w:rPr>
              <w:t>data</w:t>
            </w:r>
            <w:r w:rsidRPr="006B487A">
              <w:rPr>
                <w:rFonts w:hint="eastAsia"/>
                <w:sz w:val="24"/>
                <w:szCs w:val="24"/>
              </w:rPr>
              <w:t xml:space="preserve"> </w:t>
            </w:r>
            <w:r w:rsidRPr="006B487A">
              <w:rPr>
                <w:sz w:val="24"/>
                <w:szCs w:val="24"/>
              </w:rPr>
              <w:t>to replace the missing value.</w:t>
            </w:r>
          </w:p>
        </w:tc>
      </w:tr>
      <w:tr w:rsidR="002F713E" w:rsidRPr="006B487A" w:rsidTr="006B6E9C">
        <w:tc>
          <w:tcPr>
            <w:tcW w:w="3510" w:type="dxa"/>
          </w:tcPr>
          <w:p w:rsidR="002F713E" w:rsidRPr="006B487A" w:rsidRDefault="002F713E" w:rsidP="00BB6AD6">
            <w:pPr>
              <w:adjustRightInd w:val="0"/>
              <w:snapToGrid w:val="0"/>
              <w:ind w:firstLine="0"/>
              <w:rPr>
                <w:sz w:val="24"/>
                <w:szCs w:val="24"/>
              </w:rPr>
            </w:pPr>
            <w:r w:rsidRPr="006B487A">
              <w:rPr>
                <w:sz w:val="24"/>
                <w:szCs w:val="24"/>
              </w:rPr>
              <w:t>Regression Imputation</w:t>
            </w:r>
          </w:p>
        </w:tc>
        <w:tc>
          <w:tcPr>
            <w:tcW w:w="6452" w:type="dxa"/>
          </w:tcPr>
          <w:p w:rsidR="002F713E" w:rsidRPr="006B487A" w:rsidRDefault="002F713E" w:rsidP="002F713E">
            <w:pPr>
              <w:adjustRightInd w:val="0"/>
              <w:snapToGrid w:val="0"/>
              <w:ind w:firstLine="0"/>
              <w:rPr>
                <w:sz w:val="24"/>
                <w:szCs w:val="24"/>
              </w:rPr>
            </w:pPr>
            <w:r w:rsidRPr="006B487A">
              <w:rPr>
                <w:sz w:val="24"/>
                <w:szCs w:val="24"/>
              </w:rPr>
              <w:t>variable with</w:t>
            </w:r>
            <w:r w:rsidRPr="006B487A">
              <w:rPr>
                <w:rFonts w:hint="eastAsia"/>
                <w:sz w:val="24"/>
                <w:szCs w:val="24"/>
              </w:rPr>
              <w:t xml:space="preserve"> </w:t>
            </w:r>
            <w:r w:rsidRPr="006B487A">
              <w:rPr>
                <w:sz w:val="24"/>
                <w:szCs w:val="24"/>
              </w:rPr>
              <w:t>missing data is used as the dependent variable</w:t>
            </w:r>
          </w:p>
        </w:tc>
      </w:tr>
      <w:tr w:rsidR="008A5588" w:rsidRPr="006B487A" w:rsidTr="006B6E9C">
        <w:tc>
          <w:tcPr>
            <w:tcW w:w="3510" w:type="dxa"/>
          </w:tcPr>
          <w:p w:rsidR="008A5588" w:rsidRPr="006B487A" w:rsidRDefault="008E07B4" w:rsidP="00BB6AD6">
            <w:pPr>
              <w:adjustRightInd w:val="0"/>
              <w:snapToGrid w:val="0"/>
              <w:ind w:firstLine="0"/>
              <w:rPr>
                <w:sz w:val="24"/>
                <w:szCs w:val="24"/>
              </w:rPr>
            </w:pPr>
            <w:r w:rsidRPr="006B487A">
              <w:rPr>
                <w:rFonts w:hint="eastAsia"/>
                <w:sz w:val="24"/>
                <w:szCs w:val="24"/>
              </w:rPr>
              <w:t>KNN</w:t>
            </w:r>
          </w:p>
        </w:tc>
        <w:tc>
          <w:tcPr>
            <w:tcW w:w="6452" w:type="dxa"/>
          </w:tcPr>
          <w:p w:rsidR="008A5588" w:rsidRPr="006B487A" w:rsidRDefault="0073450F" w:rsidP="0073450F">
            <w:pPr>
              <w:adjustRightInd w:val="0"/>
              <w:snapToGrid w:val="0"/>
              <w:ind w:firstLine="0"/>
              <w:rPr>
                <w:sz w:val="24"/>
                <w:szCs w:val="24"/>
              </w:rPr>
            </w:pPr>
            <w:r>
              <w:rPr>
                <w:sz w:val="24"/>
                <w:szCs w:val="24"/>
              </w:rPr>
              <w:t xml:space="preserve">For each missing </w:t>
            </w:r>
            <w:r>
              <w:rPr>
                <w:rFonts w:hint="eastAsia"/>
                <w:sz w:val="24"/>
                <w:szCs w:val="24"/>
              </w:rPr>
              <w:t>value</w:t>
            </w:r>
            <w:r>
              <w:rPr>
                <w:sz w:val="24"/>
                <w:szCs w:val="24"/>
              </w:rPr>
              <w:t xml:space="preserve"> find the k nearest neighbours</w:t>
            </w:r>
            <w:r>
              <w:rPr>
                <w:rFonts w:hint="eastAsia"/>
                <w:sz w:val="24"/>
                <w:szCs w:val="24"/>
              </w:rPr>
              <w:t>, then i</w:t>
            </w:r>
            <w:r w:rsidR="005D496A" w:rsidRPr="005D496A">
              <w:rPr>
                <w:sz w:val="24"/>
                <w:szCs w:val="24"/>
              </w:rPr>
              <w:t>mpute the missing value using the imputation function on the k-length vector of values found from the neighbors.</w:t>
            </w:r>
          </w:p>
        </w:tc>
      </w:tr>
      <w:tr w:rsidR="008A5588" w:rsidRPr="006B487A" w:rsidTr="006B6E9C">
        <w:trPr>
          <w:trHeight w:val="77"/>
        </w:trPr>
        <w:tc>
          <w:tcPr>
            <w:tcW w:w="3510" w:type="dxa"/>
          </w:tcPr>
          <w:p w:rsidR="008A5588" w:rsidRPr="006B487A" w:rsidRDefault="002F713E" w:rsidP="006B6E9C">
            <w:pPr>
              <w:adjustRightInd w:val="0"/>
              <w:snapToGrid w:val="0"/>
              <w:ind w:firstLine="0"/>
              <w:jc w:val="left"/>
              <w:rPr>
                <w:sz w:val="24"/>
                <w:szCs w:val="24"/>
              </w:rPr>
            </w:pPr>
            <w:r w:rsidRPr="006B487A">
              <w:rPr>
                <w:sz w:val="24"/>
                <w:szCs w:val="24"/>
              </w:rPr>
              <w:t>Multiple</w:t>
            </w:r>
            <w:r w:rsidR="008E07B4" w:rsidRPr="006B487A">
              <w:rPr>
                <w:sz w:val="24"/>
                <w:szCs w:val="24"/>
              </w:rPr>
              <w:t xml:space="preserve"> imputation</w:t>
            </w:r>
            <w:r w:rsidR="008E07B4" w:rsidRPr="006B487A">
              <w:rPr>
                <w:rFonts w:hint="eastAsia"/>
                <w:sz w:val="24"/>
                <w:szCs w:val="24"/>
              </w:rPr>
              <w:t xml:space="preserve"> </w:t>
            </w:r>
            <w:r w:rsidR="006B6E9C">
              <w:rPr>
                <w:rFonts w:hint="eastAsia"/>
                <w:sz w:val="24"/>
                <w:szCs w:val="24"/>
              </w:rPr>
              <w:t>by</w:t>
            </w:r>
            <w:r w:rsidR="008E07B4" w:rsidRPr="006B487A">
              <w:rPr>
                <w:rFonts w:hint="eastAsia"/>
                <w:sz w:val="24"/>
                <w:szCs w:val="24"/>
              </w:rPr>
              <w:t xml:space="preserve"> Chain Equations</w:t>
            </w:r>
            <w:r w:rsidR="006B6E9C">
              <w:rPr>
                <w:rFonts w:hint="eastAsia"/>
                <w:sz w:val="24"/>
                <w:szCs w:val="24"/>
              </w:rPr>
              <w:t xml:space="preserve">/by </w:t>
            </w:r>
            <w:r w:rsidR="006B6E9C" w:rsidRPr="006B487A">
              <w:rPr>
                <w:sz w:val="24"/>
                <w:szCs w:val="24"/>
              </w:rPr>
              <w:t>Fully</w:t>
            </w:r>
            <w:r w:rsidR="006B6E9C" w:rsidRPr="006B487A">
              <w:rPr>
                <w:rFonts w:hint="eastAsia"/>
                <w:sz w:val="24"/>
                <w:szCs w:val="24"/>
              </w:rPr>
              <w:t xml:space="preserve"> </w:t>
            </w:r>
            <w:r w:rsidR="006B6E9C" w:rsidRPr="006B487A">
              <w:rPr>
                <w:sz w:val="24"/>
                <w:szCs w:val="24"/>
              </w:rPr>
              <w:t>conditional specification</w:t>
            </w:r>
            <w:r w:rsidR="008E07B4" w:rsidRPr="006B487A">
              <w:rPr>
                <w:rFonts w:hint="eastAsia"/>
                <w:sz w:val="24"/>
                <w:szCs w:val="24"/>
              </w:rPr>
              <w:t xml:space="preserve"> (MIC</w:t>
            </w:r>
            <w:r w:rsidR="00BB6AD6" w:rsidRPr="006B487A">
              <w:rPr>
                <w:rFonts w:hint="eastAsia"/>
                <w:sz w:val="24"/>
                <w:szCs w:val="24"/>
              </w:rPr>
              <w:t>E</w:t>
            </w:r>
            <w:r w:rsidR="008E07B4" w:rsidRPr="006B487A">
              <w:rPr>
                <w:rFonts w:hint="eastAsia"/>
                <w:sz w:val="24"/>
                <w:szCs w:val="24"/>
              </w:rPr>
              <w:t>)</w:t>
            </w:r>
          </w:p>
        </w:tc>
        <w:tc>
          <w:tcPr>
            <w:tcW w:w="6452" w:type="dxa"/>
          </w:tcPr>
          <w:p w:rsidR="008A5588" w:rsidRPr="006B487A" w:rsidRDefault="00A81F4D" w:rsidP="00BB6AD6">
            <w:pPr>
              <w:adjustRightInd w:val="0"/>
              <w:snapToGrid w:val="0"/>
              <w:ind w:firstLine="0"/>
              <w:rPr>
                <w:sz w:val="24"/>
                <w:szCs w:val="24"/>
              </w:rPr>
            </w:pPr>
            <w:r>
              <w:rPr>
                <w:rFonts w:hint="eastAsia"/>
                <w:sz w:val="24"/>
                <w:szCs w:val="24"/>
              </w:rPr>
              <w:t>The</w:t>
            </w:r>
            <w:r w:rsidRPr="006B487A">
              <w:rPr>
                <w:sz w:val="24"/>
                <w:szCs w:val="24"/>
              </w:rPr>
              <w:t xml:space="preserve"> missing values </w:t>
            </w:r>
            <w:r>
              <w:rPr>
                <w:rFonts w:hint="eastAsia"/>
                <w:sz w:val="24"/>
                <w:szCs w:val="24"/>
              </w:rPr>
              <w:t xml:space="preserve">are imputed </w:t>
            </w:r>
            <w:r w:rsidRPr="006B487A">
              <w:rPr>
                <w:sz w:val="24"/>
                <w:szCs w:val="24"/>
              </w:rPr>
              <w:t>by multiple regression sequentially based on different types of missing covariates</w:t>
            </w:r>
            <w:r>
              <w:rPr>
                <w:rFonts w:hint="eastAsia"/>
                <w:sz w:val="24"/>
                <w:szCs w:val="24"/>
              </w:rPr>
              <w:t>, and G</w:t>
            </w:r>
            <w:r w:rsidRPr="006B487A">
              <w:rPr>
                <w:sz w:val="24"/>
                <w:szCs w:val="24"/>
              </w:rPr>
              <w:t>ibbs sampling is used to estimate the parameters.</w:t>
            </w:r>
          </w:p>
        </w:tc>
      </w:tr>
      <w:tr w:rsidR="008A5588" w:rsidRPr="006B487A" w:rsidTr="006B6E9C">
        <w:tc>
          <w:tcPr>
            <w:tcW w:w="3510" w:type="dxa"/>
          </w:tcPr>
          <w:p w:rsidR="008A5588" w:rsidRPr="006B487A" w:rsidRDefault="00A81F4D" w:rsidP="00BB6AD6">
            <w:pPr>
              <w:adjustRightInd w:val="0"/>
              <w:snapToGrid w:val="0"/>
              <w:ind w:firstLine="0"/>
              <w:rPr>
                <w:sz w:val="24"/>
                <w:szCs w:val="24"/>
              </w:rPr>
            </w:pPr>
            <w:r>
              <w:rPr>
                <w:rFonts w:hint="eastAsia"/>
                <w:sz w:val="24"/>
                <w:szCs w:val="24"/>
              </w:rPr>
              <w:t>MissForest</w:t>
            </w:r>
          </w:p>
        </w:tc>
        <w:tc>
          <w:tcPr>
            <w:tcW w:w="6452" w:type="dxa"/>
          </w:tcPr>
          <w:p w:rsidR="008A5588" w:rsidRPr="006B487A" w:rsidRDefault="0016032F" w:rsidP="00BB6AD6">
            <w:pPr>
              <w:adjustRightInd w:val="0"/>
              <w:snapToGrid w:val="0"/>
              <w:ind w:firstLine="0"/>
              <w:rPr>
                <w:sz w:val="24"/>
                <w:szCs w:val="24"/>
              </w:rPr>
            </w:pPr>
            <w:r>
              <w:rPr>
                <w:rFonts w:hint="eastAsia"/>
                <w:sz w:val="24"/>
                <w:szCs w:val="24"/>
              </w:rPr>
              <w:t>Using</w:t>
            </w:r>
            <w:r w:rsidR="00A81F4D" w:rsidRPr="00A81F4D">
              <w:rPr>
                <w:sz w:val="24"/>
                <w:szCs w:val="24"/>
              </w:rPr>
              <w:t xml:space="preserve"> a random forest trained on the observed values of a data matrix to predict the missing values.</w:t>
            </w:r>
          </w:p>
        </w:tc>
      </w:tr>
    </w:tbl>
    <w:p w:rsidR="008A5588" w:rsidRPr="006B487A" w:rsidRDefault="008A5588" w:rsidP="00CA1C76">
      <w:pPr>
        <w:ind w:firstLine="0"/>
        <w:rPr>
          <w:sz w:val="24"/>
          <w:szCs w:val="24"/>
        </w:rPr>
      </w:pPr>
    </w:p>
    <w:p w:rsidR="0081711C" w:rsidRDefault="000E2DD9">
      <w:pPr>
        <w:ind w:firstLine="420"/>
        <w:rPr>
          <w:sz w:val="24"/>
          <w:szCs w:val="24"/>
        </w:rPr>
      </w:pPr>
      <w:r w:rsidRPr="006B487A">
        <w:rPr>
          <w:rFonts w:hint="eastAsia"/>
          <w:sz w:val="24"/>
          <w:szCs w:val="24"/>
        </w:rPr>
        <w:t xml:space="preserve">From the practical point </w:t>
      </w:r>
      <w:r w:rsidR="00887F51" w:rsidRPr="006B487A">
        <w:rPr>
          <w:rFonts w:hint="eastAsia"/>
          <w:sz w:val="24"/>
          <w:szCs w:val="24"/>
        </w:rPr>
        <w:t xml:space="preserve">of </w:t>
      </w:r>
      <w:r w:rsidRPr="006B487A">
        <w:rPr>
          <w:rFonts w:hint="eastAsia"/>
          <w:sz w:val="24"/>
          <w:szCs w:val="24"/>
        </w:rPr>
        <w:t>view</w:t>
      </w:r>
      <w:r w:rsidR="00887F51" w:rsidRPr="006B487A">
        <w:rPr>
          <w:rFonts w:hint="eastAsia"/>
          <w:sz w:val="24"/>
          <w:szCs w:val="24"/>
        </w:rPr>
        <w:t xml:space="preserve"> of </w:t>
      </w:r>
      <w:r w:rsidR="00887F51" w:rsidRPr="006B487A">
        <w:rPr>
          <w:sz w:val="24"/>
          <w:szCs w:val="24"/>
        </w:rPr>
        <w:t>quantitative social research</w:t>
      </w:r>
      <w:r w:rsidR="00887F51" w:rsidRPr="006B487A">
        <w:rPr>
          <w:rFonts w:hint="eastAsia"/>
          <w:sz w:val="24"/>
          <w:szCs w:val="24"/>
        </w:rPr>
        <w:t>er</w:t>
      </w:r>
      <w:r w:rsidR="00AF1777" w:rsidRPr="006B487A">
        <w:rPr>
          <w:rFonts w:hint="eastAsia"/>
          <w:sz w:val="24"/>
          <w:szCs w:val="24"/>
        </w:rPr>
        <w:t>s</w:t>
      </w:r>
      <w:r w:rsidRPr="006B487A">
        <w:rPr>
          <w:rFonts w:hint="eastAsia"/>
          <w:sz w:val="24"/>
          <w:szCs w:val="24"/>
        </w:rPr>
        <w:t xml:space="preserve">, </w:t>
      </w:r>
      <w:r w:rsidR="00887F51" w:rsidRPr="006B487A">
        <w:rPr>
          <w:rFonts w:hint="eastAsia"/>
          <w:sz w:val="24"/>
          <w:szCs w:val="24"/>
        </w:rPr>
        <w:t xml:space="preserve">the most interesting thing is </w:t>
      </w:r>
      <w:r w:rsidR="00887F51" w:rsidRPr="006B487A">
        <w:rPr>
          <w:rFonts w:hint="eastAsia"/>
          <w:sz w:val="24"/>
          <w:szCs w:val="24"/>
        </w:rPr>
        <w:lastRenderedPageBreak/>
        <w:t xml:space="preserve">how to choose a best imputation method to give better </w:t>
      </w:r>
      <w:r w:rsidR="00887F51" w:rsidRPr="006B487A">
        <w:rPr>
          <w:sz w:val="24"/>
          <w:szCs w:val="24"/>
        </w:rPr>
        <w:t xml:space="preserve">quantitative </w:t>
      </w:r>
      <w:r w:rsidR="00887F51" w:rsidRPr="006B487A">
        <w:rPr>
          <w:rFonts w:hint="eastAsia"/>
          <w:sz w:val="24"/>
          <w:szCs w:val="24"/>
        </w:rPr>
        <w:t>analysis.</w:t>
      </w:r>
      <w:r w:rsidRPr="006B487A">
        <w:rPr>
          <w:rFonts w:hint="eastAsia"/>
          <w:sz w:val="24"/>
          <w:szCs w:val="24"/>
        </w:rPr>
        <w:t xml:space="preserve"> </w:t>
      </w:r>
      <w:r w:rsidR="00CA1C76" w:rsidRPr="006B487A">
        <w:rPr>
          <w:rFonts w:hint="eastAsia"/>
          <w:sz w:val="24"/>
          <w:szCs w:val="24"/>
        </w:rPr>
        <w:t xml:space="preserve">There are a </w:t>
      </w:r>
      <w:r w:rsidR="00887F51" w:rsidRPr="006B487A">
        <w:rPr>
          <w:rFonts w:hint="eastAsia"/>
          <w:sz w:val="24"/>
          <w:szCs w:val="24"/>
        </w:rPr>
        <w:t>number of papers about</w:t>
      </w:r>
      <w:r w:rsidR="00CA1C76" w:rsidRPr="006B487A">
        <w:rPr>
          <w:rFonts w:hint="eastAsia"/>
          <w:sz w:val="24"/>
          <w:szCs w:val="24"/>
        </w:rPr>
        <w:t xml:space="preserve"> comparisons of different imputation method in the literature</w:t>
      </w:r>
      <w:r w:rsidR="00887F51" w:rsidRPr="006B487A">
        <w:rPr>
          <w:rFonts w:hint="eastAsia"/>
          <w:sz w:val="24"/>
          <w:szCs w:val="24"/>
        </w:rPr>
        <w:t xml:space="preserve">, which are listed in </w:t>
      </w:r>
      <w:r w:rsidR="00CA1C76" w:rsidRPr="006B487A">
        <w:rPr>
          <w:rFonts w:hint="eastAsia"/>
          <w:sz w:val="24"/>
          <w:szCs w:val="24"/>
        </w:rPr>
        <w:t xml:space="preserve">Table </w:t>
      </w:r>
      <w:r w:rsidRPr="006B487A">
        <w:rPr>
          <w:rFonts w:hint="eastAsia"/>
          <w:sz w:val="24"/>
          <w:szCs w:val="24"/>
        </w:rPr>
        <w:t>2</w:t>
      </w:r>
      <w:r w:rsidR="00CA1C76" w:rsidRPr="006B487A">
        <w:rPr>
          <w:rFonts w:hint="eastAsia"/>
          <w:sz w:val="24"/>
          <w:szCs w:val="24"/>
        </w:rPr>
        <w:t xml:space="preserve"> </w:t>
      </w:r>
      <w:r w:rsidR="00887F51" w:rsidRPr="006B487A">
        <w:rPr>
          <w:rFonts w:hint="eastAsia"/>
          <w:sz w:val="24"/>
          <w:szCs w:val="24"/>
        </w:rPr>
        <w:t>including the</w:t>
      </w:r>
      <w:r w:rsidR="00CA1C76" w:rsidRPr="006B487A">
        <w:rPr>
          <w:rFonts w:hint="eastAsia"/>
          <w:sz w:val="24"/>
          <w:szCs w:val="24"/>
        </w:rPr>
        <w:t xml:space="preserve"> imputation methods </w:t>
      </w:r>
      <w:r w:rsidR="00887F51" w:rsidRPr="006B487A">
        <w:rPr>
          <w:rFonts w:hint="eastAsia"/>
          <w:sz w:val="24"/>
          <w:szCs w:val="24"/>
        </w:rPr>
        <w:t>compared and the type of</w:t>
      </w:r>
      <w:r w:rsidR="00CA1C76" w:rsidRPr="006B487A">
        <w:rPr>
          <w:rFonts w:hint="eastAsia"/>
          <w:sz w:val="24"/>
          <w:szCs w:val="24"/>
        </w:rPr>
        <w:t xml:space="preserve"> data</w:t>
      </w:r>
      <w:r w:rsidR="00887F51" w:rsidRPr="006B487A">
        <w:rPr>
          <w:rFonts w:hint="eastAsia"/>
          <w:sz w:val="24"/>
          <w:szCs w:val="24"/>
        </w:rPr>
        <w:t xml:space="preserve">set under </w:t>
      </w:r>
      <w:r w:rsidR="00887F51" w:rsidRPr="006B487A">
        <w:rPr>
          <w:sz w:val="24"/>
          <w:szCs w:val="24"/>
        </w:rPr>
        <w:t>investigation</w:t>
      </w:r>
      <w:r w:rsidR="00887F51" w:rsidRPr="006B487A">
        <w:rPr>
          <w:rFonts w:hint="eastAsia"/>
          <w:sz w:val="24"/>
          <w:szCs w:val="24"/>
        </w:rPr>
        <w:t>.</w:t>
      </w:r>
      <w:r w:rsidR="00CA1C76" w:rsidRPr="006B487A">
        <w:rPr>
          <w:rFonts w:hint="eastAsia"/>
          <w:sz w:val="24"/>
          <w:szCs w:val="24"/>
        </w:rPr>
        <w:t xml:space="preserve"> </w:t>
      </w:r>
      <w:r w:rsidR="00887F51" w:rsidRPr="006B487A">
        <w:rPr>
          <w:rFonts w:hint="eastAsia"/>
          <w:sz w:val="24"/>
          <w:szCs w:val="24"/>
        </w:rPr>
        <w:t>In order to give a comprehensive view, some dataset other than social survey, such as</w:t>
      </w:r>
      <w:r w:rsidR="00CA1C76" w:rsidRPr="006B487A">
        <w:rPr>
          <w:rFonts w:hint="eastAsia"/>
          <w:sz w:val="24"/>
          <w:szCs w:val="24"/>
        </w:rPr>
        <w:t xml:space="preserve"> medical, DNA and economics</w:t>
      </w:r>
      <w:r w:rsidR="00887F51" w:rsidRPr="006B487A">
        <w:rPr>
          <w:rFonts w:hint="eastAsia"/>
          <w:sz w:val="24"/>
          <w:szCs w:val="24"/>
        </w:rPr>
        <w:t>, are also included</w:t>
      </w:r>
      <w:r w:rsidR="00CA1C76" w:rsidRPr="006B487A">
        <w:rPr>
          <w:rFonts w:hint="eastAsia"/>
          <w:sz w:val="24"/>
          <w:szCs w:val="24"/>
        </w:rPr>
        <w:t xml:space="preserve">. </w:t>
      </w:r>
      <w:r w:rsidR="00887F51" w:rsidRPr="006B487A">
        <w:rPr>
          <w:rFonts w:hint="eastAsia"/>
          <w:sz w:val="24"/>
          <w:szCs w:val="24"/>
        </w:rPr>
        <w:t>Based on these paper, it</w:t>
      </w:r>
      <w:r w:rsidR="00887F51" w:rsidRPr="006B487A">
        <w:rPr>
          <w:sz w:val="24"/>
          <w:szCs w:val="24"/>
        </w:rPr>
        <w:t>’</w:t>
      </w:r>
      <w:r w:rsidR="00887F51" w:rsidRPr="006B487A">
        <w:rPr>
          <w:rFonts w:hint="eastAsia"/>
          <w:sz w:val="24"/>
          <w:szCs w:val="24"/>
        </w:rPr>
        <w:t xml:space="preserve">s hard to say one method is superior the others, </w:t>
      </w:r>
      <w:r w:rsidR="00887F51" w:rsidRPr="006B487A">
        <w:rPr>
          <w:sz w:val="24"/>
          <w:szCs w:val="24"/>
        </w:rPr>
        <w:t>because</w:t>
      </w:r>
      <w:r w:rsidR="00887F51" w:rsidRPr="006B487A">
        <w:rPr>
          <w:rFonts w:hint="eastAsia"/>
          <w:sz w:val="24"/>
          <w:szCs w:val="24"/>
        </w:rPr>
        <w:t xml:space="preserve"> </w:t>
      </w:r>
      <w:r w:rsidR="00285C9D" w:rsidRPr="006B487A">
        <w:rPr>
          <w:rFonts w:hint="eastAsia"/>
          <w:sz w:val="24"/>
          <w:szCs w:val="24"/>
        </w:rPr>
        <w:t>imputation quality</w:t>
      </w:r>
      <w:r w:rsidR="00887F51" w:rsidRPr="006B487A">
        <w:rPr>
          <w:rFonts w:hint="eastAsia"/>
          <w:sz w:val="24"/>
          <w:szCs w:val="24"/>
        </w:rPr>
        <w:t xml:space="preserve"> relates to the nature of the data</w:t>
      </w:r>
      <w:r w:rsidR="00285C9D" w:rsidRPr="006B487A">
        <w:rPr>
          <w:rFonts w:hint="eastAsia"/>
          <w:sz w:val="24"/>
          <w:szCs w:val="24"/>
        </w:rPr>
        <w:t>set</w:t>
      </w:r>
      <w:r w:rsidR="00285C9D" w:rsidRPr="006B487A">
        <w:rPr>
          <w:sz w:val="24"/>
          <w:szCs w:val="24"/>
        </w:rPr>
        <w:t>’</w:t>
      </w:r>
      <w:r w:rsidR="00285C9D" w:rsidRPr="006B487A">
        <w:rPr>
          <w:rFonts w:hint="eastAsia"/>
          <w:sz w:val="24"/>
          <w:szCs w:val="24"/>
        </w:rPr>
        <w:t xml:space="preserve">s </w:t>
      </w:r>
      <w:r w:rsidR="00285C9D" w:rsidRPr="006B487A">
        <w:rPr>
          <w:sz w:val="24"/>
          <w:szCs w:val="24"/>
        </w:rPr>
        <w:t>structure</w:t>
      </w:r>
      <w:r w:rsidR="00285C9D" w:rsidRPr="006B487A">
        <w:rPr>
          <w:rFonts w:hint="eastAsia"/>
          <w:sz w:val="24"/>
          <w:szCs w:val="24"/>
        </w:rPr>
        <w:t xml:space="preserve">, which </w:t>
      </w:r>
      <w:r w:rsidR="00285C9D" w:rsidRPr="006B487A">
        <w:rPr>
          <w:sz w:val="24"/>
          <w:szCs w:val="24"/>
        </w:rPr>
        <w:t>differ</w:t>
      </w:r>
      <w:r w:rsidR="00285C9D" w:rsidRPr="006B487A">
        <w:rPr>
          <w:rFonts w:hint="eastAsia"/>
          <w:sz w:val="24"/>
          <w:szCs w:val="24"/>
        </w:rPr>
        <w:t xml:space="preserve"> from one to another</w:t>
      </w:r>
      <w:r w:rsidR="00887F51" w:rsidRPr="006B487A">
        <w:rPr>
          <w:rFonts w:hint="eastAsia"/>
          <w:sz w:val="24"/>
          <w:szCs w:val="24"/>
        </w:rPr>
        <w:t xml:space="preserve">. </w:t>
      </w:r>
      <w:r w:rsidR="00285C9D" w:rsidRPr="006B487A">
        <w:rPr>
          <w:rFonts w:hint="eastAsia"/>
          <w:sz w:val="24"/>
          <w:szCs w:val="24"/>
        </w:rPr>
        <w:t xml:space="preserve">Therefore, in order to find a suitable method for social survey data imputation, </w:t>
      </w:r>
      <w:r w:rsidR="00887F51" w:rsidRPr="006B487A">
        <w:rPr>
          <w:rFonts w:hint="eastAsia"/>
          <w:sz w:val="24"/>
          <w:szCs w:val="24"/>
        </w:rPr>
        <w:t xml:space="preserve">the </w:t>
      </w:r>
      <w:r w:rsidR="00285C9D" w:rsidRPr="006B487A">
        <w:rPr>
          <w:sz w:val="24"/>
          <w:szCs w:val="24"/>
        </w:rPr>
        <w:t>characterises</w:t>
      </w:r>
      <w:r w:rsidR="00887F51" w:rsidRPr="006B487A">
        <w:rPr>
          <w:rFonts w:hint="eastAsia"/>
          <w:sz w:val="24"/>
          <w:szCs w:val="24"/>
        </w:rPr>
        <w:t xml:space="preserve"> of </w:t>
      </w:r>
      <w:r w:rsidR="00285C9D" w:rsidRPr="006B487A">
        <w:rPr>
          <w:sz w:val="24"/>
          <w:szCs w:val="24"/>
        </w:rPr>
        <w:t>social</w:t>
      </w:r>
      <w:r w:rsidR="00285C9D" w:rsidRPr="006B487A">
        <w:rPr>
          <w:rFonts w:hint="eastAsia"/>
          <w:sz w:val="24"/>
          <w:szCs w:val="24"/>
        </w:rPr>
        <w:t xml:space="preserve"> </w:t>
      </w:r>
      <w:r w:rsidR="00887F51" w:rsidRPr="006B487A">
        <w:rPr>
          <w:rFonts w:hint="eastAsia"/>
          <w:sz w:val="24"/>
          <w:szCs w:val="24"/>
        </w:rPr>
        <w:t>survey data</w:t>
      </w:r>
      <w:r w:rsidR="00285C9D" w:rsidRPr="006B487A">
        <w:rPr>
          <w:rFonts w:hint="eastAsia"/>
          <w:sz w:val="24"/>
          <w:szCs w:val="24"/>
        </w:rPr>
        <w:t xml:space="preserve"> should be discussed firstly.</w:t>
      </w:r>
    </w:p>
    <w:p w:rsidR="00CA1C76" w:rsidRPr="006B487A" w:rsidRDefault="00CA1C76" w:rsidP="00CA1C76">
      <w:pPr>
        <w:ind w:firstLine="0"/>
        <w:rPr>
          <w:sz w:val="24"/>
          <w:szCs w:val="24"/>
        </w:rPr>
      </w:pPr>
    </w:p>
    <w:p w:rsidR="0081711C" w:rsidRDefault="00EB7D50">
      <w:pPr>
        <w:adjustRightInd w:val="0"/>
        <w:snapToGrid w:val="0"/>
        <w:spacing w:line="240" w:lineRule="auto"/>
        <w:ind w:firstLine="0"/>
        <w:rPr>
          <w:sz w:val="24"/>
          <w:szCs w:val="24"/>
        </w:rPr>
      </w:pPr>
      <w:r w:rsidRPr="00EB7D50">
        <w:rPr>
          <w:sz w:val="24"/>
          <w:szCs w:val="24"/>
        </w:rPr>
        <w:t xml:space="preserve">Table 2 </w:t>
      </w:r>
      <w:r w:rsidR="00FE368C" w:rsidRPr="006B487A">
        <w:rPr>
          <w:rFonts w:hint="eastAsia"/>
          <w:sz w:val="24"/>
          <w:szCs w:val="24"/>
        </w:rPr>
        <w:t xml:space="preserve">Literature review of imputation </w:t>
      </w:r>
      <w:r w:rsidRPr="00EB7D50">
        <w:rPr>
          <w:sz w:val="24"/>
          <w:szCs w:val="24"/>
        </w:rPr>
        <w:t>methods comparison</w:t>
      </w:r>
      <w:r w:rsidR="00FE368C" w:rsidRPr="006B487A">
        <w:rPr>
          <w:rFonts w:hint="eastAsia"/>
          <w:sz w:val="24"/>
          <w:szCs w:val="24"/>
        </w:rPr>
        <w:t>s</w:t>
      </w:r>
      <w:r w:rsidR="00285C9D" w:rsidRPr="006B487A">
        <w:rPr>
          <w:rFonts w:hint="eastAsia"/>
          <w:sz w:val="24"/>
          <w:szCs w:val="24"/>
        </w:rPr>
        <w:t>. The full names of imputation methods are listed in Table 1.</w:t>
      </w:r>
    </w:p>
    <w:tbl>
      <w:tblPr>
        <w:tblStyle w:val="a3"/>
        <w:tblW w:w="0" w:type="auto"/>
        <w:jc w:val="center"/>
        <w:tblBorders>
          <w:left w:val="none" w:sz="0" w:space="0" w:color="auto"/>
          <w:right w:val="none" w:sz="0" w:space="0" w:color="auto"/>
          <w:insideV w:val="none" w:sz="0" w:space="0" w:color="auto"/>
        </w:tblBorders>
        <w:tblLook w:val="04A0"/>
      </w:tblPr>
      <w:tblGrid>
        <w:gridCol w:w="2639"/>
        <w:gridCol w:w="3066"/>
        <w:gridCol w:w="3455"/>
      </w:tblGrid>
      <w:tr w:rsidR="006B6E9C" w:rsidRPr="006B487A" w:rsidTr="006B6E9C">
        <w:trPr>
          <w:jc w:val="center"/>
        </w:trPr>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Dataset</w:t>
            </w:r>
          </w:p>
        </w:tc>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Methods</w:t>
            </w:r>
          </w:p>
        </w:tc>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Ref</w:t>
            </w:r>
          </w:p>
        </w:tc>
      </w:tr>
      <w:tr w:rsidR="006B6E9C" w:rsidRPr="006B487A" w:rsidTr="006B6E9C">
        <w:trPr>
          <w:jc w:val="center"/>
        </w:trPr>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Various</w:t>
            </w:r>
          </w:p>
        </w:tc>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MissForest</w:t>
            </w:r>
          </w:p>
          <w:p w:rsidR="006B6E9C" w:rsidRPr="006B487A" w:rsidRDefault="006B6E9C" w:rsidP="00BB6AD6">
            <w:pPr>
              <w:adjustRightInd w:val="0"/>
              <w:snapToGrid w:val="0"/>
              <w:ind w:firstLine="0"/>
              <w:rPr>
                <w:sz w:val="24"/>
                <w:szCs w:val="24"/>
              </w:rPr>
            </w:pPr>
            <w:r w:rsidRPr="006B487A">
              <w:rPr>
                <w:rFonts w:hint="eastAsia"/>
                <w:sz w:val="24"/>
                <w:szCs w:val="24"/>
              </w:rPr>
              <w:t>KNN</w:t>
            </w:r>
          </w:p>
          <w:p w:rsidR="006B6E9C" w:rsidRPr="006B487A" w:rsidRDefault="006B6E9C" w:rsidP="00BB6AD6">
            <w:pPr>
              <w:adjustRightInd w:val="0"/>
              <w:snapToGrid w:val="0"/>
              <w:ind w:firstLine="0"/>
              <w:rPr>
                <w:sz w:val="24"/>
                <w:szCs w:val="24"/>
              </w:rPr>
            </w:pPr>
            <w:r w:rsidRPr="006B487A">
              <w:rPr>
                <w:rFonts w:hint="eastAsia"/>
                <w:sz w:val="24"/>
                <w:szCs w:val="24"/>
              </w:rPr>
              <w:t>MICE</w:t>
            </w:r>
          </w:p>
        </w:tc>
        <w:tc>
          <w:tcPr>
            <w:tcW w:w="0" w:type="auto"/>
          </w:tcPr>
          <w:p w:rsidR="006B6E9C" w:rsidRPr="006B487A" w:rsidRDefault="00F00DA8" w:rsidP="0081711C">
            <w:pPr>
              <w:adjustRightInd w:val="0"/>
              <w:snapToGrid w:val="0"/>
              <w:ind w:firstLine="0"/>
              <w:rPr>
                <w:sz w:val="24"/>
                <w:szCs w:val="24"/>
              </w:rPr>
            </w:pPr>
            <w:r>
              <w:rPr>
                <w:sz w:val="24"/>
                <w:szCs w:val="24"/>
              </w:rPr>
              <w:fldChar w:fldCharType="begin"/>
            </w:r>
            <w:r w:rsidR="0081711C">
              <w:rPr>
                <w:sz w:val="24"/>
                <w:szCs w:val="24"/>
              </w:rPr>
              <w:instrText xml:space="preserve"> ADDIN EN.CITE &lt;EndNote&gt;&lt;Cite&gt;&lt;Author&gt;Stekhoven&lt;/Author&gt;&lt;Year&gt;2012&lt;/Year&gt;&lt;RecNum&gt;168&lt;/RecNum&gt;&lt;DisplayText&gt;(Stekhoven and Buhlmann, 2012)&lt;/DisplayText&gt;&lt;record&gt;&lt;rec-number&gt;168&lt;/rec-number&gt;&lt;foreign-keys&gt;&lt;key app="EN" db-id="52202fttxwvd2med0pcxevsk5z9dzs2errtw" timestamp="1427721404"&gt;168&lt;/key&gt;&lt;key app="ENWeb" db-id=""&gt;0&lt;/key&gt;&lt;/foreign-keys&gt;&lt;ref-type name="Journal Article"&gt;17&lt;/ref-type&gt;&lt;contributors&gt;&lt;authors&gt;&lt;author&gt;Stekhoven, D. J.&lt;/author&gt;&lt;author&gt;Buhlmann, P.&lt;/author&gt;&lt;/authors&gt;&lt;/contributors&gt;&lt;auth-address&gt;Seminar for Statistics, Department of Mathematics, ETH Zurich, Zurich, Switzerland.&lt;/auth-address&gt;&lt;titles&gt;&lt;title&gt;MissForest--non-parametric missing value imputation for mixed-type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112-8&lt;/pages&gt;&lt;volume&gt;28&lt;/volume&gt;&lt;number&gt;1&lt;/number&gt;&lt;keywords&gt;&lt;keyword&gt;*Algorithms&lt;/keyword&gt;&lt;keyword&gt;Arabidopsis/metabolism&lt;/keyword&gt;&lt;keyword&gt;*Data Interpretation, Statistical&lt;/keyword&gt;&lt;keyword&gt;Escherichia coli/metabolism&lt;/keyword&gt;&lt;keyword&gt;Gene Expression Profiling/methods&lt;/keyword&gt;&lt;keyword&gt;Humans&lt;/keyword&gt;&lt;keyword&gt;Oligonucleotide Array Sequence Analysis/methods&lt;/keyword&gt;&lt;/keywords&gt;&lt;dates&gt;&lt;year&gt;2012&lt;/year&gt;&lt;pub-dates&gt;&lt;date&gt;Jan 1&lt;/date&gt;&lt;/pub-dates&gt;&lt;/dates&gt;&lt;isbn&gt;1367-4811 (Electronic)&amp;#xD;1367-4803 (Linking)&lt;/isbn&gt;&lt;accession-num&gt;22039212&lt;/accession-num&gt;&lt;urls&gt;&lt;related-urls&gt;&lt;url&gt;http://www.ncbi.nlm.nih.gov/pubmed/22039212&lt;/url&gt;&lt;/related-urls&gt;&lt;/urls&gt;&lt;electronic-resource-num&gt;10.1093/bioinformatics/btr597&lt;/electronic-resource-num&gt;&lt;/record&gt;&lt;/Cite&gt;&lt;/EndNote&gt;</w:instrText>
            </w:r>
            <w:r>
              <w:rPr>
                <w:sz w:val="24"/>
                <w:szCs w:val="24"/>
              </w:rPr>
              <w:fldChar w:fldCharType="separate"/>
            </w:r>
            <w:r w:rsidR="0081711C">
              <w:rPr>
                <w:noProof/>
                <w:sz w:val="24"/>
                <w:szCs w:val="24"/>
              </w:rPr>
              <w:t>(Stekhoven and Buhlmann, 2012)</w:t>
            </w:r>
            <w:r>
              <w:rPr>
                <w:sz w:val="24"/>
                <w:szCs w:val="24"/>
              </w:rPr>
              <w:fldChar w:fldCharType="end"/>
            </w:r>
          </w:p>
        </w:tc>
      </w:tr>
      <w:tr w:rsidR="006B6E9C" w:rsidRPr="006B487A" w:rsidTr="006B6E9C">
        <w:trPr>
          <w:jc w:val="center"/>
        </w:trPr>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Drug trial</w:t>
            </w:r>
          </w:p>
        </w:tc>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LOCF</w:t>
            </w:r>
            <w:r w:rsidR="006722AD">
              <w:rPr>
                <w:rFonts w:hint="eastAsia"/>
                <w:sz w:val="24"/>
                <w:szCs w:val="24"/>
              </w:rPr>
              <w:t>, MICE</w:t>
            </w:r>
          </w:p>
          <w:p w:rsidR="006B6E9C" w:rsidRPr="006B487A" w:rsidRDefault="006B6E9C" w:rsidP="00BB6AD6">
            <w:pPr>
              <w:adjustRightInd w:val="0"/>
              <w:snapToGrid w:val="0"/>
              <w:ind w:firstLine="0"/>
              <w:rPr>
                <w:sz w:val="24"/>
                <w:szCs w:val="24"/>
              </w:rPr>
            </w:pPr>
            <w:r w:rsidRPr="006B487A">
              <w:rPr>
                <w:rFonts w:hint="eastAsia"/>
                <w:sz w:val="24"/>
                <w:szCs w:val="24"/>
              </w:rPr>
              <w:t>MICE</w:t>
            </w:r>
          </w:p>
          <w:p w:rsidR="006B6E9C" w:rsidRPr="006B487A" w:rsidRDefault="006B6E9C" w:rsidP="00BB6AD6">
            <w:pPr>
              <w:adjustRightInd w:val="0"/>
              <w:snapToGrid w:val="0"/>
              <w:ind w:firstLine="0"/>
              <w:rPr>
                <w:sz w:val="24"/>
                <w:szCs w:val="24"/>
              </w:rPr>
            </w:pPr>
            <w:r w:rsidRPr="006B487A">
              <w:rPr>
                <w:rFonts w:hint="eastAsia"/>
                <w:sz w:val="24"/>
                <w:szCs w:val="24"/>
              </w:rPr>
              <w:t>Listwise</w:t>
            </w:r>
            <w:r w:rsidR="006722AD">
              <w:rPr>
                <w:rFonts w:hint="eastAsia"/>
                <w:sz w:val="24"/>
                <w:szCs w:val="24"/>
              </w:rPr>
              <w:t xml:space="preserve"> deletion</w:t>
            </w:r>
          </w:p>
        </w:tc>
        <w:tc>
          <w:tcPr>
            <w:tcW w:w="0" w:type="auto"/>
          </w:tcPr>
          <w:p w:rsidR="006B6E9C" w:rsidRPr="006B487A" w:rsidRDefault="00F00DA8" w:rsidP="0081711C">
            <w:pPr>
              <w:adjustRightInd w:val="0"/>
              <w:snapToGrid w:val="0"/>
              <w:ind w:firstLine="0"/>
              <w:rPr>
                <w:sz w:val="24"/>
                <w:szCs w:val="24"/>
              </w:rPr>
            </w:pPr>
            <w:r>
              <w:rPr>
                <w:sz w:val="24"/>
                <w:szCs w:val="24"/>
              </w:rPr>
              <w:fldChar w:fldCharType="begin">
                <w:fldData xml:space="preserve">PEVuZE5vdGU+PENpdGU+PEF1dGhvcj5Kb3JnZW5zZW48L0F1dGhvcj48WWVhcj4yMDE0PC9ZZWFy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YWx0LXBlcmlvZGljYWw+PHBhZ2VzPmUxMTE5NjQ8L3BhZ2VzPjx2b2x1bWU+OTwvdm9sdW1lPjxu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</w:fldData>
              </w:fldChar>
            </w:r>
            <w:r w:rsidR="0081711C">
              <w:rPr>
                <w:sz w:val="24"/>
                <w:szCs w:val="24"/>
              </w:rPr>
              <w:instrText xml:space="preserve"> ADDIN EN.CITE </w:instrText>
            </w:r>
            <w:r>
              <w:rPr>
                <w:sz w:val="24"/>
                <w:szCs w:val="24"/>
              </w:rPr>
              <w:fldChar w:fldCharType="begin">
                <w:fldData xml:space="preserve">PEVuZE5vdGU+PENpdGU+PEF1dGhvcj5Kb3JnZW5zZW48L0F1dGhvcj48WWVhcj4yMDE0PC9ZZWFy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YWx0LXBlcmlvZGljYWw+PHBhZ2VzPmUxMTE5NjQ8L3BhZ2VzPjx2b2x1bWU+OTwvdm9sdW1lPjxu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</w:fldData>
              </w:fldChar>
            </w:r>
            <w:r w:rsidR="0081711C">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0081711C">
              <w:rPr>
                <w:noProof/>
                <w:sz w:val="24"/>
                <w:szCs w:val="24"/>
              </w:rPr>
              <w:t>(Jorgensen et al., 2014)</w:t>
            </w:r>
            <w:r>
              <w:rPr>
                <w:sz w:val="24"/>
                <w:szCs w:val="24"/>
              </w:rPr>
              <w:fldChar w:fldCharType="end"/>
            </w:r>
          </w:p>
        </w:tc>
      </w:tr>
      <w:tr w:rsidR="006B6E9C" w:rsidRPr="006B487A" w:rsidTr="006B6E9C">
        <w:trPr>
          <w:jc w:val="center"/>
        </w:trPr>
        <w:tc>
          <w:tcPr>
            <w:tcW w:w="0" w:type="auto"/>
          </w:tcPr>
          <w:p w:rsidR="006B6E9C" w:rsidRPr="006B487A" w:rsidRDefault="006B6E9C" w:rsidP="00BB6AD6">
            <w:pPr>
              <w:adjustRightInd w:val="0"/>
              <w:snapToGrid w:val="0"/>
              <w:ind w:firstLine="0"/>
              <w:rPr>
                <w:sz w:val="24"/>
                <w:szCs w:val="24"/>
              </w:rPr>
            </w:pPr>
            <w:r w:rsidRPr="006B487A">
              <w:rPr>
                <w:sz w:val="24"/>
                <w:szCs w:val="24"/>
              </w:rPr>
              <w:t>Phenomic</w:t>
            </w:r>
            <w:r w:rsidRPr="006B487A">
              <w:rPr>
                <w:rFonts w:hint="eastAsia"/>
                <w:sz w:val="24"/>
                <w:szCs w:val="24"/>
              </w:rPr>
              <w:t xml:space="preserve"> datasets</w:t>
            </w:r>
          </w:p>
        </w:tc>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KNN</w:t>
            </w:r>
            <w:r w:rsidR="006722AD">
              <w:rPr>
                <w:rFonts w:hint="eastAsia"/>
                <w:sz w:val="24"/>
                <w:szCs w:val="24"/>
              </w:rPr>
              <w:t>, MICE</w:t>
            </w:r>
          </w:p>
          <w:p w:rsidR="006B6E9C" w:rsidRPr="006B487A" w:rsidRDefault="006B6E9C" w:rsidP="006722AD">
            <w:pPr>
              <w:adjustRightInd w:val="0"/>
              <w:snapToGrid w:val="0"/>
              <w:ind w:firstLine="0"/>
              <w:rPr>
                <w:sz w:val="24"/>
                <w:szCs w:val="24"/>
              </w:rPr>
            </w:pPr>
            <w:r w:rsidRPr="006B487A">
              <w:rPr>
                <w:sz w:val="24"/>
                <w:szCs w:val="24"/>
              </w:rPr>
              <w:t>M</w:t>
            </w:r>
            <w:r w:rsidRPr="006B487A">
              <w:rPr>
                <w:rFonts w:hint="eastAsia"/>
                <w:sz w:val="24"/>
                <w:szCs w:val="24"/>
              </w:rPr>
              <w:t>ean</w:t>
            </w:r>
            <w:r w:rsidR="006722AD">
              <w:rPr>
                <w:rFonts w:hint="eastAsia"/>
                <w:sz w:val="24"/>
                <w:szCs w:val="24"/>
              </w:rPr>
              <w:t xml:space="preserve">, </w:t>
            </w:r>
            <w:r w:rsidRPr="006B487A">
              <w:rPr>
                <w:rFonts w:hint="eastAsia"/>
                <w:sz w:val="24"/>
                <w:szCs w:val="24"/>
              </w:rPr>
              <w:t>missForest</w:t>
            </w:r>
          </w:p>
        </w:tc>
        <w:tc>
          <w:tcPr>
            <w:tcW w:w="0" w:type="auto"/>
          </w:tcPr>
          <w:p w:rsidR="006B6E9C" w:rsidRPr="006B487A" w:rsidRDefault="00F00DA8" w:rsidP="0081711C">
            <w:pPr>
              <w:adjustRightInd w:val="0"/>
              <w:snapToGrid w:val="0"/>
              <w:ind w:firstLine="0"/>
              <w:rPr>
                <w:sz w:val="24"/>
                <w:szCs w:val="24"/>
              </w:rPr>
            </w:pPr>
            <w:r>
              <w:rPr>
                <w:sz w:val="24"/>
                <w:szCs w:val="24"/>
              </w:rPr>
              <w:fldChar w:fldCharType="begin"/>
            </w:r>
            <w:r w:rsidR="0081711C">
              <w:rPr>
                <w:sz w:val="24"/>
                <w:szCs w:val="24"/>
              </w:rPr>
              <w:instrText xml:space="preserve"> ADDIN EN.CITE &lt;EndNote&gt;&lt;Cite&gt;&lt;Author&gt;Liao&lt;/Author&gt;&lt;Year&gt;2014&lt;/Year&gt;&lt;RecNum&gt;360&lt;/RecNum&gt;&lt;DisplayText&gt;(Liao et al., 2014)&lt;/DisplayText&gt;&lt;record&gt;&lt;rec-number&gt;360&lt;/rec-number&gt;&lt;foreign-keys&gt;&lt;key app="EN" db-id="52202fttxwvd2med0pcxevsk5z9dzs2errtw" timestamp="1434555179"&gt;360&lt;/key&gt;&lt;/foreign-keys&gt;&lt;ref-type name="Journal Article"&gt;17&lt;/ref-type&gt;&lt;contributors&gt;&lt;authors&gt;&lt;author&gt;Liao, S. G.&lt;/author&gt;&lt;author&gt;Lin, Y.&lt;/author&gt;&lt;author&gt;Kang, D. D.&lt;/author&gt;&lt;author&gt;Chandra, D.&lt;/author&gt;&lt;author&gt;Bon, J.&lt;/author&gt;&lt;author&gt;Kaminski, N.&lt;/author&gt;&lt;author&gt;Sciurba, F. C.&lt;/author&gt;&lt;author&gt;Tseng, G. C.&lt;/author&gt;&lt;/authors&gt;&lt;/contributors&gt;&lt;titles&gt;&lt;title&gt;Missing value imputation in high-dimensional phenomic data: imputable or not, and how?&lt;/title&gt;&lt;secondary-title&gt;BMC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bioinformatics&lt;/abbr-1&gt;&lt;/alt-periodical&gt;&lt;pages&gt;346&lt;/pages&gt;&lt;volume&gt;15&lt;/volume&gt;&lt;keywords&gt;&lt;keyword&gt;Algorithms&lt;/keyword&gt;&lt;keyword&gt;Cluster Analysis&lt;/keyword&gt;&lt;keyword&gt;Computational Biology&lt;/keyword&gt;&lt;keyword&gt;Computer Simulation&lt;/keyword&gt;&lt;keyword&gt;Datasets as Topic&lt;/keyword&gt;&lt;keyword&gt;*Epidemiologic Methods&lt;/keyword&gt;&lt;keyword&gt;Humans&lt;/keyword&gt;&lt;keyword&gt;Research Design&lt;/keyword&gt;&lt;keyword&gt;*Software&lt;/keyword&gt;&lt;/keywords&gt;&lt;dates&gt;&lt;year&gt;2014&lt;/year&gt;&lt;/dates&gt;&lt;isbn&gt;1471-2105 (Electronic)&amp;#xD;1471-2105 (Linking)&lt;/isbn&gt;&lt;accession-num&gt;25371041&lt;/accession-num&gt;&lt;urls&gt;&lt;related-urls&gt;&lt;url&gt;http://www.ncbi.nlm.nih.gov/pubmed/25371041&lt;/url&gt;&lt;/related-urls&gt;&lt;/urls&gt;&lt;custom2&gt;4228077&lt;/custom2&gt;&lt;electronic-resource-num&gt;10.1186/s12859-014-0346-6&lt;/electronic-resource-num&gt;&lt;/record&gt;&lt;/Cite&gt;&lt;/EndNote&gt;</w:instrText>
            </w:r>
            <w:r>
              <w:rPr>
                <w:sz w:val="24"/>
                <w:szCs w:val="24"/>
              </w:rPr>
              <w:fldChar w:fldCharType="separate"/>
            </w:r>
            <w:r w:rsidR="0081711C">
              <w:rPr>
                <w:noProof/>
                <w:sz w:val="24"/>
                <w:szCs w:val="24"/>
              </w:rPr>
              <w:t>(Liao et al., 2014)</w:t>
            </w:r>
            <w:r>
              <w:rPr>
                <w:sz w:val="24"/>
                <w:szCs w:val="24"/>
              </w:rPr>
              <w:fldChar w:fldCharType="end"/>
            </w:r>
          </w:p>
        </w:tc>
      </w:tr>
      <w:tr w:rsidR="006B6E9C" w:rsidRPr="006B487A" w:rsidTr="006B6E9C">
        <w:trPr>
          <w:jc w:val="center"/>
        </w:trPr>
        <w:tc>
          <w:tcPr>
            <w:tcW w:w="0" w:type="auto"/>
          </w:tcPr>
          <w:p w:rsidR="006B6E9C" w:rsidRPr="006B487A" w:rsidRDefault="006B6E9C" w:rsidP="00BB6AD6">
            <w:pPr>
              <w:adjustRightInd w:val="0"/>
              <w:snapToGrid w:val="0"/>
              <w:ind w:firstLine="0"/>
              <w:rPr>
                <w:sz w:val="24"/>
                <w:szCs w:val="24"/>
              </w:rPr>
            </w:pPr>
            <w:r w:rsidRPr="006B487A">
              <w:rPr>
                <w:rFonts w:hint="eastAsia"/>
                <w:sz w:val="24"/>
                <w:szCs w:val="24"/>
              </w:rPr>
              <w:t>Social survey</w:t>
            </w:r>
          </w:p>
        </w:tc>
        <w:tc>
          <w:tcPr>
            <w:tcW w:w="0" w:type="auto"/>
          </w:tcPr>
          <w:p w:rsidR="006B6E9C" w:rsidRPr="006B487A" w:rsidRDefault="006B6E9C" w:rsidP="00CE15D7">
            <w:pPr>
              <w:adjustRightInd w:val="0"/>
              <w:snapToGrid w:val="0"/>
              <w:ind w:firstLine="0"/>
              <w:rPr>
                <w:sz w:val="24"/>
                <w:szCs w:val="24"/>
              </w:rPr>
            </w:pPr>
            <w:r w:rsidRPr="006B487A">
              <w:rPr>
                <w:sz w:val="24"/>
                <w:szCs w:val="24"/>
              </w:rPr>
              <w:t>M</w:t>
            </w:r>
            <w:r w:rsidRPr="006B487A">
              <w:rPr>
                <w:rFonts w:hint="eastAsia"/>
                <w:sz w:val="24"/>
                <w:szCs w:val="24"/>
              </w:rPr>
              <w:t>ean substitution</w:t>
            </w:r>
          </w:p>
          <w:p w:rsidR="006B6E9C" w:rsidRPr="006B487A" w:rsidRDefault="006B6E9C" w:rsidP="00CE15D7">
            <w:pPr>
              <w:adjustRightInd w:val="0"/>
              <w:snapToGrid w:val="0"/>
              <w:ind w:firstLine="0"/>
              <w:rPr>
                <w:sz w:val="24"/>
                <w:szCs w:val="24"/>
              </w:rPr>
            </w:pPr>
            <w:r w:rsidRPr="006B487A">
              <w:rPr>
                <w:rFonts w:hint="eastAsia"/>
                <w:sz w:val="24"/>
                <w:szCs w:val="24"/>
              </w:rPr>
              <w:t>Listwise deletion</w:t>
            </w:r>
          </w:p>
          <w:p w:rsidR="006B6E9C" w:rsidRPr="006B487A" w:rsidRDefault="006B6E9C" w:rsidP="00CE15D7">
            <w:pPr>
              <w:adjustRightInd w:val="0"/>
              <w:snapToGrid w:val="0"/>
              <w:ind w:firstLine="0"/>
              <w:rPr>
                <w:sz w:val="24"/>
                <w:szCs w:val="24"/>
              </w:rPr>
            </w:pPr>
            <w:r w:rsidRPr="006B487A">
              <w:rPr>
                <w:rFonts w:hint="eastAsia"/>
                <w:sz w:val="24"/>
                <w:szCs w:val="24"/>
              </w:rPr>
              <w:t>Hotdecking</w:t>
            </w:r>
          </w:p>
          <w:p w:rsidR="006B6E9C" w:rsidRPr="006B487A" w:rsidRDefault="006B6E9C" w:rsidP="00CE15D7">
            <w:pPr>
              <w:adjustRightInd w:val="0"/>
              <w:snapToGrid w:val="0"/>
              <w:ind w:firstLine="0"/>
              <w:rPr>
                <w:sz w:val="24"/>
                <w:szCs w:val="24"/>
              </w:rPr>
            </w:pPr>
            <w:r w:rsidRPr="006B487A">
              <w:rPr>
                <w:rFonts w:hint="eastAsia"/>
                <w:sz w:val="24"/>
                <w:szCs w:val="24"/>
              </w:rPr>
              <w:t>Regression imputation</w:t>
            </w:r>
          </w:p>
        </w:tc>
        <w:tc>
          <w:tcPr>
            <w:tcW w:w="0" w:type="auto"/>
          </w:tcPr>
          <w:p w:rsidR="006B6E9C" w:rsidRPr="006B487A" w:rsidRDefault="00F00DA8" w:rsidP="0081711C">
            <w:pPr>
              <w:adjustRightInd w:val="0"/>
              <w:snapToGrid w:val="0"/>
              <w:ind w:firstLine="0"/>
              <w:rPr>
                <w:sz w:val="24"/>
                <w:szCs w:val="24"/>
              </w:rPr>
            </w:pPr>
            <w:r>
              <w:rPr>
                <w:sz w:val="24"/>
                <w:szCs w:val="24"/>
              </w:rPr>
              <w:fldChar w:fldCharType="begin"/>
            </w:r>
            <w:r w:rsidR="0081711C">
              <w:rPr>
                <w:sz w:val="24"/>
                <w:szCs w:val="24"/>
              </w:rPr>
              <w:instrText xml:space="preserve"> ADDIN EN.CITE &lt;EndNote&gt;&lt;Cite&gt;&lt;Author&gt;Saunders&lt;/Author&gt;&lt;Year&gt;2006&lt;/Year&gt;&lt;RecNum&gt;171&lt;/RecNum&gt;&lt;DisplayText&gt;(Saunders et al., 2006)&lt;/DisplayText&gt;&lt;record&gt;&lt;rec-number&gt;171&lt;/rec-number&gt;&lt;foreign-keys&gt;&lt;key app="EN" db-id="52202fttxwvd2med0pcxevsk5z9dzs2errtw" timestamp="1427710315"&gt;171&lt;/key&gt;&lt;key app="ENWeb" db-id=""&gt;0&lt;/key&gt;&lt;/foreign-keys&gt;&lt;ref-type name="Journal Article"&gt;17&lt;/ref-type&gt;&lt;contributors&gt;&lt;authors&gt;&lt;author&gt;Jeanne A. Saunders&lt;/author&gt;&lt;author&gt;Nancy Morrow-Howell&lt;/author&gt;&lt;author&gt;Edward Spitznagel&lt;/author&gt;&lt;author&gt;Peter Dori&lt;/author&gt;&lt;author&gt;Enola K. Proctor&lt;/author&gt;&lt;author&gt;Richard Pescarino&lt;/author&gt;&lt;/authors&gt;&lt;/contributors&gt;&lt;titles&gt;&lt;title&gt;Imputing Missing Data: A Comparison of Methods for Social Work Researchers&lt;/title&gt;&lt;/titles&gt;&lt;dates&gt;&lt;year&gt;2006&lt;/year&gt;&lt;/dates&gt;&lt;urls&gt;&lt;/urls&gt;&lt;/record&gt;&lt;/Cite&gt;&lt;/EndNote&gt;</w:instrText>
            </w:r>
            <w:r>
              <w:rPr>
                <w:sz w:val="24"/>
                <w:szCs w:val="24"/>
              </w:rPr>
              <w:fldChar w:fldCharType="separate"/>
            </w:r>
            <w:r w:rsidR="0081711C">
              <w:rPr>
                <w:noProof/>
                <w:sz w:val="24"/>
                <w:szCs w:val="24"/>
              </w:rPr>
              <w:t>(Saunders et al., 2006)</w:t>
            </w:r>
            <w:r>
              <w:rPr>
                <w:sz w:val="24"/>
                <w:szCs w:val="24"/>
              </w:rPr>
              <w:fldChar w:fldCharType="end"/>
            </w:r>
          </w:p>
        </w:tc>
      </w:tr>
      <w:tr w:rsidR="006722AD" w:rsidRPr="006B487A" w:rsidTr="006B6E9C">
        <w:trPr>
          <w:jc w:val="center"/>
        </w:trPr>
        <w:tc>
          <w:tcPr>
            <w:tcW w:w="0" w:type="auto"/>
          </w:tcPr>
          <w:p w:rsidR="006722AD" w:rsidRPr="006B487A" w:rsidRDefault="006722AD" w:rsidP="00BB6AD6">
            <w:pPr>
              <w:adjustRightInd w:val="0"/>
              <w:snapToGrid w:val="0"/>
              <w:ind w:firstLine="0"/>
              <w:rPr>
                <w:sz w:val="24"/>
                <w:szCs w:val="24"/>
              </w:rPr>
            </w:pPr>
            <w:r>
              <w:rPr>
                <w:rFonts w:hint="eastAsia"/>
                <w:sz w:val="24"/>
                <w:szCs w:val="24"/>
              </w:rPr>
              <w:t>Bio-data</w:t>
            </w:r>
          </w:p>
        </w:tc>
        <w:tc>
          <w:tcPr>
            <w:tcW w:w="0" w:type="auto"/>
          </w:tcPr>
          <w:p w:rsidR="006722AD" w:rsidRDefault="006722AD" w:rsidP="006722AD">
            <w:pPr>
              <w:adjustRightInd w:val="0"/>
              <w:snapToGrid w:val="0"/>
              <w:ind w:firstLine="0"/>
              <w:rPr>
                <w:sz w:val="24"/>
                <w:szCs w:val="24"/>
              </w:rPr>
            </w:pPr>
            <w:r w:rsidRPr="006722AD">
              <w:rPr>
                <w:sz w:val="24"/>
                <w:szCs w:val="24"/>
              </w:rPr>
              <w:t>KNN</w:t>
            </w:r>
            <w:r>
              <w:rPr>
                <w:rFonts w:hint="eastAsia"/>
                <w:sz w:val="24"/>
                <w:szCs w:val="24"/>
              </w:rPr>
              <w:t>, MICE</w:t>
            </w:r>
          </w:p>
          <w:p w:rsidR="006722AD" w:rsidRPr="006B487A" w:rsidRDefault="006722AD" w:rsidP="006722AD">
            <w:pPr>
              <w:adjustRightInd w:val="0"/>
              <w:snapToGrid w:val="0"/>
              <w:ind w:firstLine="0"/>
              <w:rPr>
                <w:sz w:val="24"/>
                <w:szCs w:val="24"/>
              </w:rPr>
            </w:pPr>
            <w:r w:rsidRPr="006722AD">
              <w:rPr>
                <w:sz w:val="24"/>
                <w:szCs w:val="24"/>
              </w:rPr>
              <w:t>singular value</w:t>
            </w:r>
            <w:r w:rsidR="00555B98">
              <w:rPr>
                <w:rFonts w:hint="eastAsia"/>
                <w:sz w:val="24"/>
                <w:szCs w:val="24"/>
              </w:rPr>
              <w:t xml:space="preserve"> </w:t>
            </w:r>
            <w:r w:rsidRPr="006722AD">
              <w:rPr>
                <w:sz w:val="24"/>
                <w:szCs w:val="24"/>
              </w:rPr>
              <w:t>decomposition</w:t>
            </w:r>
          </w:p>
          <w:p w:rsidR="006722AD" w:rsidRPr="006B487A" w:rsidRDefault="006722AD" w:rsidP="006722AD">
            <w:pPr>
              <w:adjustRightInd w:val="0"/>
              <w:snapToGrid w:val="0"/>
              <w:ind w:firstLine="0"/>
              <w:rPr>
                <w:sz w:val="24"/>
                <w:szCs w:val="24"/>
              </w:rPr>
            </w:pPr>
            <w:r>
              <w:rPr>
                <w:rFonts w:hint="eastAsia"/>
                <w:sz w:val="24"/>
                <w:szCs w:val="24"/>
              </w:rPr>
              <w:t xml:space="preserve">etc. </w:t>
            </w:r>
          </w:p>
        </w:tc>
        <w:tc>
          <w:tcPr>
            <w:tcW w:w="0" w:type="auto"/>
          </w:tcPr>
          <w:p w:rsidR="006722AD" w:rsidRDefault="00F00DA8" w:rsidP="006722AD">
            <w:pPr>
              <w:adjustRightInd w:val="0"/>
              <w:snapToGrid w:val="0"/>
              <w:ind w:firstLine="0"/>
              <w:rPr>
                <w:sz w:val="24"/>
                <w:szCs w:val="24"/>
              </w:rPr>
            </w:pPr>
            <w:r>
              <w:rPr>
                <w:sz w:val="24"/>
                <w:szCs w:val="24"/>
              </w:rPr>
              <w:fldChar w:fldCharType="begin"/>
            </w:r>
            <w:r w:rsidR="006722AD">
              <w:rPr>
                <w:sz w:val="24"/>
                <w:szCs w:val="24"/>
              </w:rPr>
              <w:instrText xml:space="preserve"> ADDIN EN.CITE &lt;EndNote&gt;&lt;Cite&gt;&lt;Author&gt;Mandel J&lt;/Author&gt;&lt;Year&gt;2015&lt;/Year&gt;&lt;RecNum&gt;415&lt;/RecNum&gt;&lt;DisplayText&gt;(Mandel J, 2015)&lt;/DisplayText&gt;&lt;record&gt;&lt;rec-number&gt;415&lt;/rec-number&gt;&lt;foreign-keys&gt;&lt;key app="EN" db-id="52202fttxwvd2med0pcxevsk5z9dzs2errtw" timestamp="1444746677"&gt;415&lt;/key&gt;&lt;key app="ENWeb" db-id=""&gt;0&lt;/key&gt;&lt;/foreign-keys&gt;&lt;ref-type name="Journal Article"&gt;17&lt;/ref-type&gt;&lt;contributors&gt;&lt;authors&gt;&lt;author&gt;Mandel J, Schmitt P.&lt;/author&gt;&lt;/authors&gt;&lt;/contributors&gt;&lt;titles&gt;&lt;title&gt;A Comparison of Six Methods for Missing Data Imputation&lt;/title&gt;&lt;secondary-title&gt;Journal of Biometrics &amp;amp; Biostatistics&lt;/secondary-title&gt;&lt;/titles&gt;&lt;periodical&gt;&lt;full-title&gt;Journal of Biometrics &amp;amp; Biostatistics&lt;/full-title&gt;&lt;/periodical&gt;&lt;volume&gt;06&lt;/volume&gt;&lt;number&gt;01&lt;/number&gt;&lt;dates&gt;&lt;year&gt;2015&lt;/year&gt;&lt;/dates&gt;&lt;isbn&gt;21556180&lt;/isbn&gt;&lt;urls&gt;&lt;/urls&gt;&lt;electronic-resource-num&gt;10.4172/2155-6180.1000224&lt;/electronic-resource-num&gt;&lt;/record&gt;&lt;/Cite&gt;&lt;/EndNote&gt;</w:instrText>
            </w:r>
            <w:r>
              <w:rPr>
                <w:sz w:val="24"/>
                <w:szCs w:val="24"/>
              </w:rPr>
              <w:fldChar w:fldCharType="separate"/>
            </w:r>
            <w:r w:rsidR="006722AD">
              <w:rPr>
                <w:noProof/>
                <w:sz w:val="24"/>
                <w:szCs w:val="24"/>
              </w:rPr>
              <w:t>(Mandel J, 2015)</w:t>
            </w:r>
            <w:r>
              <w:rPr>
                <w:sz w:val="24"/>
                <w:szCs w:val="24"/>
              </w:rPr>
              <w:fldChar w:fldCharType="end"/>
            </w:r>
          </w:p>
        </w:tc>
      </w:tr>
      <w:tr w:rsidR="00555B98" w:rsidRPr="006B487A" w:rsidTr="006B6E9C">
        <w:trPr>
          <w:jc w:val="center"/>
        </w:trPr>
        <w:tc>
          <w:tcPr>
            <w:tcW w:w="0" w:type="auto"/>
          </w:tcPr>
          <w:p w:rsidR="00555B98" w:rsidRDefault="00555B98" w:rsidP="00555B98">
            <w:pPr>
              <w:adjustRightInd w:val="0"/>
              <w:snapToGrid w:val="0"/>
              <w:ind w:firstLine="0"/>
              <w:rPr>
                <w:sz w:val="24"/>
                <w:szCs w:val="24"/>
              </w:rPr>
            </w:pPr>
            <w:r>
              <w:rPr>
                <w:rFonts w:hint="eastAsia"/>
                <w:sz w:val="24"/>
                <w:szCs w:val="24"/>
              </w:rPr>
              <w:t>L</w:t>
            </w:r>
            <w:r w:rsidRPr="00555B98">
              <w:rPr>
                <w:sz w:val="24"/>
                <w:szCs w:val="24"/>
              </w:rPr>
              <w:t>ife-history trait datasets</w:t>
            </w:r>
          </w:p>
        </w:tc>
        <w:tc>
          <w:tcPr>
            <w:tcW w:w="0" w:type="auto"/>
          </w:tcPr>
          <w:p w:rsidR="00555B98" w:rsidRDefault="00555B98" w:rsidP="006722AD">
            <w:pPr>
              <w:adjustRightInd w:val="0"/>
              <w:snapToGrid w:val="0"/>
              <w:ind w:firstLine="0"/>
              <w:rPr>
                <w:sz w:val="24"/>
                <w:szCs w:val="24"/>
              </w:rPr>
            </w:pPr>
            <w:r>
              <w:rPr>
                <w:rFonts w:hint="eastAsia"/>
                <w:sz w:val="24"/>
                <w:szCs w:val="24"/>
              </w:rPr>
              <w:t>KNN, MICE</w:t>
            </w:r>
          </w:p>
          <w:p w:rsidR="00555B98" w:rsidRPr="006722AD" w:rsidRDefault="00555B98" w:rsidP="006722AD">
            <w:pPr>
              <w:adjustRightInd w:val="0"/>
              <w:snapToGrid w:val="0"/>
              <w:ind w:firstLine="0"/>
              <w:rPr>
                <w:sz w:val="24"/>
                <w:szCs w:val="24"/>
              </w:rPr>
            </w:pPr>
            <w:r>
              <w:rPr>
                <w:rFonts w:hint="eastAsia"/>
                <w:sz w:val="24"/>
                <w:szCs w:val="24"/>
              </w:rPr>
              <w:t>MissForest</w:t>
            </w:r>
          </w:p>
        </w:tc>
        <w:tc>
          <w:tcPr>
            <w:tcW w:w="0" w:type="auto"/>
          </w:tcPr>
          <w:p w:rsidR="00555B98" w:rsidRDefault="00F00DA8" w:rsidP="00555B98">
            <w:pPr>
              <w:adjustRightInd w:val="0"/>
              <w:snapToGrid w:val="0"/>
              <w:ind w:firstLine="0"/>
              <w:rPr>
                <w:sz w:val="24"/>
                <w:szCs w:val="24"/>
              </w:rPr>
            </w:pPr>
            <w:r>
              <w:rPr>
                <w:sz w:val="24"/>
                <w:szCs w:val="24"/>
              </w:rPr>
              <w:fldChar w:fldCharType="begin"/>
            </w:r>
            <w:r w:rsidR="00555B98">
              <w:rPr>
                <w:sz w:val="24"/>
                <w:szCs w:val="24"/>
              </w:rPr>
              <w:instrText xml:space="preserve"> ADDIN EN.CITE &lt;EndNote&gt;&lt;Cite&gt;&lt;Author&gt;Penone&lt;/Author&gt;&lt;Year&gt;2014&lt;/Year&gt;&lt;RecNum&gt;182&lt;/RecNum&gt;&lt;DisplayText&gt;(Penone et al., 2014)&lt;/DisplayText&gt;&lt;record&gt;&lt;rec-number&gt;182&lt;/rec-number&gt;&lt;foreign-keys&gt;&lt;key app="EN" db-id="52202fttxwvd2med0pcxevsk5z9dzs2errtw" timestamp="1427718852"&gt;182&lt;/key&gt;&lt;key app="ENWeb" db-id=""&gt;0&lt;/key&gt;&lt;/foreign-keys&gt;&lt;ref-type name="Journal Article"&gt;17&lt;/ref-type&gt;&lt;contributors&gt;&lt;authors&gt;&lt;author&gt;Penone, Caterina&lt;/author&gt;&lt;author&gt;Davidson, Ana D.&lt;/author&gt;&lt;author&gt;Shoemaker, Kevin T.&lt;/author&gt;&lt;author&gt;Di Marco, Moreno&lt;/author&gt;&lt;author&gt;Rondinini, Carlo&lt;/author&gt;&lt;author&gt;Brooks, Thomas M.&lt;/author&gt;&lt;author&gt;Young, Bruce E.&lt;/author&gt;&lt;author&gt;Graham, Catherine H.&lt;/author&gt;&lt;author&gt;Costa, Gabriel C.&lt;/author&gt;&lt;author&gt;Freckleton, Robert&lt;/author&gt;&lt;/authors&gt;&lt;/contributors&gt;&lt;titles&gt;&lt;title&gt;Imputation of missing data in life-history trait datasets: which approach performs the best?&lt;/title&gt;&lt;secondary-title&gt;Methods in Ecology and Evolution&lt;/secondary-title&gt;&lt;/titles&gt;&lt;periodical&gt;&lt;full-title&gt;Methods in Ecology and Evolution&lt;/full-title&gt;&lt;/periodical&gt;&lt;pages&gt;961-970&lt;/pages&gt;&lt;volume&gt;5&lt;/volume&gt;&lt;number&gt;9&lt;/number&gt;&lt;dates&gt;&lt;year&gt;2014&lt;/year&gt;&lt;/dates&gt;&lt;isbn&gt;2041210X&lt;/isbn&gt;&lt;urls&gt;&lt;/urls&gt;&lt;electronic-resource-num&gt;10.1111/2041-210x.12232&lt;/electronic-resource-num&gt;&lt;/record&gt;&lt;/Cite&gt;&lt;/EndNote&gt;</w:instrText>
            </w:r>
            <w:r>
              <w:rPr>
                <w:sz w:val="24"/>
                <w:szCs w:val="24"/>
              </w:rPr>
              <w:fldChar w:fldCharType="separate"/>
            </w:r>
            <w:r w:rsidR="00555B98">
              <w:rPr>
                <w:noProof/>
                <w:sz w:val="24"/>
                <w:szCs w:val="24"/>
              </w:rPr>
              <w:t>(Penone et al., 2014)</w:t>
            </w:r>
            <w:r>
              <w:rPr>
                <w:sz w:val="24"/>
                <w:szCs w:val="24"/>
              </w:rPr>
              <w:fldChar w:fldCharType="end"/>
            </w:r>
          </w:p>
        </w:tc>
      </w:tr>
    </w:tbl>
    <w:p w:rsidR="008A5588" w:rsidRPr="006B487A" w:rsidRDefault="008A5588" w:rsidP="008A5588">
      <w:pPr>
        <w:ind w:firstLine="0"/>
        <w:rPr>
          <w:sz w:val="24"/>
          <w:szCs w:val="24"/>
        </w:rPr>
      </w:pPr>
    </w:p>
    <w:p w:rsidR="001D3EE3" w:rsidRPr="006B487A" w:rsidRDefault="00285C9D" w:rsidP="005867B2">
      <w:pPr>
        <w:ind w:firstLine="420"/>
        <w:rPr>
          <w:sz w:val="24"/>
          <w:szCs w:val="24"/>
        </w:rPr>
      </w:pPr>
      <w:r w:rsidRPr="006B487A">
        <w:rPr>
          <w:rFonts w:hint="eastAsia"/>
          <w:sz w:val="24"/>
          <w:szCs w:val="24"/>
        </w:rPr>
        <w:t>A</w:t>
      </w:r>
      <w:r w:rsidRPr="006B487A">
        <w:rPr>
          <w:sz w:val="24"/>
          <w:szCs w:val="24"/>
        </w:rPr>
        <w:t>s discussed by</w:t>
      </w:r>
      <w:r w:rsidRPr="006B487A">
        <w:rPr>
          <w:rFonts w:hint="eastAsia"/>
          <w:sz w:val="24"/>
          <w:szCs w:val="24"/>
        </w:rPr>
        <w:t xml:space="preserve"> Schenker et.al</w:t>
      </w:r>
      <w:r w:rsidR="00F00DA8">
        <w:rPr>
          <w:sz w:val="24"/>
          <w:szCs w:val="24"/>
        </w:rPr>
        <w:fldChar w:fldCharType="begin"/>
      </w:r>
      <w:r w:rsidR="006722AD">
        <w:rPr>
          <w:sz w:val="24"/>
          <w:szCs w:val="24"/>
        </w:rPr>
        <w:instrText xml:space="preserve"> ADDIN EN.CITE &lt;EndNote&gt;&lt;Cite&gt;&lt;Author&gt;Schenker&lt;/Author&gt;&lt;Year&gt;2006&lt;/Year&gt;&lt;RecNum&gt;502&lt;/RecNum&gt;&lt;DisplayText&gt;(Schenker et al., 2006)&lt;/DisplayText&gt;&lt;record&gt;&lt;rec-number&gt;502&lt;/rec-number&gt;&lt;foreign-keys&gt;&lt;key app="EN" db-id="52202fttxwvd2med0pcxevsk5z9dzs2errtw" timestamp="1450263999"&gt;502&lt;/key&gt;&lt;key app="ENWeb" db-id=""&gt;0&lt;/key&gt;&lt;/foreign-keys&gt;&lt;ref-type name="Journal Article"&gt;17&lt;/ref-type&gt;&lt;contributors&gt;&lt;authors&gt;&lt;author&gt;Schenker, Nathaniel&lt;/author&gt;&lt;author&gt;Raghunathan, Trivellore E.&lt;/author&gt;&lt;author&gt;Chiu, Pei-Lu&lt;/author&gt;&lt;author&gt;Makuc, Diane M.&lt;/author&gt;&lt;author&gt;Zhang, Guangyu&lt;/author&gt;&lt;author&gt;Cohen, Alan J.&lt;/author&gt;&lt;/authors&gt;&lt;/contributors&gt;&lt;titles&gt;&lt;title&gt;Multiple Imputation of Missing Income Data in the National Health Interview Survey&lt;/title&gt;&lt;secondary-title&gt;Journal of the American Statistical Association&lt;/secondary-title&gt;&lt;/titles&gt;&lt;periodical&gt;&lt;full-title&gt;Journal of the American Statistical Association&lt;/full-title&gt;&lt;/periodical&gt;&lt;pages&gt;924-933&lt;/pages&gt;&lt;volume&gt;101&lt;/volume&gt;&lt;number&gt;475&lt;/number&gt;&lt;dates&gt;&lt;year&gt;2006&lt;/year&gt;&lt;/dates&gt;&lt;isbn&gt;0162-1459&amp;#xD;1537-274X&lt;/isbn&gt;&lt;urls&gt;&lt;/urls&gt;&lt;electronic-resource-num&gt;10.1198/016214505000001375&lt;/electronic-resource-num&gt;&lt;/record&gt;&lt;/Cite&gt;&lt;/EndNote&gt;</w:instrText>
      </w:r>
      <w:r w:rsidR="00F00DA8">
        <w:rPr>
          <w:sz w:val="24"/>
          <w:szCs w:val="24"/>
        </w:rPr>
        <w:fldChar w:fldCharType="separate"/>
      </w:r>
      <w:r w:rsidR="006722AD">
        <w:rPr>
          <w:noProof/>
          <w:sz w:val="24"/>
          <w:szCs w:val="24"/>
        </w:rPr>
        <w:t>(Schenker et al., 2006)</w:t>
      </w:r>
      <w:r w:rsidR="00F00DA8">
        <w:rPr>
          <w:sz w:val="24"/>
          <w:szCs w:val="24"/>
        </w:rPr>
        <w:fldChar w:fldCharType="end"/>
      </w:r>
      <w:r w:rsidRPr="006B487A">
        <w:rPr>
          <w:rFonts w:hint="eastAsia"/>
          <w:sz w:val="24"/>
          <w:szCs w:val="24"/>
        </w:rPr>
        <w:t xml:space="preserve">, </w:t>
      </w:r>
      <w:r w:rsidR="00AF1777" w:rsidRPr="006B487A">
        <w:rPr>
          <w:rFonts w:hint="eastAsia"/>
          <w:sz w:val="24"/>
          <w:szCs w:val="24"/>
        </w:rPr>
        <w:t>s</w:t>
      </w:r>
      <w:r w:rsidR="00A44B26" w:rsidRPr="006B487A">
        <w:rPr>
          <w:rFonts w:hint="eastAsia"/>
          <w:sz w:val="24"/>
          <w:szCs w:val="24"/>
        </w:rPr>
        <w:t xml:space="preserve">urvey data </w:t>
      </w:r>
      <w:r w:rsidR="002674D0" w:rsidRPr="006B487A">
        <w:rPr>
          <w:rFonts w:hint="eastAsia"/>
          <w:sz w:val="24"/>
          <w:szCs w:val="24"/>
        </w:rPr>
        <w:t xml:space="preserve">is complex and </w:t>
      </w:r>
      <w:r w:rsidR="00A44B26" w:rsidRPr="006B487A">
        <w:rPr>
          <w:rFonts w:hint="eastAsia"/>
          <w:sz w:val="24"/>
          <w:szCs w:val="24"/>
        </w:rPr>
        <w:t xml:space="preserve">has </w:t>
      </w:r>
      <w:r w:rsidR="00AF1777" w:rsidRPr="006B487A">
        <w:rPr>
          <w:rFonts w:hint="eastAsia"/>
          <w:sz w:val="24"/>
          <w:szCs w:val="24"/>
        </w:rPr>
        <w:t xml:space="preserve">the following </w:t>
      </w:r>
      <w:r w:rsidR="00AF1777" w:rsidRPr="006B487A">
        <w:rPr>
          <w:sz w:val="24"/>
          <w:szCs w:val="24"/>
        </w:rPr>
        <w:t>characteristics</w:t>
      </w:r>
      <w:r w:rsidR="00AF1777" w:rsidRPr="006B487A">
        <w:rPr>
          <w:rFonts w:hint="eastAsia"/>
          <w:sz w:val="24"/>
          <w:szCs w:val="24"/>
        </w:rPr>
        <w:t>:</w:t>
      </w:r>
      <w:r w:rsidR="005867B2" w:rsidRPr="006B487A">
        <w:rPr>
          <w:rFonts w:hint="eastAsia"/>
          <w:sz w:val="24"/>
          <w:szCs w:val="24"/>
        </w:rPr>
        <w:t xml:space="preserve"> </w:t>
      </w:r>
      <w:r w:rsidR="00AF1777" w:rsidRPr="006B487A">
        <w:rPr>
          <w:rFonts w:hint="eastAsia"/>
          <w:sz w:val="24"/>
          <w:szCs w:val="24"/>
        </w:rPr>
        <w:t>1) H</w:t>
      </w:r>
      <w:r w:rsidR="00AF1777" w:rsidRPr="006B487A">
        <w:rPr>
          <w:sz w:val="24"/>
          <w:szCs w:val="24"/>
        </w:rPr>
        <w:t>ierarchical</w:t>
      </w:r>
      <w:r w:rsidR="00AF1777" w:rsidRPr="006B487A">
        <w:rPr>
          <w:rFonts w:hint="eastAsia"/>
          <w:sz w:val="24"/>
          <w:szCs w:val="24"/>
        </w:rPr>
        <w:t>.</w:t>
      </w:r>
      <w:r w:rsidR="00AF1777" w:rsidRPr="006B487A">
        <w:rPr>
          <w:sz w:val="24"/>
          <w:szCs w:val="24"/>
        </w:rPr>
        <w:t xml:space="preserve"> </w:t>
      </w:r>
      <w:r w:rsidR="00AF1777" w:rsidRPr="006B487A">
        <w:rPr>
          <w:rFonts w:hint="eastAsia"/>
          <w:sz w:val="24"/>
          <w:szCs w:val="24"/>
        </w:rPr>
        <w:t>V</w:t>
      </w:r>
      <w:r w:rsidR="001D3EE3" w:rsidRPr="006B487A">
        <w:rPr>
          <w:sz w:val="24"/>
          <w:szCs w:val="24"/>
        </w:rPr>
        <w:t xml:space="preserve">ariables are reported at </w:t>
      </w:r>
      <w:r w:rsidR="00AF1777" w:rsidRPr="006B487A">
        <w:rPr>
          <w:rFonts w:hint="eastAsia"/>
          <w:sz w:val="24"/>
          <w:szCs w:val="24"/>
        </w:rPr>
        <w:t xml:space="preserve">different levels, e.g. </w:t>
      </w:r>
      <w:r w:rsidR="001D3EE3" w:rsidRPr="006B487A">
        <w:rPr>
          <w:sz w:val="24"/>
          <w:szCs w:val="24"/>
        </w:rPr>
        <w:t xml:space="preserve">family </w:t>
      </w:r>
      <w:r w:rsidR="00AF1777" w:rsidRPr="006B487A">
        <w:rPr>
          <w:rFonts w:hint="eastAsia"/>
          <w:sz w:val="24"/>
          <w:szCs w:val="24"/>
        </w:rPr>
        <w:t>or</w:t>
      </w:r>
      <w:r w:rsidR="001D3EE3" w:rsidRPr="006B487A">
        <w:rPr>
          <w:sz w:val="24"/>
          <w:szCs w:val="24"/>
        </w:rPr>
        <w:t xml:space="preserve"> person level. </w:t>
      </w:r>
      <w:r w:rsidR="00AF1777" w:rsidRPr="006B487A">
        <w:rPr>
          <w:rFonts w:hint="eastAsia"/>
          <w:sz w:val="24"/>
          <w:szCs w:val="24"/>
        </w:rPr>
        <w:t>2) D</w:t>
      </w:r>
      <w:r w:rsidR="00AF1777" w:rsidRPr="006B487A">
        <w:rPr>
          <w:sz w:val="24"/>
          <w:szCs w:val="24"/>
        </w:rPr>
        <w:t>ependenc</w:t>
      </w:r>
      <w:r w:rsidR="00AF1777" w:rsidRPr="006B487A">
        <w:rPr>
          <w:rFonts w:hint="eastAsia"/>
          <w:sz w:val="24"/>
          <w:szCs w:val="24"/>
        </w:rPr>
        <w:t>y. V</w:t>
      </w:r>
      <w:r w:rsidR="001D3EE3" w:rsidRPr="006B487A">
        <w:rPr>
          <w:sz w:val="24"/>
          <w:szCs w:val="24"/>
        </w:rPr>
        <w:t xml:space="preserve">ariables </w:t>
      </w:r>
      <w:r w:rsidR="00AF1777" w:rsidRPr="006B487A">
        <w:rPr>
          <w:sz w:val="24"/>
          <w:szCs w:val="24"/>
        </w:rPr>
        <w:t>structurally</w:t>
      </w:r>
      <w:r w:rsidR="00AF1777" w:rsidRPr="006B487A">
        <w:rPr>
          <w:rFonts w:hint="eastAsia"/>
          <w:sz w:val="24"/>
          <w:szCs w:val="24"/>
        </w:rPr>
        <w:t xml:space="preserve"> depend on each other, e.g.</w:t>
      </w:r>
      <w:r w:rsidR="001D3EE3" w:rsidRPr="006B487A">
        <w:rPr>
          <w:sz w:val="24"/>
          <w:szCs w:val="24"/>
        </w:rPr>
        <w:t xml:space="preserve"> some families did not report exact income values but did report income categories, which </w:t>
      </w:r>
      <w:r w:rsidR="00216862" w:rsidRPr="006B487A">
        <w:rPr>
          <w:rFonts w:hint="eastAsia"/>
          <w:sz w:val="24"/>
          <w:szCs w:val="24"/>
        </w:rPr>
        <w:t>should be</w:t>
      </w:r>
      <w:r w:rsidR="001D3EE3" w:rsidRPr="006B487A">
        <w:rPr>
          <w:sz w:val="24"/>
          <w:szCs w:val="24"/>
        </w:rPr>
        <w:t xml:space="preserve"> used to form bounds for exact income. </w:t>
      </w:r>
      <w:r w:rsidR="00F420BD">
        <w:rPr>
          <w:rFonts w:hint="eastAsia"/>
          <w:sz w:val="24"/>
          <w:szCs w:val="24"/>
        </w:rPr>
        <w:t>According to these features, m</w:t>
      </w:r>
      <w:r w:rsidR="00F420BD">
        <w:rPr>
          <w:sz w:val="24"/>
          <w:szCs w:val="24"/>
        </w:rPr>
        <w:t>ultiple imputation (MI)</w:t>
      </w:r>
      <w:r w:rsidR="00F420BD" w:rsidRPr="00F420BD">
        <w:rPr>
          <w:sz w:val="24"/>
          <w:szCs w:val="24"/>
        </w:rPr>
        <w:t xml:space="preserve"> </w:t>
      </w:r>
      <w:r w:rsidR="00F420BD">
        <w:rPr>
          <w:rFonts w:hint="eastAsia"/>
          <w:sz w:val="24"/>
          <w:szCs w:val="24"/>
        </w:rPr>
        <w:t xml:space="preserve">has been considered </w:t>
      </w:r>
      <w:r w:rsidR="00F420BD" w:rsidRPr="006B487A">
        <w:rPr>
          <w:sz w:val="24"/>
          <w:szCs w:val="24"/>
        </w:rPr>
        <w:t>a standard approach for general-purpose</w:t>
      </w:r>
      <w:r w:rsidR="00F420BD" w:rsidRPr="006B487A">
        <w:rPr>
          <w:rFonts w:hint="eastAsia"/>
          <w:sz w:val="24"/>
          <w:szCs w:val="24"/>
        </w:rPr>
        <w:t xml:space="preserve"> </w:t>
      </w:r>
      <w:r w:rsidR="00F420BD" w:rsidRPr="006B487A">
        <w:rPr>
          <w:sz w:val="24"/>
          <w:szCs w:val="24"/>
        </w:rPr>
        <w:t>estimation under item non</w:t>
      </w:r>
      <w:r w:rsidR="00F420BD">
        <w:rPr>
          <w:rFonts w:hint="eastAsia"/>
          <w:sz w:val="24"/>
          <w:szCs w:val="24"/>
        </w:rPr>
        <w:t>-</w:t>
      </w:r>
      <w:r w:rsidR="00F420BD" w:rsidRPr="006B487A">
        <w:rPr>
          <w:sz w:val="24"/>
          <w:szCs w:val="24"/>
        </w:rPr>
        <w:t>response in survey sampling.</w:t>
      </w:r>
      <w:r w:rsidR="00F420BD">
        <w:rPr>
          <w:rFonts w:hint="eastAsia"/>
          <w:sz w:val="24"/>
          <w:szCs w:val="24"/>
        </w:rPr>
        <w:t xml:space="preserve"> MI was </w:t>
      </w:r>
      <w:r w:rsidR="0081711C">
        <w:rPr>
          <w:sz w:val="24"/>
          <w:szCs w:val="24"/>
        </w:rPr>
        <w:t>proposed by Rubin</w:t>
      </w:r>
      <w:r w:rsidR="00F00DA8">
        <w:rPr>
          <w:sz w:val="24"/>
          <w:szCs w:val="24"/>
        </w:rPr>
        <w:fldChar w:fldCharType="begin"/>
      </w:r>
      <w:r w:rsidR="0081711C">
        <w:rPr>
          <w:sz w:val="24"/>
          <w:szCs w:val="24"/>
        </w:rPr>
        <w:instrText xml:space="preserve"> ADDIN EN.CITE &lt;EndNote&gt;&lt;Cite&gt;&lt;Author&gt;RUBIN&lt;/Author&gt;&lt;Year&gt;1976&lt;/Year&gt;&lt;RecNum&gt;521&lt;/RecNum&gt;&lt;DisplayText&gt;(RUBIN, 1976)&lt;/DisplayText&gt;&lt;record&gt;&lt;rec-number&gt;521&lt;/rec-number&gt;&lt;foreign-keys&gt;&lt;key app="EN" db-id="52202fttxwvd2med0pcxevsk5z9dzs2errtw" timestamp="1456692196"&gt;521&lt;/key&gt;&lt;/foreign-keys&gt;&lt;ref-type name="Journal Article"&gt;17&lt;/ref-type&gt;&lt;contributors&gt;&lt;authors&gt;&lt;author&gt;RUBIN, DONALD B.&lt;/author&gt;&lt;/authors&gt;&lt;/contributors&gt;&lt;titles&gt;&lt;title&gt;Inference and missing data&lt;/title&gt;&lt;secondary-title&gt;Biometrika&lt;/secondary-title&gt;&lt;/titles&gt;&lt;periodical&gt;&lt;full-title&gt;Biometrika&lt;/full-title&gt;&lt;/periodical&gt;&lt;pages&gt;581-592&lt;/pages&gt;&lt;volume&gt;63&lt;/volume&gt;&lt;number&gt;3&lt;/number&gt;&lt;dates&gt;&lt;year&gt;1976&lt;/year&gt;&lt;pub-dates&gt;&lt;date&gt;December 1, 1976&lt;/date&gt;&lt;/pub-dates&gt;&lt;/dates&gt;&lt;urls&gt;&lt;related-urls&gt;&lt;url&gt;http://biomet.oxfordjournals.org/content/63/3/581.abstract&lt;/url&gt;&lt;/related-urls&gt;&lt;/urls&gt;&lt;electronic-resource-num&gt;10.1093/biomet/63.3.581&lt;/electronic-resource-num&gt;&lt;/record&gt;&lt;/Cite&gt;&lt;/EndNote&gt;</w:instrText>
      </w:r>
      <w:r w:rsidR="00F00DA8">
        <w:rPr>
          <w:sz w:val="24"/>
          <w:szCs w:val="24"/>
        </w:rPr>
        <w:fldChar w:fldCharType="separate"/>
      </w:r>
      <w:r w:rsidR="0081711C">
        <w:rPr>
          <w:noProof/>
          <w:sz w:val="24"/>
          <w:szCs w:val="24"/>
        </w:rPr>
        <w:t>(RUBIN, 1976)</w:t>
      </w:r>
      <w:r w:rsidR="00F00DA8">
        <w:rPr>
          <w:sz w:val="24"/>
          <w:szCs w:val="24"/>
        </w:rPr>
        <w:fldChar w:fldCharType="end"/>
      </w:r>
      <w:r w:rsidR="00F420BD" w:rsidRPr="006B487A">
        <w:rPr>
          <w:sz w:val="24"/>
          <w:szCs w:val="24"/>
        </w:rPr>
        <w:t xml:space="preserve"> to replace each of</w:t>
      </w:r>
      <w:r w:rsidR="00F420BD" w:rsidRPr="006B487A">
        <w:rPr>
          <w:rFonts w:hint="eastAsia"/>
          <w:sz w:val="24"/>
          <w:szCs w:val="24"/>
        </w:rPr>
        <w:t xml:space="preserve"> </w:t>
      </w:r>
      <w:r w:rsidR="00F420BD" w:rsidRPr="006B487A">
        <w:rPr>
          <w:sz w:val="24"/>
          <w:szCs w:val="24"/>
        </w:rPr>
        <w:t xml:space="preserve">missing data with multiple plausible values </w:t>
      </w:r>
      <w:r w:rsidR="00F420BD" w:rsidRPr="006B487A">
        <w:rPr>
          <w:sz w:val="24"/>
          <w:szCs w:val="24"/>
        </w:rPr>
        <w:lastRenderedPageBreak/>
        <w:t>to re</w:t>
      </w:r>
      <w:r w:rsidR="00F420BD" w:rsidRPr="006B487A">
        <w:rPr>
          <w:rFonts w:hint="eastAsia"/>
          <w:sz w:val="24"/>
          <w:szCs w:val="24"/>
        </w:rPr>
        <w:t>fl</w:t>
      </w:r>
      <w:r w:rsidR="00F420BD" w:rsidRPr="006B487A">
        <w:rPr>
          <w:sz w:val="24"/>
          <w:szCs w:val="24"/>
        </w:rPr>
        <w:t>ect the full uncertainty in the</w:t>
      </w:r>
      <w:r w:rsidR="00F420BD" w:rsidRPr="006B487A">
        <w:rPr>
          <w:rFonts w:hint="eastAsia"/>
          <w:sz w:val="24"/>
          <w:szCs w:val="24"/>
        </w:rPr>
        <w:t xml:space="preserve"> </w:t>
      </w:r>
      <w:r w:rsidR="00F420BD" w:rsidRPr="006B487A">
        <w:rPr>
          <w:sz w:val="24"/>
          <w:szCs w:val="24"/>
        </w:rPr>
        <w:t xml:space="preserve">prediction of missing data. </w:t>
      </w:r>
      <w:r w:rsidR="00F420BD">
        <w:rPr>
          <w:rFonts w:hint="eastAsia"/>
          <w:sz w:val="24"/>
          <w:szCs w:val="24"/>
        </w:rPr>
        <w:t>Furthermore, M</w:t>
      </w:r>
      <w:r w:rsidR="001B63E5" w:rsidRPr="006B487A">
        <w:rPr>
          <w:sz w:val="24"/>
          <w:szCs w:val="24"/>
        </w:rPr>
        <w:t>ulti</w:t>
      </w:r>
      <w:r w:rsidR="00F420BD">
        <w:rPr>
          <w:rFonts w:hint="eastAsia"/>
          <w:sz w:val="24"/>
          <w:szCs w:val="24"/>
        </w:rPr>
        <w:t>ple</w:t>
      </w:r>
      <w:r w:rsidR="001B63E5" w:rsidRPr="006B487A">
        <w:rPr>
          <w:sz w:val="24"/>
          <w:szCs w:val="24"/>
        </w:rPr>
        <w:t xml:space="preserve"> Imputation by Chained Equations (MICE) is a popular method </w:t>
      </w:r>
      <w:r w:rsidR="00F420BD">
        <w:rPr>
          <w:rFonts w:hint="eastAsia"/>
          <w:sz w:val="24"/>
          <w:szCs w:val="24"/>
        </w:rPr>
        <w:t>being implemented in many statics software, e.g. Stata, SAS</w:t>
      </w:r>
      <w:r w:rsidR="001B63E5" w:rsidRPr="006B487A">
        <w:rPr>
          <w:sz w:val="24"/>
          <w:szCs w:val="24"/>
        </w:rPr>
        <w:t xml:space="preserve">. </w:t>
      </w:r>
      <w:r w:rsidR="00F420BD">
        <w:rPr>
          <w:rFonts w:hint="eastAsia"/>
          <w:sz w:val="24"/>
          <w:szCs w:val="24"/>
        </w:rPr>
        <w:t>The</w:t>
      </w:r>
      <w:r w:rsidR="001B63E5" w:rsidRPr="006B487A">
        <w:rPr>
          <w:sz w:val="24"/>
          <w:szCs w:val="24"/>
        </w:rPr>
        <w:t xml:space="preserve"> missing values </w:t>
      </w:r>
      <w:r w:rsidR="00F420BD">
        <w:rPr>
          <w:rFonts w:hint="eastAsia"/>
          <w:sz w:val="24"/>
          <w:szCs w:val="24"/>
        </w:rPr>
        <w:t xml:space="preserve">are imputed </w:t>
      </w:r>
      <w:r w:rsidR="001B63E5" w:rsidRPr="006B487A">
        <w:rPr>
          <w:sz w:val="24"/>
          <w:szCs w:val="24"/>
        </w:rPr>
        <w:t>by multiple regression sequentially based on different types of missing covariates</w:t>
      </w:r>
      <w:r w:rsidR="00F420BD">
        <w:rPr>
          <w:rFonts w:hint="eastAsia"/>
          <w:sz w:val="24"/>
          <w:szCs w:val="24"/>
        </w:rPr>
        <w:t>, and G</w:t>
      </w:r>
      <w:r w:rsidR="001B63E5" w:rsidRPr="006B487A">
        <w:rPr>
          <w:sz w:val="24"/>
          <w:szCs w:val="24"/>
        </w:rPr>
        <w:t xml:space="preserve">ibbs sampling is used to estimate the parameters. </w:t>
      </w:r>
      <w:r w:rsidR="00F420BD">
        <w:rPr>
          <w:rFonts w:hint="eastAsia"/>
          <w:sz w:val="24"/>
          <w:szCs w:val="24"/>
        </w:rPr>
        <w:t xml:space="preserve">Although now MICE is a mean-stream method for missing data </w:t>
      </w:r>
      <w:r w:rsidR="00F420BD">
        <w:rPr>
          <w:sz w:val="24"/>
          <w:szCs w:val="24"/>
        </w:rPr>
        <w:t>imputation</w:t>
      </w:r>
      <w:r w:rsidR="00F420BD">
        <w:rPr>
          <w:rFonts w:hint="eastAsia"/>
          <w:sz w:val="24"/>
          <w:szCs w:val="24"/>
        </w:rPr>
        <w:t xml:space="preserve"> in social survey data, fast developing </w:t>
      </w:r>
      <w:r w:rsidR="00F420BD">
        <w:rPr>
          <w:sz w:val="24"/>
          <w:szCs w:val="24"/>
        </w:rPr>
        <w:t>machine</w:t>
      </w:r>
      <w:r w:rsidR="00F420BD">
        <w:rPr>
          <w:rFonts w:hint="eastAsia"/>
          <w:sz w:val="24"/>
          <w:szCs w:val="24"/>
        </w:rPr>
        <w:t xml:space="preserve"> learning based imputation methods, as listed in Table 1, offer</w:t>
      </w:r>
      <w:r w:rsidR="005A3639">
        <w:rPr>
          <w:rFonts w:hint="eastAsia"/>
          <w:sz w:val="24"/>
          <w:szCs w:val="24"/>
        </w:rPr>
        <w:t xml:space="preserve"> an alternative choice for </w:t>
      </w:r>
      <w:r w:rsidR="005A3639" w:rsidRPr="006B487A">
        <w:rPr>
          <w:sz w:val="24"/>
          <w:szCs w:val="24"/>
        </w:rPr>
        <w:t>quantitative social research</w:t>
      </w:r>
      <w:r w:rsidR="005A3639" w:rsidRPr="006B487A">
        <w:rPr>
          <w:rFonts w:hint="eastAsia"/>
          <w:sz w:val="24"/>
          <w:szCs w:val="24"/>
        </w:rPr>
        <w:t>ers</w:t>
      </w:r>
      <w:r w:rsidR="005A3639">
        <w:rPr>
          <w:rFonts w:hint="eastAsia"/>
          <w:sz w:val="24"/>
          <w:szCs w:val="24"/>
        </w:rPr>
        <w:t>.</w:t>
      </w:r>
    </w:p>
    <w:p w:rsidR="00BD3DA9" w:rsidRPr="006B487A" w:rsidRDefault="00B5313D" w:rsidP="00BC5483">
      <w:pPr>
        <w:ind w:firstLine="0"/>
        <w:rPr>
          <w:sz w:val="24"/>
          <w:szCs w:val="24"/>
        </w:rPr>
      </w:pPr>
      <w:r w:rsidRPr="006B487A">
        <w:rPr>
          <w:rFonts w:hint="eastAsia"/>
          <w:sz w:val="24"/>
          <w:szCs w:val="24"/>
        </w:rPr>
        <w:tab/>
        <w:t xml:space="preserve">It should be noted that among these methods, </w:t>
      </w:r>
      <w:r w:rsidR="00560D0C" w:rsidRPr="006B487A">
        <w:rPr>
          <w:rFonts w:hint="eastAsia"/>
          <w:sz w:val="24"/>
          <w:szCs w:val="24"/>
        </w:rPr>
        <w:t>random forest is a</w:t>
      </w:r>
      <w:r w:rsidRPr="006B487A">
        <w:rPr>
          <w:rFonts w:hint="eastAsia"/>
          <w:sz w:val="24"/>
          <w:szCs w:val="24"/>
        </w:rPr>
        <w:t xml:space="preserve"> new, fast developing </w:t>
      </w:r>
      <w:r w:rsidR="003754CA">
        <w:rPr>
          <w:rFonts w:hint="eastAsia"/>
          <w:sz w:val="24"/>
          <w:szCs w:val="24"/>
        </w:rPr>
        <w:t>m</w:t>
      </w:r>
      <w:r w:rsidR="003754CA" w:rsidRPr="006B487A">
        <w:rPr>
          <w:rFonts w:hint="eastAsia"/>
          <w:sz w:val="24"/>
          <w:szCs w:val="24"/>
        </w:rPr>
        <w:t xml:space="preserve">achine learning </w:t>
      </w:r>
      <w:r w:rsidRPr="006B487A">
        <w:rPr>
          <w:rFonts w:hint="eastAsia"/>
          <w:sz w:val="24"/>
          <w:szCs w:val="24"/>
        </w:rPr>
        <w:t xml:space="preserve">methods. </w:t>
      </w:r>
      <w:r w:rsidR="00AE41FE" w:rsidRPr="00AE41FE">
        <w:rPr>
          <w:sz w:val="24"/>
          <w:szCs w:val="24"/>
        </w:rPr>
        <w:t>Random Forests has a variety of advantages over other statistical and machine learning techniques. The method is robust to error in the data, does not have the same assumptions of normality, linearity, and is virtually immune to the effects of multi</w:t>
      </w:r>
      <w:r w:rsidR="00AE41FE">
        <w:rPr>
          <w:rFonts w:hint="eastAsia"/>
          <w:sz w:val="24"/>
          <w:szCs w:val="24"/>
        </w:rPr>
        <w:t>-</w:t>
      </w:r>
      <w:r w:rsidR="00AE41FE" w:rsidRPr="00AE41FE">
        <w:rPr>
          <w:sz w:val="24"/>
          <w:szCs w:val="24"/>
        </w:rPr>
        <w:t xml:space="preserve">colinarity. </w:t>
      </w:r>
      <w:r w:rsidR="00AE41FE">
        <w:rPr>
          <w:rFonts w:hint="eastAsia"/>
          <w:sz w:val="24"/>
          <w:szCs w:val="24"/>
        </w:rPr>
        <w:t>Due to these advantages, it</w:t>
      </w:r>
      <w:r w:rsidR="003754CA">
        <w:rPr>
          <w:rFonts w:hint="eastAsia"/>
          <w:sz w:val="24"/>
          <w:szCs w:val="24"/>
        </w:rPr>
        <w:t xml:space="preserve"> </w:t>
      </w:r>
      <w:r w:rsidR="00EF391C" w:rsidRPr="006B487A">
        <w:rPr>
          <w:rFonts w:hint="eastAsia"/>
          <w:sz w:val="24"/>
          <w:szCs w:val="24"/>
        </w:rPr>
        <w:t xml:space="preserve">has been </w:t>
      </w:r>
      <w:r w:rsidR="00EF391C">
        <w:rPr>
          <w:rFonts w:hint="eastAsia"/>
          <w:sz w:val="24"/>
          <w:szCs w:val="24"/>
        </w:rPr>
        <w:t xml:space="preserve">widely </w:t>
      </w:r>
      <w:r w:rsidR="00EF391C" w:rsidRPr="006B487A">
        <w:rPr>
          <w:rFonts w:hint="eastAsia"/>
          <w:sz w:val="24"/>
          <w:szCs w:val="24"/>
        </w:rPr>
        <w:t>used in many fields</w:t>
      </w:r>
      <w:r w:rsidR="00AE41FE">
        <w:rPr>
          <w:rFonts w:hint="eastAsia"/>
          <w:sz w:val="24"/>
          <w:szCs w:val="24"/>
        </w:rPr>
        <w:t>, t</w:t>
      </w:r>
      <w:r w:rsidR="00EF391C">
        <w:rPr>
          <w:rFonts w:hint="eastAsia"/>
          <w:sz w:val="24"/>
          <w:szCs w:val="24"/>
        </w:rPr>
        <w:t>he reason for its few usage in</w:t>
      </w:r>
      <w:r w:rsidR="00EF391C" w:rsidRPr="006B487A">
        <w:rPr>
          <w:rFonts w:hint="eastAsia"/>
          <w:sz w:val="24"/>
          <w:szCs w:val="24"/>
        </w:rPr>
        <w:t xml:space="preserve"> social science</w:t>
      </w:r>
      <w:r w:rsidR="00F00DA8">
        <w:rPr>
          <w:sz w:val="24"/>
          <w:szCs w:val="24"/>
        </w:rPr>
        <w:fldChar w:fldCharType="begin"/>
      </w:r>
      <w:r w:rsidR="006722AD">
        <w:rPr>
          <w:sz w:val="24"/>
          <w:szCs w:val="24"/>
        </w:rPr>
        <w:instrText xml:space="preserve"> ADDIN EN.CITE &lt;EndNote&gt;&lt;Cite&gt;&lt;Author&gt;Jones&lt;/Author&gt;&lt;Year&gt;2014&lt;/Year&gt;&lt;RecNum&gt;177&lt;/RecNum&gt;&lt;DisplayText&gt;(Jones and Linder, 2014)&lt;/DisplayText&gt;&lt;record&gt;&lt;rec-number&gt;177&lt;/rec-number&gt;&lt;foreign-keys&gt;&lt;key app="EN" db-id="52202fttxwvd2med0pcxevsk5z9dzs2errtw" timestamp="1427710339"&gt;177&lt;/key&gt;&lt;key app="ENWeb" db-id=""&gt;0&lt;/key&gt;&lt;/foreign-keys&gt;&lt;ref-type name="Journal Article"&gt;17&lt;/ref-type&gt;&lt;contributors&gt;&lt;authors&gt;&lt;author&gt;Zachary Jones&lt;/author&gt;&lt;author&gt;Fridolin Linder&lt;/author&gt;&lt;/authors&gt;&lt;/contributors&gt;&lt;titles&gt;&lt;title&gt;Random For</w:instrText>
      </w:r>
      <w:r w:rsidR="006722AD">
        <w:rPr>
          <w:rFonts w:hint="eastAsia"/>
          <w:sz w:val="24"/>
          <w:szCs w:val="24"/>
        </w:rPr>
        <w:instrText>ests for the Social Sciences&lt;/title&gt;&lt;/titles&gt;&lt;dates&gt;&lt;year&gt;2014&lt;/year&gt;&lt;/dates&gt;&lt;urls&gt;&lt;/urls&gt;&lt;research-notes&gt;&lt;style face="normal" font="default" charset="134" size="100%"&gt;</w:instrText>
      </w:r>
      <w:r w:rsidR="006722AD">
        <w:rPr>
          <w:rFonts w:hint="eastAsia"/>
          <w:sz w:val="24"/>
          <w:szCs w:val="24"/>
        </w:rPr>
        <w:instrText>两个博士生写的，参考价值有限？</w:instrText>
      </w:r>
      <w:r w:rsidR="006722AD">
        <w:rPr>
          <w:rFonts w:hint="eastAsia"/>
          <w:sz w:val="24"/>
          <w:szCs w:val="24"/>
        </w:rPr>
        <w:instrText>&lt;/style&gt;&lt;/research-notes&gt;&lt;/record&gt;&lt;/Cite&gt;&lt;/EndNote&gt;</w:instrText>
      </w:r>
      <w:r w:rsidR="00F00DA8">
        <w:rPr>
          <w:sz w:val="24"/>
          <w:szCs w:val="24"/>
        </w:rPr>
        <w:fldChar w:fldCharType="separate"/>
      </w:r>
      <w:r w:rsidR="006722AD">
        <w:rPr>
          <w:noProof/>
          <w:sz w:val="24"/>
          <w:szCs w:val="24"/>
        </w:rPr>
        <w:t>(Jones and Linder, 2014)</w:t>
      </w:r>
      <w:r w:rsidR="00F00DA8">
        <w:rPr>
          <w:sz w:val="24"/>
          <w:szCs w:val="24"/>
        </w:rPr>
        <w:fldChar w:fldCharType="end"/>
      </w:r>
      <w:r w:rsidR="00EF391C" w:rsidRPr="006B487A">
        <w:rPr>
          <w:rFonts w:hint="eastAsia"/>
          <w:sz w:val="24"/>
          <w:szCs w:val="24"/>
        </w:rPr>
        <w:t xml:space="preserve"> </w:t>
      </w:r>
      <w:r w:rsidR="00EF391C">
        <w:rPr>
          <w:rFonts w:hint="eastAsia"/>
          <w:sz w:val="24"/>
          <w:szCs w:val="24"/>
        </w:rPr>
        <w:t>probably is</w:t>
      </w:r>
      <w:r w:rsidR="00EF391C" w:rsidRPr="006B487A">
        <w:rPr>
          <w:rFonts w:hint="eastAsia"/>
          <w:sz w:val="24"/>
          <w:szCs w:val="24"/>
        </w:rPr>
        <w:t xml:space="preserve"> the lack of expl</w:t>
      </w:r>
      <w:r w:rsidR="00EF391C">
        <w:rPr>
          <w:rFonts w:hint="eastAsia"/>
          <w:sz w:val="24"/>
          <w:szCs w:val="24"/>
        </w:rPr>
        <w:t>anation power</w:t>
      </w:r>
      <w:r w:rsidR="00EF391C" w:rsidRPr="006B487A">
        <w:rPr>
          <w:rFonts w:hint="eastAsia"/>
          <w:sz w:val="24"/>
          <w:szCs w:val="24"/>
        </w:rPr>
        <w:t xml:space="preserve">: </w:t>
      </w:r>
      <w:r w:rsidR="00EF391C">
        <w:rPr>
          <w:rFonts w:hint="eastAsia"/>
          <w:sz w:val="24"/>
          <w:szCs w:val="24"/>
        </w:rPr>
        <w:t>it acts like a</w:t>
      </w:r>
      <w:r w:rsidR="00EF391C" w:rsidRPr="006B487A">
        <w:rPr>
          <w:rFonts w:hint="eastAsia"/>
          <w:sz w:val="24"/>
          <w:szCs w:val="24"/>
        </w:rPr>
        <w:t xml:space="preserve"> </w:t>
      </w:r>
      <w:r w:rsidR="00EF391C" w:rsidRPr="006B487A">
        <w:rPr>
          <w:sz w:val="24"/>
          <w:szCs w:val="24"/>
        </w:rPr>
        <w:t>‘</w:t>
      </w:r>
      <w:r w:rsidR="00EF391C" w:rsidRPr="006B487A">
        <w:rPr>
          <w:rFonts w:hint="eastAsia"/>
          <w:sz w:val="24"/>
          <w:szCs w:val="24"/>
        </w:rPr>
        <w:t>block box</w:t>
      </w:r>
      <w:r w:rsidR="00EF391C" w:rsidRPr="006B487A">
        <w:rPr>
          <w:sz w:val="24"/>
          <w:szCs w:val="24"/>
        </w:rPr>
        <w:t>’</w:t>
      </w:r>
      <w:r w:rsidR="00EF391C">
        <w:rPr>
          <w:rFonts w:hint="eastAsia"/>
          <w:sz w:val="24"/>
          <w:szCs w:val="24"/>
        </w:rPr>
        <w:t xml:space="preserve"> and hence it is not so intuitive as regression</w:t>
      </w:r>
      <w:r w:rsidR="00EF391C" w:rsidRPr="006B487A">
        <w:rPr>
          <w:rFonts w:hint="eastAsia"/>
          <w:sz w:val="24"/>
          <w:szCs w:val="24"/>
        </w:rPr>
        <w:t>. But for imputation it is good as only predictive power is needed.</w:t>
      </w:r>
      <w:r w:rsidR="00AE41FE" w:rsidRPr="00AE41FE">
        <w:rPr>
          <w:rFonts w:hint="eastAsia"/>
          <w:sz w:val="24"/>
          <w:szCs w:val="24"/>
        </w:rPr>
        <w:t xml:space="preserve"> </w:t>
      </w:r>
      <w:r w:rsidR="00AE41FE">
        <w:rPr>
          <w:rFonts w:hint="eastAsia"/>
          <w:sz w:val="24"/>
          <w:szCs w:val="24"/>
        </w:rPr>
        <w:t>In recent year it begins to be applied to missing data imputation</w:t>
      </w:r>
      <w:r w:rsidR="00F00DA8">
        <w:rPr>
          <w:sz w:val="24"/>
          <w:szCs w:val="24"/>
        </w:rPr>
        <w:fldChar w:fldCharType="begin">
          <w:fldData xml:space="preserve">PEVuZE5vdGU+PENpdGU+PEF1dGhvcj5IYXBmZWxtZWllcjwvQXV0aG9yPjxZZWFyPjIwMTI8L1ll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</w:fldData>
        </w:fldChar>
      </w:r>
      <w:r w:rsidR="00555B98">
        <w:rPr>
          <w:sz w:val="24"/>
          <w:szCs w:val="24"/>
        </w:rPr>
        <w:instrText xml:space="preserve"> ADDIN EN.CITE </w:instrText>
      </w:r>
      <w:r w:rsidR="00F00DA8">
        <w:rPr>
          <w:sz w:val="24"/>
          <w:szCs w:val="24"/>
        </w:rPr>
        <w:fldChar w:fldCharType="begin">
          <w:fldData xml:space="preserve">PEVuZE5vdGU+PENpdGU+PEF1dGhvcj5IYXBmZWxtZWllcjwvQXV0aG9yPjxZZWFyPjIwMTI8L1ll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</w:fldData>
        </w:fldChar>
      </w:r>
      <w:r w:rsidR="00555B98">
        <w:rPr>
          <w:sz w:val="24"/>
          <w:szCs w:val="24"/>
        </w:rPr>
        <w:instrText xml:space="preserve"> ADDIN EN.CITE.DATA </w:instrText>
      </w:r>
      <w:r w:rsidR="00F00DA8">
        <w:rPr>
          <w:sz w:val="24"/>
          <w:szCs w:val="24"/>
        </w:rPr>
      </w:r>
      <w:r w:rsidR="00F00DA8">
        <w:rPr>
          <w:sz w:val="24"/>
          <w:szCs w:val="24"/>
        </w:rPr>
        <w:fldChar w:fldCharType="end"/>
      </w:r>
      <w:r w:rsidR="00F00DA8">
        <w:rPr>
          <w:sz w:val="24"/>
          <w:szCs w:val="24"/>
        </w:rPr>
      </w:r>
      <w:r w:rsidR="00F00DA8">
        <w:rPr>
          <w:sz w:val="24"/>
          <w:szCs w:val="24"/>
        </w:rPr>
        <w:fldChar w:fldCharType="separate"/>
      </w:r>
      <w:r w:rsidR="00555B98">
        <w:rPr>
          <w:noProof/>
          <w:sz w:val="24"/>
          <w:szCs w:val="24"/>
        </w:rPr>
        <w:t>(Hapfelmeier, 2012; Pantanowitz and Marwala, 2009a, b)</w:t>
      </w:r>
      <w:r w:rsidR="00F00DA8">
        <w:rPr>
          <w:sz w:val="24"/>
          <w:szCs w:val="24"/>
        </w:rPr>
        <w:fldChar w:fldCharType="end"/>
      </w:r>
      <w:r w:rsidR="00AE41FE">
        <w:rPr>
          <w:rFonts w:hint="eastAsia"/>
          <w:sz w:val="24"/>
          <w:szCs w:val="24"/>
        </w:rPr>
        <w:t>.</w:t>
      </w:r>
      <w:r w:rsidR="00EF391C" w:rsidRPr="006B487A">
        <w:rPr>
          <w:rFonts w:hint="eastAsia"/>
          <w:sz w:val="24"/>
          <w:szCs w:val="24"/>
        </w:rPr>
        <w:t xml:space="preserve"> </w:t>
      </w:r>
      <w:r w:rsidR="003754CA">
        <w:rPr>
          <w:rFonts w:hint="eastAsia"/>
          <w:sz w:val="24"/>
          <w:szCs w:val="24"/>
        </w:rPr>
        <w:t xml:space="preserve">Compared to </w:t>
      </w:r>
      <w:r w:rsidR="003754CA">
        <w:rPr>
          <w:sz w:val="24"/>
          <w:szCs w:val="24"/>
        </w:rPr>
        <w:t>traditional</w:t>
      </w:r>
      <w:r w:rsidR="003754CA">
        <w:rPr>
          <w:rFonts w:hint="eastAsia"/>
          <w:sz w:val="24"/>
          <w:szCs w:val="24"/>
        </w:rPr>
        <w:t xml:space="preserve"> regression based </w:t>
      </w:r>
      <w:r w:rsidR="003754CA">
        <w:rPr>
          <w:sz w:val="24"/>
          <w:szCs w:val="24"/>
        </w:rPr>
        <w:t>imputation</w:t>
      </w:r>
      <w:r w:rsidR="003754CA">
        <w:rPr>
          <w:rFonts w:hint="eastAsia"/>
          <w:sz w:val="24"/>
          <w:szCs w:val="24"/>
        </w:rPr>
        <w:t xml:space="preserve"> method such as MICE, one advantage of random forest is that all interaction between the variable is considered, which makes the prediction of values more accurate. Therefore, a comparison with the main-stream MICE method is necessary. T</w:t>
      </w:r>
      <w:r w:rsidR="00A5440A" w:rsidRPr="006B487A">
        <w:rPr>
          <w:rFonts w:hint="eastAsia"/>
          <w:sz w:val="24"/>
          <w:szCs w:val="24"/>
        </w:rPr>
        <w:t xml:space="preserve">o our best </w:t>
      </w:r>
      <w:r w:rsidR="00A5440A" w:rsidRPr="006B487A">
        <w:rPr>
          <w:sz w:val="24"/>
          <w:szCs w:val="24"/>
        </w:rPr>
        <w:t>knowledge</w:t>
      </w:r>
      <w:r w:rsidR="00A5440A" w:rsidRPr="006B487A">
        <w:rPr>
          <w:rFonts w:hint="eastAsia"/>
          <w:sz w:val="24"/>
          <w:szCs w:val="24"/>
        </w:rPr>
        <w:t xml:space="preserve">, </w:t>
      </w:r>
      <w:r w:rsidR="003754CA">
        <w:rPr>
          <w:rFonts w:hint="eastAsia"/>
          <w:sz w:val="24"/>
          <w:szCs w:val="24"/>
        </w:rPr>
        <w:t>there hasn</w:t>
      </w:r>
      <w:r w:rsidR="003754CA">
        <w:rPr>
          <w:sz w:val="24"/>
          <w:szCs w:val="24"/>
        </w:rPr>
        <w:t>’</w:t>
      </w:r>
      <w:r w:rsidR="003754CA">
        <w:rPr>
          <w:rFonts w:hint="eastAsia"/>
          <w:sz w:val="24"/>
          <w:szCs w:val="24"/>
        </w:rPr>
        <w:t>t such a research for</w:t>
      </w:r>
      <w:r w:rsidR="00A5440A" w:rsidRPr="006B487A">
        <w:rPr>
          <w:rFonts w:hint="eastAsia"/>
          <w:sz w:val="24"/>
          <w:szCs w:val="24"/>
        </w:rPr>
        <w:t xml:space="preserve"> social science survey dataset.</w:t>
      </w:r>
      <w:r w:rsidR="003754CA">
        <w:rPr>
          <w:rFonts w:hint="eastAsia"/>
          <w:sz w:val="24"/>
          <w:szCs w:val="24"/>
        </w:rPr>
        <w:t xml:space="preserve"> It should be noted that </w:t>
      </w:r>
      <w:r w:rsidR="00EF391C">
        <w:rPr>
          <w:rFonts w:hint="eastAsia"/>
          <w:sz w:val="24"/>
          <w:szCs w:val="24"/>
        </w:rPr>
        <w:t xml:space="preserve">a imputation method </w:t>
      </w:r>
      <w:r w:rsidR="00EF391C">
        <w:rPr>
          <w:sz w:val="24"/>
          <w:szCs w:val="24"/>
        </w:rPr>
        <w:t>combining</w:t>
      </w:r>
      <w:r w:rsidR="00EF391C">
        <w:rPr>
          <w:rFonts w:hint="eastAsia"/>
          <w:sz w:val="24"/>
          <w:szCs w:val="24"/>
        </w:rPr>
        <w:t xml:space="preserve"> MI and random forest has also been developed</w:t>
      </w:r>
      <w:r w:rsidR="00F00DA8">
        <w:rPr>
          <w:sz w:val="24"/>
          <w:szCs w:val="24"/>
        </w:rPr>
        <w:fldChar w:fldCharType="begin"/>
      </w:r>
      <w:r w:rsidR="006722AD">
        <w:rPr>
          <w:sz w:val="24"/>
          <w:szCs w:val="24"/>
        </w:rPr>
        <w:instrText xml:space="preserve"> ADDIN EN.CITE &lt;EndNote&gt;&lt;Cite&gt;&lt;Author&gt;Shah&lt;/Author&gt;&lt;Year&gt;2014&lt;/Year&gt;&lt;RecNum&gt;178&lt;/RecNum&gt;&lt;DisplayText&gt;(Shah et al., 2014)&lt;/DisplayText&gt;&lt;record&gt;&lt;rec-number&gt;178&lt;/rec-number&gt;&lt;foreign-keys&gt;&lt;key app="EN" db-id="52202fttxwvd2med0pcxevsk5z9dzs2errtw" timestamp="1427718840"&gt;178&lt;/key&gt;&lt;key app="ENWeb" db-id=""&gt;0&lt;/key&gt;&lt;/foreign-keys&gt;&lt;ref-type name="Journal Article"&gt;17&lt;/ref-type&gt;&lt;contributors&gt;&lt;authors&gt;&lt;author&gt;Shah, A. D.&lt;/author&gt;&lt;author&gt;Bartlett, J. W.&lt;/author&gt;&lt;author&gt;Carpenter, J.&lt;/author&gt;&lt;author&gt;Nicholas, O.&lt;/author&gt;&lt;author&gt;Hemingway, H.&lt;/author&gt;&lt;/authors&gt;&lt;/contributors&gt;&lt;titles&gt;&lt;title&gt;Comparison of random forest and parametric imputation models for imputing missing data using MICE: a CALIBER study&lt;/title&gt;&lt;secondary-title&gt;Am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epidemiology&lt;/abbr-1&gt;&lt;/alt-periodical&gt;&lt;pages&gt;764-74&lt;/pages&gt;&lt;volume&gt;179&lt;/volume&gt;&lt;number&gt;6&lt;/number&gt;&lt;keywords&gt;&lt;keyword&gt;Age Factors&lt;/keyword&gt;&lt;keyword&gt;Angina, Stable/epidemiology&lt;/keyword&gt;&lt;keyword&gt;*Artificial Intelligence&lt;/keyword&gt;&lt;keyword&gt;Bias (Epidemiology)&lt;/keyword&gt;&lt;keyword&gt;*Computer Simulation&lt;/keyword&gt;&lt;keyword&gt;Confidence Intervals&lt;/keyword&gt;&lt;keyword&gt;*Epidemiologic Methods&lt;/keyword&gt;&lt;keyword&gt;Health Behavior&lt;/keyword&gt;&lt;keyword&gt;Health Status&lt;/keyword&gt;&lt;keyword&gt;Humans&lt;/keyword&gt;&lt;keyword&gt;Proportional Hazards Models&lt;/keyword&gt;&lt;keyword&gt;Random Allocation&lt;/keyword&gt;&lt;keyword&gt;Sex Factors&lt;/keyword&gt;&lt;/keywords&gt;&lt;dates&gt;&lt;year&gt;2014&lt;/year&gt;&lt;pub-dates&gt;&lt;date&gt;Mar 15&lt;/date&gt;&lt;/pub-dates&gt;&lt;/dates&gt;&lt;isbn&gt;1476-6256 (Electronic)&amp;#xD;0002-9262 (Linking)&lt;/isbn&gt;&lt;accession-num&gt;24589914&lt;/accession-num&gt;&lt;urls&gt;&lt;related-urls&gt;&lt;url&gt;http://www.ncbi.nlm.nih.gov/pubmed/24589914&lt;/url&gt;&lt;/related-urls&gt;&lt;/urls&gt;&lt;custom2&gt;3939843&lt;/custom2&gt;&lt;electronic-resource-num&gt;10.1093/aje/kwt312&lt;/electronic-resource-num&gt;&lt;/record&gt;&lt;/Cite&gt;&lt;/EndNote&gt;</w:instrText>
      </w:r>
      <w:r w:rsidR="00F00DA8">
        <w:rPr>
          <w:sz w:val="24"/>
          <w:szCs w:val="24"/>
        </w:rPr>
        <w:fldChar w:fldCharType="separate"/>
      </w:r>
      <w:r w:rsidR="006722AD">
        <w:rPr>
          <w:noProof/>
          <w:sz w:val="24"/>
          <w:szCs w:val="24"/>
        </w:rPr>
        <w:t>(Shah et al., 2014)</w:t>
      </w:r>
      <w:r w:rsidR="00F00DA8">
        <w:rPr>
          <w:sz w:val="24"/>
          <w:szCs w:val="24"/>
        </w:rPr>
        <w:fldChar w:fldCharType="end"/>
      </w:r>
      <w:r w:rsidR="00EF391C">
        <w:rPr>
          <w:rFonts w:hint="eastAsia"/>
          <w:sz w:val="24"/>
          <w:szCs w:val="24"/>
        </w:rPr>
        <w:t xml:space="preserve">, which is also include in this paper as a </w:t>
      </w:r>
      <w:r w:rsidR="00EF391C">
        <w:rPr>
          <w:sz w:val="24"/>
          <w:szCs w:val="24"/>
        </w:rPr>
        <w:t>comparison</w:t>
      </w:r>
      <w:r w:rsidR="00EF391C">
        <w:rPr>
          <w:rFonts w:hint="eastAsia"/>
          <w:sz w:val="24"/>
          <w:szCs w:val="24"/>
        </w:rPr>
        <w:t>. T</w:t>
      </w:r>
      <w:r w:rsidR="00560D0C" w:rsidRPr="006B487A">
        <w:rPr>
          <w:rFonts w:hint="eastAsia"/>
          <w:sz w:val="24"/>
          <w:szCs w:val="24"/>
        </w:rPr>
        <w:t xml:space="preserve">he </w:t>
      </w:r>
      <w:r w:rsidR="00560D0C" w:rsidRPr="006B487A">
        <w:rPr>
          <w:sz w:val="24"/>
          <w:szCs w:val="24"/>
        </w:rPr>
        <w:t>technical</w:t>
      </w:r>
      <w:r w:rsidR="00560D0C" w:rsidRPr="006B487A">
        <w:rPr>
          <w:rFonts w:hint="eastAsia"/>
          <w:sz w:val="24"/>
          <w:szCs w:val="24"/>
        </w:rPr>
        <w:t xml:space="preserve"> </w:t>
      </w:r>
      <w:r w:rsidR="00EF391C">
        <w:rPr>
          <w:sz w:val="24"/>
          <w:szCs w:val="24"/>
        </w:rPr>
        <w:t>description</w:t>
      </w:r>
      <w:r w:rsidR="00560D0C" w:rsidRPr="006B487A">
        <w:rPr>
          <w:rFonts w:hint="eastAsia"/>
          <w:sz w:val="24"/>
          <w:szCs w:val="24"/>
        </w:rPr>
        <w:t xml:space="preserve"> of these methods can be found in Section </w:t>
      </w:r>
      <w:r w:rsidR="00EF391C">
        <w:rPr>
          <w:rFonts w:hint="eastAsia"/>
          <w:sz w:val="24"/>
          <w:szCs w:val="24"/>
        </w:rPr>
        <w:t>3</w:t>
      </w:r>
      <w:r w:rsidR="00560D0C" w:rsidRPr="006B487A">
        <w:rPr>
          <w:rFonts w:hint="eastAsia"/>
          <w:sz w:val="24"/>
          <w:szCs w:val="24"/>
        </w:rPr>
        <w:t>.</w:t>
      </w:r>
    </w:p>
    <w:p w:rsidR="00BC5483" w:rsidRPr="006B487A" w:rsidRDefault="00BC5483" w:rsidP="00BC5483">
      <w:pPr>
        <w:ind w:firstLine="0"/>
        <w:rPr>
          <w:sz w:val="24"/>
          <w:szCs w:val="24"/>
        </w:rPr>
      </w:pPr>
    </w:p>
    <w:p w:rsidR="00BC5483" w:rsidRPr="005B4A93" w:rsidRDefault="00EB7D50" w:rsidP="00BC5483">
      <w:pPr>
        <w:ind w:firstLine="0"/>
        <w:rPr>
          <w:b/>
          <w:sz w:val="32"/>
          <w:szCs w:val="24"/>
        </w:rPr>
      </w:pPr>
      <w:r w:rsidRPr="00EB7D50">
        <w:rPr>
          <w:b/>
          <w:sz w:val="32"/>
          <w:szCs w:val="24"/>
        </w:rPr>
        <w:t>3. Method</w:t>
      </w:r>
    </w:p>
    <w:p w:rsidR="003A2A44" w:rsidRPr="006B487A" w:rsidRDefault="006B487A" w:rsidP="00BC5483">
      <w:pPr>
        <w:ind w:firstLine="0"/>
        <w:rPr>
          <w:b/>
          <w:sz w:val="24"/>
          <w:szCs w:val="24"/>
        </w:rPr>
      </w:pPr>
      <w:r w:rsidRPr="006B487A">
        <w:rPr>
          <w:rFonts w:hint="eastAsia"/>
          <w:sz w:val="24"/>
          <w:szCs w:val="24"/>
        </w:rPr>
        <w:t xml:space="preserve">3.1 </w:t>
      </w:r>
      <w:r w:rsidR="003A2A44" w:rsidRPr="006B487A">
        <w:rPr>
          <w:rFonts w:hint="eastAsia"/>
          <w:b/>
          <w:sz w:val="24"/>
          <w:szCs w:val="24"/>
        </w:rPr>
        <w:t>Imputation Algorithm</w:t>
      </w:r>
      <w:r w:rsidR="00AE41FE">
        <w:rPr>
          <w:rFonts w:hint="eastAsia"/>
          <w:b/>
          <w:sz w:val="24"/>
          <w:szCs w:val="24"/>
        </w:rPr>
        <w:t>s</w:t>
      </w:r>
    </w:p>
    <w:p w:rsidR="0081711C" w:rsidRDefault="00216862">
      <w:pPr>
        <w:ind w:firstLine="420"/>
        <w:rPr>
          <w:sz w:val="24"/>
          <w:szCs w:val="24"/>
        </w:rPr>
      </w:pPr>
      <w:r w:rsidRPr="006B487A">
        <w:rPr>
          <w:rFonts w:hint="eastAsia"/>
          <w:sz w:val="24"/>
          <w:szCs w:val="24"/>
        </w:rPr>
        <w:t xml:space="preserve">All the 3 imputation methods were </w:t>
      </w:r>
      <w:r w:rsidRPr="006B487A">
        <w:rPr>
          <w:sz w:val="24"/>
          <w:szCs w:val="24"/>
        </w:rPr>
        <w:t>implemented</w:t>
      </w:r>
      <w:r w:rsidRPr="006B487A">
        <w:rPr>
          <w:rFonts w:hint="eastAsia"/>
          <w:sz w:val="24"/>
          <w:szCs w:val="24"/>
        </w:rPr>
        <w:t xml:space="preserve"> in R. The 3 packages are: 1) </w:t>
      </w:r>
      <w:r w:rsidRPr="006B487A">
        <w:rPr>
          <w:sz w:val="24"/>
          <w:szCs w:val="24"/>
        </w:rPr>
        <w:t>missForest: Nonparametric Missing Value Imputation using Random Forest</w:t>
      </w:r>
      <w:r w:rsidRPr="006B487A">
        <w:rPr>
          <w:rFonts w:hint="eastAsia"/>
          <w:sz w:val="24"/>
          <w:szCs w:val="24"/>
        </w:rPr>
        <w:t xml:space="preserve">; 2) </w:t>
      </w:r>
      <w:r w:rsidRPr="006B487A">
        <w:rPr>
          <w:sz w:val="24"/>
          <w:szCs w:val="24"/>
        </w:rPr>
        <w:t>mice: Multivariate Imputation by Chained Equations</w:t>
      </w:r>
      <w:r w:rsidRPr="006B487A">
        <w:rPr>
          <w:rFonts w:hint="eastAsia"/>
          <w:sz w:val="24"/>
          <w:szCs w:val="24"/>
        </w:rPr>
        <w:t xml:space="preserve">; 3) </w:t>
      </w:r>
      <w:r w:rsidRPr="006B487A">
        <w:rPr>
          <w:sz w:val="24"/>
          <w:szCs w:val="24"/>
        </w:rPr>
        <w:t>CALIBERrfimpute: Multiple imputation using MICE and Random Forest</w:t>
      </w:r>
      <w:r w:rsidRPr="006B487A">
        <w:rPr>
          <w:rFonts w:hint="eastAsia"/>
          <w:sz w:val="24"/>
          <w:szCs w:val="24"/>
        </w:rPr>
        <w:t xml:space="preserve">. In the rest of this paper, we mention these 3 methods as </w:t>
      </w:r>
      <w:r w:rsidRPr="006B487A">
        <w:rPr>
          <w:sz w:val="24"/>
          <w:szCs w:val="24"/>
        </w:rPr>
        <w:t>“</w:t>
      </w:r>
      <w:r w:rsidRPr="006B487A">
        <w:rPr>
          <w:rFonts w:hint="eastAsia"/>
          <w:sz w:val="24"/>
          <w:szCs w:val="24"/>
        </w:rPr>
        <w:t>missForest</w:t>
      </w:r>
      <w:r w:rsidRPr="006B487A">
        <w:rPr>
          <w:sz w:val="24"/>
          <w:szCs w:val="24"/>
        </w:rPr>
        <w:t>”,</w:t>
      </w:r>
      <w:r w:rsidRPr="006B487A">
        <w:rPr>
          <w:rFonts w:hint="eastAsia"/>
          <w:sz w:val="24"/>
          <w:szCs w:val="24"/>
        </w:rPr>
        <w:t xml:space="preserve"> </w:t>
      </w:r>
      <w:r w:rsidRPr="006B487A">
        <w:rPr>
          <w:sz w:val="24"/>
          <w:szCs w:val="24"/>
        </w:rPr>
        <w:t>”</w:t>
      </w:r>
      <w:r w:rsidRPr="006B487A">
        <w:rPr>
          <w:rFonts w:hint="eastAsia"/>
          <w:sz w:val="24"/>
          <w:szCs w:val="24"/>
        </w:rPr>
        <w:t>MICE</w:t>
      </w:r>
      <w:r w:rsidRPr="006B487A">
        <w:rPr>
          <w:sz w:val="24"/>
          <w:szCs w:val="24"/>
        </w:rPr>
        <w:t>”</w:t>
      </w:r>
      <w:r w:rsidRPr="006B487A">
        <w:rPr>
          <w:rFonts w:hint="eastAsia"/>
          <w:sz w:val="24"/>
          <w:szCs w:val="24"/>
        </w:rPr>
        <w:t xml:space="preserve">, </w:t>
      </w:r>
      <w:r w:rsidRPr="006B487A">
        <w:rPr>
          <w:sz w:val="24"/>
          <w:szCs w:val="24"/>
        </w:rPr>
        <w:t>”</w:t>
      </w:r>
      <w:r w:rsidRPr="006B487A">
        <w:rPr>
          <w:rFonts w:hint="eastAsia"/>
          <w:sz w:val="24"/>
          <w:szCs w:val="24"/>
        </w:rPr>
        <w:t>RF+MICE</w:t>
      </w:r>
      <w:r w:rsidRPr="006B487A">
        <w:rPr>
          <w:sz w:val="24"/>
          <w:szCs w:val="24"/>
        </w:rPr>
        <w:t>”</w:t>
      </w:r>
      <w:r w:rsidRPr="006B487A">
        <w:rPr>
          <w:rFonts w:hint="eastAsia"/>
          <w:sz w:val="24"/>
          <w:szCs w:val="24"/>
        </w:rPr>
        <w:t xml:space="preserve">, respectively. </w:t>
      </w:r>
      <w:r w:rsidRPr="006B487A">
        <w:rPr>
          <w:rFonts w:hint="eastAsia"/>
          <w:sz w:val="24"/>
          <w:szCs w:val="24"/>
        </w:rPr>
        <w:lastRenderedPageBreak/>
        <w:t xml:space="preserve">The mechanism and </w:t>
      </w:r>
      <w:r w:rsidR="006B487A" w:rsidRPr="006B487A">
        <w:rPr>
          <w:sz w:val="24"/>
          <w:szCs w:val="24"/>
        </w:rPr>
        <w:t>implementation</w:t>
      </w:r>
      <w:r w:rsidR="006B487A" w:rsidRPr="006B487A">
        <w:rPr>
          <w:rFonts w:hint="eastAsia"/>
          <w:sz w:val="24"/>
          <w:szCs w:val="24"/>
        </w:rPr>
        <w:t xml:space="preserve"> of </w:t>
      </w:r>
      <w:r w:rsidR="00894D09" w:rsidRPr="006B487A">
        <w:rPr>
          <w:rFonts w:hint="eastAsia"/>
          <w:sz w:val="24"/>
          <w:szCs w:val="24"/>
        </w:rPr>
        <w:t xml:space="preserve">these </w:t>
      </w:r>
      <w:r w:rsidR="006B487A" w:rsidRPr="006B487A">
        <w:rPr>
          <w:rFonts w:hint="eastAsia"/>
          <w:sz w:val="24"/>
          <w:szCs w:val="24"/>
        </w:rPr>
        <w:t xml:space="preserve">3 </w:t>
      </w:r>
      <w:r w:rsidR="00894D09" w:rsidRPr="006B487A">
        <w:rPr>
          <w:rFonts w:hint="eastAsia"/>
          <w:sz w:val="24"/>
          <w:szCs w:val="24"/>
        </w:rPr>
        <w:t>algorithm</w:t>
      </w:r>
      <w:r w:rsidR="006B487A" w:rsidRPr="006B487A">
        <w:rPr>
          <w:rFonts w:hint="eastAsia"/>
          <w:sz w:val="24"/>
          <w:szCs w:val="24"/>
        </w:rPr>
        <w:t>s</w:t>
      </w:r>
      <w:r w:rsidR="00894D09" w:rsidRPr="006B487A">
        <w:rPr>
          <w:rFonts w:hint="eastAsia"/>
          <w:sz w:val="24"/>
          <w:szCs w:val="24"/>
        </w:rPr>
        <w:t xml:space="preserve"> are briefly introduced</w:t>
      </w:r>
      <w:r w:rsidRPr="006B487A">
        <w:rPr>
          <w:rFonts w:hint="eastAsia"/>
          <w:sz w:val="24"/>
          <w:szCs w:val="24"/>
        </w:rPr>
        <w:t xml:space="preserve"> in the following </w:t>
      </w:r>
      <w:r w:rsidRPr="006B487A">
        <w:rPr>
          <w:sz w:val="24"/>
          <w:szCs w:val="24"/>
        </w:rPr>
        <w:t>paragraphs</w:t>
      </w:r>
      <w:r w:rsidRPr="006B487A">
        <w:rPr>
          <w:rFonts w:hint="eastAsia"/>
          <w:sz w:val="24"/>
          <w:szCs w:val="24"/>
        </w:rPr>
        <w:t xml:space="preserve">. </w:t>
      </w:r>
    </w:p>
    <w:p w:rsidR="00AE41FE" w:rsidRPr="00AE41FE" w:rsidRDefault="00AE41FE" w:rsidP="00AE41FE">
      <w:pPr>
        <w:ind w:firstLine="420"/>
        <w:rPr>
          <w:sz w:val="24"/>
          <w:szCs w:val="24"/>
        </w:rPr>
      </w:pPr>
      <w:r>
        <w:rPr>
          <w:rFonts w:hint="eastAsia"/>
          <w:sz w:val="24"/>
          <w:szCs w:val="24"/>
        </w:rPr>
        <w:t xml:space="preserve">Firstly we brief </w:t>
      </w:r>
      <w:r>
        <w:rPr>
          <w:sz w:val="24"/>
          <w:szCs w:val="24"/>
        </w:rPr>
        <w:t>introduce</w:t>
      </w:r>
      <w:r>
        <w:rPr>
          <w:rFonts w:hint="eastAsia"/>
          <w:sz w:val="24"/>
          <w:szCs w:val="24"/>
        </w:rPr>
        <w:t xml:space="preserve"> Random Forest. </w:t>
      </w:r>
      <w:r>
        <w:rPr>
          <w:sz w:val="24"/>
          <w:szCs w:val="24"/>
        </w:rPr>
        <w:t>Random Forests</w:t>
      </w:r>
      <w:r w:rsidRPr="00AE41FE">
        <w:rPr>
          <w:sz w:val="24"/>
          <w:szCs w:val="24"/>
        </w:rPr>
        <w:t xml:space="preserve"> is a machine learning methodology by which decision trees are iteratively grown and used to classify instances of data.</w:t>
      </w:r>
      <w:r>
        <w:rPr>
          <w:rFonts w:hint="eastAsia"/>
          <w:sz w:val="24"/>
          <w:szCs w:val="24"/>
        </w:rPr>
        <w:t xml:space="preserve"> </w:t>
      </w:r>
      <w:r w:rsidRPr="00AE41FE">
        <w:rPr>
          <w:sz w:val="24"/>
          <w:szCs w:val="24"/>
        </w:rPr>
        <w:t xml:space="preserve">Schematically, Random Forests works by: </w:t>
      </w:r>
    </w:p>
    <w:p w:rsidR="00AE41FE" w:rsidRPr="00AE41FE" w:rsidRDefault="00AE41FE" w:rsidP="00AE41FE">
      <w:pPr>
        <w:ind w:firstLine="420"/>
        <w:rPr>
          <w:sz w:val="24"/>
          <w:szCs w:val="24"/>
        </w:rPr>
      </w:pPr>
      <w:r w:rsidRPr="00AE41FE">
        <w:rPr>
          <w:sz w:val="24"/>
          <w:szCs w:val="24"/>
        </w:rPr>
        <w:t>I. Selecting a subset of variables from the total set for use in classif</w:t>
      </w:r>
      <w:r w:rsidR="0050727B">
        <w:rPr>
          <w:sz w:val="24"/>
          <w:szCs w:val="24"/>
        </w:rPr>
        <w:t>ication as splitting criterion.</w:t>
      </w:r>
      <w:r w:rsidRPr="00AE41FE">
        <w:rPr>
          <w:sz w:val="24"/>
          <w:szCs w:val="24"/>
        </w:rPr>
        <w:t xml:space="preserve"> </w:t>
      </w:r>
    </w:p>
    <w:p w:rsidR="00AE41FE" w:rsidRPr="00AE41FE" w:rsidRDefault="00AE41FE" w:rsidP="00AE41FE">
      <w:pPr>
        <w:ind w:firstLine="420"/>
        <w:rPr>
          <w:sz w:val="24"/>
          <w:szCs w:val="24"/>
        </w:rPr>
      </w:pPr>
      <w:r w:rsidRPr="00AE41FE">
        <w:rPr>
          <w:sz w:val="24"/>
          <w:szCs w:val="24"/>
        </w:rPr>
        <w:t xml:space="preserve">II. For N training samples, sample N cases at random with replacement </w:t>
      </w:r>
    </w:p>
    <w:p w:rsidR="00AE41FE" w:rsidRPr="00AE41FE" w:rsidRDefault="00AE41FE" w:rsidP="00AE41FE">
      <w:pPr>
        <w:ind w:firstLine="420"/>
        <w:rPr>
          <w:sz w:val="24"/>
          <w:szCs w:val="24"/>
        </w:rPr>
      </w:pPr>
      <w:r w:rsidRPr="00AE41FE">
        <w:rPr>
          <w:sz w:val="24"/>
          <w:szCs w:val="24"/>
        </w:rPr>
        <w:t xml:space="preserve">III. Grow each tree with the N cases previously sampled utilizing the CART methodology. a. The subset of variables at step I is used to split at each node with the best split based on node purity. </w:t>
      </w:r>
    </w:p>
    <w:p w:rsidR="0081711C" w:rsidRDefault="00AE41FE">
      <w:pPr>
        <w:ind w:firstLine="420"/>
        <w:rPr>
          <w:sz w:val="24"/>
          <w:szCs w:val="24"/>
        </w:rPr>
      </w:pPr>
      <w:r w:rsidRPr="00AE41FE">
        <w:rPr>
          <w:sz w:val="24"/>
          <w:szCs w:val="24"/>
        </w:rPr>
        <w:t>b. Grow each tree to the maximum size possible.</w:t>
      </w:r>
      <w:r>
        <w:rPr>
          <w:rFonts w:hint="eastAsia"/>
          <w:sz w:val="24"/>
          <w:szCs w:val="24"/>
        </w:rPr>
        <w:t xml:space="preserve"> </w:t>
      </w:r>
    </w:p>
    <w:p w:rsidR="0081711C" w:rsidRDefault="00AE41FE">
      <w:pPr>
        <w:ind w:firstLine="420"/>
        <w:rPr>
          <w:sz w:val="24"/>
          <w:szCs w:val="24"/>
        </w:rPr>
      </w:pPr>
      <w:r w:rsidRPr="00AE41FE">
        <w:rPr>
          <w:sz w:val="24"/>
          <w:szCs w:val="24"/>
          <w:lang w:val="en-US"/>
        </w:rPr>
        <w:t>All the trees iteratively grown this way constitute a “forest” or “ensemble.” Each tree “votes” by classifying each instance. The modal classification across all of the trees is the final predicted category (Pantanwitz &amp; Marwala, 2008).</w:t>
      </w:r>
    </w:p>
    <w:p w:rsidR="00AE41FE" w:rsidRDefault="001D3EE3" w:rsidP="0050727B">
      <w:pPr>
        <w:ind w:firstLine="420"/>
        <w:rPr>
          <w:sz w:val="24"/>
          <w:szCs w:val="24"/>
        </w:rPr>
      </w:pPr>
      <w:r w:rsidRPr="006B487A">
        <w:rPr>
          <w:sz w:val="24"/>
          <w:szCs w:val="24"/>
        </w:rPr>
        <w:t>MissForest</w:t>
      </w:r>
      <w:r w:rsidR="00AE41FE">
        <w:rPr>
          <w:rFonts w:hint="eastAsia"/>
          <w:sz w:val="24"/>
          <w:szCs w:val="24"/>
        </w:rPr>
        <w:t xml:space="preserve">, as an application of random forest for imputation, </w:t>
      </w:r>
      <w:r w:rsidRPr="006B487A">
        <w:rPr>
          <w:sz w:val="24"/>
          <w:szCs w:val="24"/>
        </w:rPr>
        <w:t xml:space="preserve">treats the variable of the missing value as the </w:t>
      </w:r>
      <w:r w:rsidR="00AE41FE">
        <w:rPr>
          <w:rFonts w:hint="eastAsia"/>
          <w:sz w:val="24"/>
          <w:szCs w:val="24"/>
        </w:rPr>
        <w:t>dependent</w:t>
      </w:r>
      <w:r w:rsidRPr="006B487A">
        <w:rPr>
          <w:sz w:val="24"/>
          <w:szCs w:val="24"/>
        </w:rPr>
        <w:t xml:space="preserve"> variable and </w:t>
      </w:r>
      <w:r w:rsidR="00AE41FE">
        <w:rPr>
          <w:rFonts w:hint="eastAsia"/>
          <w:sz w:val="24"/>
          <w:szCs w:val="24"/>
        </w:rPr>
        <w:t xml:space="preserve">uses </w:t>
      </w:r>
      <w:r w:rsidRPr="006B487A">
        <w:rPr>
          <w:sz w:val="24"/>
          <w:szCs w:val="24"/>
        </w:rPr>
        <w:t xml:space="preserve">other </w:t>
      </w:r>
      <w:r w:rsidR="00AE41FE">
        <w:rPr>
          <w:rFonts w:hint="eastAsia"/>
          <w:sz w:val="24"/>
          <w:szCs w:val="24"/>
        </w:rPr>
        <w:t xml:space="preserve">related independent </w:t>
      </w:r>
      <w:r w:rsidRPr="006B487A">
        <w:rPr>
          <w:sz w:val="24"/>
          <w:szCs w:val="24"/>
        </w:rPr>
        <w:t xml:space="preserve">variables </w:t>
      </w:r>
      <w:r w:rsidR="00AE41FE">
        <w:rPr>
          <w:rFonts w:hint="eastAsia"/>
          <w:sz w:val="24"/>
          <w:szCs w:val="24"/>
        </w:rPr>
        <w:t xml:space="preserve">to impute the missing data. This is done </w:t>
      </w:r>
      <w:r w:rsidRPr="006B487A">
        <w:rPr>
          <w:sz w:val="24"/>
          <w:szCs w:val="24"/>
        </w:rPr>
        <w:t>by grow</w:t>
      </w:r>
      <w:r w:rsidR="00AE41FE">
        <w:rPr>
          <w:rFonts w:hint="eastAsia"/>
          <w:sz w:val="24"/>
          <w:szCs w:val="24"/>
        </w:rPr>
        <w:t>ing</w:t>
      </w:r>
      <w:r w:rsidRPr="006B487A">
        <w:rPr>
          <w:sz w:val="24"/>
          <w:szCs w:val="24"/>
        </w:rPr>
        <w:t xml:space="preserve"> a random forest</w:t>
      </w:r>
      <w:r w:rsidR="00AE41FE">
        <w:rPr>
          <w:rFonts w:hint="eastAsia"/>
          <w:sz w:val="24"/>
          <w:szCs w:val="24"/>
        </w:rPr>
        <w:t xml:space="preserve"> (the </w:t>
      </w:r>
      <w:r w:rsidR="00AE41FE">
        <w:rPr>
          <w:sz w:val="24"/>
          <w:szCs w:val="24"/>
        </w:rPr>
        <w:t>“</w:t>
      </w:r>
      <w:r w:rsidR="00AE41FE">
        <w:rPr>
          <w:rFonts w:hint="eastAsia"/>
          <w:sz w:val="24"/>
          <w:szCs w:val="24"/>
        </w:rPr>
        <w:t>model</w:t>
      </w:r>
      <w:r w:rsidR="00AE41FE">
        <w:rPr>
          <w:sz w:val="24"/>
          <w:szCs w:val="24"/>
        </w:rPr>
        <w:t>”</w:t>
      </w:r>
      <w:r w:rsidR="00AE41FE">
        <w:rPr>
          <w:rFonts w:hint="eastAsia"/>
          <w:sz w:val="24"/>
          <w:szCs w:val="24"/>
        </w:rPr>
        <w:t>)</w:t>
      </w:r>
      <w:r w:rsidRPr="006B487A">
        <w:rPr>
          <w:sz w:val="24"/>
          <w:szCs w:val="24"/>
        </w:rPr>
        <w:t xml:space="preserve"> </w:t>
      </w:r>
      <w:r w:rsidR="00AE41FE">
        <w:rPr>
          <w:rFonts w:hint="eastAsia"/>
          <w:sz w:val="24"/>
          <w:szCs w:val="24"/>
        </w:rPr>
        <w:t xml:space="preserve">of </w:t>
      </w:r>
      <w:r w:rsidR="00AE41FE" w:rsidRPr="006B487A">
        <w:rPr>
          <w:sz w:val="24"/>
          <w:szCs w:val="24"/>
        </w:rPr>
        <w:t xml:space="preserve">classification and regression trees </w:t>
      </w:r>
      <w:r w:rsidRPr="006B487A">
        <w:rPr>
          <w:sz w:val="24"/>
          <w:szCs w:val="24"/>
        </w:rPr>
        <w:t xml:space="preserve">for the final prediction. The method is repeated until the imputed values reach convergence. </w:t>
      </w:r>
      <w:r w:rsidR="00AE41FE">
        <w:rPr>
          <w:rFonts w:hint="eastAsia"/>
          <w:sz w:val="24"/>
          <w:szCs w:val="24"/>
        </w:rPr>
        <w:t>The</w:t>
      </w:r>
      <w:r w:rsidR="0050727B">
        <w:rPr>
          <w:rFonts w:hint="eastAsia"/>
          <w:sz w:val="24"/>
          <w:szCs w:val="24"/>
        </w:rPr>
        <w:t xml:space="preserve"> package </w:t>
      </w:r>
      <w:r w:rsidR="00AE41FE" w:rsidRPr="006B487A">
        <w:rPr>
          <w:sz w:val="24"/>
          <w:szCs w:val="24"/>
        </w:rPr>
        <w:t>CALIBERrfimpute</w:t>
      </w:r>
      <w:r w:rsidR="0050727B">
        <w:rPr>
          <w:rFonts w:hint="eastAsia"/>
          <w:sz w:val="24"/>
          <w:szCs w:val="24"/>
        </w:rPr>
        <w:t xml:space="preserve"> is </w:t>
      </w:r>
      <w:r w:rsidR="0050727B" w:rsidRPr="0050727B">
        <w:rPr>
          <w:sz w:val="24"/>
          <w:szCs w:val="24"/>
        </w:rPr>
        <w:t>Functions to impute using Random Forest under Full Conditional Specifications (Multivariate Imputation by Chained Equations).</w:t>
      </w:r>
    </w:p>
    <w:p w:rsidR="00A5440A" w:rsidRDefault="00A5440A" w:rsidP="001D3EE3">
      <w:pPr>
        <w:ind w:firstLine="0"/>
        <w:rPr>
          <w:sz w:val="24"/>
          <w:szCs w:val="24"/>
        </w:rPr>
      </w:pPr>
    </w:p>
    <w:p w:rsidR="00AE41FE" w:rsidRPr="006B487A" w:rsidRDefault="00AE41FE" w:rsidP="00AE41FE">
      <w:pPr>
        <w:ind w:firstLine="0"/>
        <w:rPr>
          <w:b/>
          <w:sz w:val="24"/>
          <w:szCs w:val="24"/>
        </w:rPr>
      </w:pPr>
      <w:r>
        <w:rPr>
          <w:rFonts w:hint="eastAsia"/>
          <w:sz w:val="24"/>
          <w:szCs w:val="24"/>
        </w:rPr>
        <w:t>3.2</w:t>
      </w:r>
      <w:r w:rsidRPr="006B487A">
        <w:rPr>
          <w:rFonts w:hint="eastAsia"/>
          <w:sz w:val="24"/>
          <w:szCs w:val="24"/>
        </w:rPr>
        <w:t xml:space="preserve"> </w:t>
      </w:r>
      <w:r>
        <w:rPr>
          <w:rFonts w:hint="eastAsia"/>
          <w:b/>
          <w:sz w:val="24"/>
          <w:szCs w:val="24"/>
        </w:rPr>
        <w:t xml:space="preserve">Imputation </w:t>
      </w:r>
      <w:r>
        <w:rPr>
          <w:b/>
          <w:sz w:val="24"/>
          <w:szCs w:val="24"/>
        </w:rPr>
        <w:t>performance</w:t>
      </w:r>
      <w:r>
        <w:rPr>
          <w:rFonts w:hint="eastAsia"/>
          <w:b/>
          <w:sz w:val="24"/>
          <w:szCs w:val="24"/>
        </w:rPr>
        <w:t xml:space="preserve"> assessment</w:t>
      </w:r>
    </w:p>
    <w:p w:rsidR="00A5440A" w:rsidRPr="006B487A" w:rsidRDefault="00AE41FE" w:rsidP="007E5005">
      <w:pPr>
        <w:ind w:firstLine="0"/>
        <w:rPr>
          <w:sz w:val="24"/>
          <w:szCs w:val="24"/>
        </w:rPr>
      </w:pPr>
      <w:r>
        <w:rPr>
          <w:rFonts w:hint="eastAsia"/>
          <w:sz w:val="24"/>
          <w:szCs w:val="24"/>
        </w:rPr>
        <w:t>T</w:t>
      </w:r>
      <w:r w:rsidR="007E5005" w:rsidRPr="006B487A">
        <w:rPr>
          <w:sz w:val="24"/>
          <w:szCs w:val="24"/>
        </w:rPr>
        <w:t xml:space="preserve">he </w:t>
      </w:r>
      <w:r>
        <w:rPr>
          <w:rFonts w:hint="eastAsia"/>
          <w:sz w:val="24"/>
          <w:szCs w:val="24"/>
        </w:rPr>
        <w:t xml:space="preserve">imputation </w:t>
      </w:r>
      <w:r w:rsidR="007E5005" w:rsidRPr="006B487A">
        <w:rPr>
          <w:sz w:val="24"/>
          <w:szCs w:val="24"/>
        </w:rPr>
        <w:t>performance is assessed using the normalized root mean squared error [NRMSE, Oba et al. (2003)] for continuous variables</w:t>
      </w:r>
    </w:p>
    <w:p w:rsidR="0050727B" w:rsidRDefault="0050727B" w:rsidP="001D3EE3">
      <w:pPr>
        <w:ind w:firstLine="0"/>
        <w:rPr>
          <w:sz w:val="24"/>
          <w:szCs w:val="24"/>
          <w:lang w:val="en-US"/>
        </w:rPr>
      </w:pPr>
      <m:oMathPara>
        <m:oMath>
          <m:r>
            <m:rPr>
              <m:sty m:val="p"/>
            </m:rPr>
            <w:rPr>
              <w:rFonts w:ascii="Cambria Math" w:hAnsi="Cambria Math"/>
              <w:sz w:val="24"/>
              <w:szCs w:val="24"/>
              <w:lang w:val="en-US"/>
            </w:rPr>
            <m:t>NRMSE=</m:t>
          </m:r>
          <m:rad>
            <m:radPr>
              <m:degHide m:val="on"/>
              <m:ctrlPr>
                <w:rPr>
                  <w:rFonts w:ascii="Cambria Math" w:hAnsi="Cambria Math"/>
                  <w:sz w:val="24"/>
                  <w:szCs w:val="24"/>
                  <w:lang w:val="en-US"/>
                </w:rPr>
              </m:ctrlPr>
            </m:radPr>
            <m:deg/>
            <m:e>
              <m:f>
                <m:fPr>
                  <m:ctrlPr>
                    <w:rPr>
                      <w:rFonts w:ascii="Cambria Math" w:hAnsi="Cambria Math"/>
                      <w:sz w:val="24"/>
                      <w:szCs w:val="24"/>
                      <w:lang w:val="en-US"/>
                    </w:rPr>
                  </m:ctrlPr>
                </m:fPr>
                <m:num>
                  <m:r>
                    <m:rPr>
                      <m:sty m:val="p"/>
                    </m:rPr>
                    <w:rPr>
                      <w:rFonts w:ascii="Cambria Math" w:hAnsi="Cambria Math"/>
                      <w:sz w:val="24"/>
                      <w:szCs w:val="24"/>
                      <w:lang w:val="en-US"/>
                    </w:rPr>
                    <m:t>mean(</m:t>
                  </m:r>
                  <m:sSup>
                    <m:sSupPr>
                      <m:ctrlPr>
                        <w:rPr>
                          <w:rFonts w:ascii="Cambria Math" w:hAnsi="Cambria Math"/>
                          <w:sz w:val="24"/>
                          <w:szCs w:val="24"/>
                          <w:lang w:val="en-US"/>
                        </w:rPr>
                      </m:ctrlPr>
                    </m:sSupPr>
                    <m:e>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X</m:t>
                          </m:r>
                        </m:e>
                        <m:sub>
                          <m:r>
                            <m:rPr>
                              <m:sty m:val="p"/>
                            </m:rPr>
                            <w:rPr>
                              <w:rFonts w:ascii="Cambria Math" w:hAnsi="Cambria Math"/>
                              <w:sz w:val="24"/>
                              <w:szCs w:val="24"/>
                              <w:lang w:val="en-US"/>
                            </w:rPr>
                            <m:t>true</m:t>
                          </m:r>
                        </m:sub>
                      </m:sSub>
                      <m:r>
                        <m:rPr>
                          <m:sty m:val="p"/>
                        </m:rPr>
                        <w:rPr>
                          <w:rFonts w:ascii="Cambria Math" w:hAnsi="Cambria Math"/>
                          <w:sz w:val="24"/>
                          <w:szCs w:val="24"/>
                          <w:lang w:val="en-US"/>
                        </w:rPr>
                        <m:t>-</m:t>
                      </m:r>
                      <m:sSub>
                        <m:sSubPr>
                          <m:ctrlPr>
                            <w:rPr>
                              <w:rFonts w:ascii="Cambria Math" w:hAnsi="Cambria Math"/>
                              <w:sz w:val="24"/>
                              <w:szCs w:val="24"/>
                              <w:lang w:val="en-US"/>
                            </w:rPr>
                          </m:ctrlPr>
                        </m:sSubPr>
                        <m:e>
                          <m:r>
                            <m:rPr>
                              <m:sty m:val="p"/>
                            </m:rPr>
                            <w:rPr>
                              <w:rFonts w:ascii="Cambria Math" w:hAnsi="Cambria Math"/>
                              <w:sz w:val="24"/>
                              <w:szCs w:val="24"/>
                              <w:lang w:val="en-US"/>
                            </w:rPr>
                            <m:t>X</m:t>
                          </m:r>
                        </m:e>
                        <m:sub>
                          <m:r>
                            <m:rPr>
                              <m:sty m:val="p"/>
                            </m:rPr>
                            <w:rPr>
                              <w:rFonts w:ascii="Cambria Math" w:hAnsi="Cambria Math"/>
                              <w:sz w:val="24"/>
                              <w:szCs w:val="24"/>
                              <w:lang w:val="en-US"/>
                            </w:rPr>
                            <m:t>imp</m:t>
                          </m:r>
                        </m:sub>
                      </m:sSub>
                      <m:r>
                        <m:rPr>
                          <m:sty m:val="p"/>
                        </m:rPr>
                        <w:rPr>
                          <w:rFonts w:ascii="Cambria Math" w:hAnsi="Cambria Math"/>
                          <w:sz w:val="24"/>
                          <w:szCs w:val="24"/>
                          <w:lang w:val="en-US"/>
                        </w:rPr>
                        <m:t>)</m:t>
                      </m:r>
                    </m:e>
                    <m:sup>
                      <m:r>
                        <m:rPr>
                          <m:sty m:val="p"/>
                        </m:rPr>
                        <w:rPr>
                          <w:rFonts w:ascii="Cambria Math" w:hAnsi="Cambria Math"/>
                          <w:sz w:val="24"/>
                          <w:szCs w:val="24"/>
                        </w:rPr>
                        <m:t>2</m:t>
                      </m:r>
                    </m:sup>
                  </m:sSup>
                  <m:r>
                    <m:rPr>
                      <m:sty m:val="p"/>
                    </m:rPr>
                    <w:rPr>
                      <w:rFonts w:ascii="Cambria Math" w:hAnsi="Cambria Math"/>
                      <w:sz w:val="24"/>
                      <w:szCs w:val="24"/>
                      <w:lang w:val="en-US"/>
                    </w:rPr>
                    <m:t>)</m:t>
                  </m:r>
                </m:num>
                <m:den>
                  <m:r>
                    <m:rPr>
                      <m:sty m:val="p"/>
                    </m:rPr>
                    <w:rPr>
                      <w:rFonts w:ascii="Cambria Math" w:hAnsi="Cambria Math"/>
                      <w:sz w:val="24"/>
                      <w:szCs w:val="24"/>
                      <w:lang w:val="en-US"/>
                    </w:rPr>
                    <m:t>var(</m:t>
                  </m:r>
                  <m:sSub>
                    <m:sSubPr>
                      <m:ctrlPr>
                        <w:rPr>
                          <w:rFonts w:ascii="Cambria Math" w:hAnsi="Cambria Math"/>
                          <w:sz w:val="24"/>
                          <w:szCs w:val="24"/>
                          <w:lang w:val="en-US"/>
                        </w:rPr>
                      </m:ctrlPr>
                    </m:sSubPr>
                    <m:e>
                      <m:r>
                        <m:rPr>
                          <m:sty m:val="p"/>
                        </m:rPr>
                        <w:rPr>
                          <w:rFonts w:ascii="Cambria Math" w:hAnsi="Cambria Math"/>
                          <w:sz w:val="24"/>
                          <w:szCs w:val="24"/>
                          <w:lang w:val="en-US"/>
                        </w:rPr>
                        <m:t>X</m:t>
                      </m:r>
                    </m:e>
                    <m:sub>
                      <m:r>
                        <m:rPr>
                          <m:sty m:val="p"/>
                        </m:rPr>
                        <w:rPr>
                          <w:rFonts w:ascii="Cambria Math" w:hAnsi="Cambria Math"/>
                          <w:sz w:val="24"/>
                          <w:szCs w:val="24"/>
                          <w:lang w:val="en-US"/>
                        </w:rPr>
                        <m:t>true</m:t>
                      </m:r>
                    </m:sub>
                  </m:sSub>
                  <m:r>
                    <m:rPr>
                      <m:sty m:val="p"/>
                    </m:rPr>
                    <w:rPr>
                      <w:rFonts w:ascii="Cambria Math" w:hAnsi="Cambria Math"/>
                      <w:sz w:val="24"/>
                      <w:szCs w:val="24"/>
                      <w:lang w:val="en-US"/>
                    </w:rPr>
                    <m:t>)</m:t>
                  </m:r>
                </m:den>
              </m:f>
            </m:e>
          </m:rad>
        </m:oMath>
      </m:oMathPara>
    </w:p>
    <w:p w:rsidR="007E5005" w:rsidRDefault="0050727B" w:rsidP="001D3EE3">
      <w:pPr>
        <w:ind w:firstLine="0"/>
        <w:rPr>
          <w:sz w:val="24"/>
          <w:szCs w:val="24"/>
          <w:lang w:val="en-US"/>
        </w:rPr>
      </w:pPr>
      <w:r>
        <w:rPr>
          <w:rFonts w:hint="eastAsia"/>
          <w:sz w:val="24"/>
          <w:szCs w:val="24"/>
          <w:lang w:val="en-US"/>
        </w:rPr>
        <w:t>w</w:t>
      </w:r>
      <w:r w:rsidR="007E5005" w:rsidRPr="006B487A">
        <w:rPr>
          <w:sz w:val="24"/>
          <w:szCs w:val="24"/>
          <w:lang w:val="en-US"/>
        </w:rPr>
        <w:t>here X</w:t>
      </w:r>
      <w:r w:rsidR="00EB7D50" w:rsidRPr="00EB7D50">
        <w:rPr>
          <w:sz w:val="24"/>
          <w:szCs w:val="24"/>
          <w:vertAlign w:val="subscript"/>
          <w:lang w:val="en-US"/>
        </w:rPr>
        <w:t>true</w:t>
      </w:r>
      <w:r w:rsidR="007E5005" w:rsidRPr="006B487A">
        <w:rPr>
          <w:sz w:val="24"/>
          <w:szCs w:val="24"/>
          <w:lang w:val="en-US"/>
        </w:rPr>
        <w:t xml:space="preserve"> is the complete data matrix and X</w:t>
      </w:r>
      <w:r w:rsidR="00EB7D50" w:rsidRPr="00EB7D50">
        <w:rPr>
          <w:sz w:val="24"/>
          <w:szCs w:val="24"/>
          <w:vertAlign w:val="subscript"/>
          <w:lang w:val="en-US"/>
        </w:rPr>
        <w:t>imp</w:t>
      </w:r>
      <w:r w:rsidR="007E5005" w:rsidRPr="006B487A">
        <w:rPr>
          <w:sz w:val="24"/>
          <w:szCs w:val="24"/>
          <w:lang w:val="en-US"/>
        </w:rPr>
        <w:t xml:space="preserve"> the imputed data matrix. For categorical variables, proportion of falsely classified entries (PFC) </w:t>
      </w:r>
      <w:r w:rsidR="00AE41FE">
        <w:rPr>
          <w:rFonts w:hint="eastAsia"/>
          <w:sz w:val="24"/>
          <w:szCs w:val="24"/>
          <w:lang w:val="en-US"/>
        </w:rPr>
        <w:t xml:space="preserve">is used </w:t>
      </w:r>
      <w:r w:rsidR="001744E3">
        <w:rPr>
          <w:rFonts w:hint="eastAsia"/>
          <w:sz w:val="24"/>
          <w:szCs w:val="24"/>
          <w:lang w:val="en-US"/>
        </w:rPr>
        <w:t>for</w:t>
      </w:r>
      <w:r w:rsidR="007E5005" w:rsidRPr="006B487A">
        <w:rPr>
          <w:sz w:val="24"/>
          <w:szCs w:val="24"/>
          <w:lang w:val="en-US"/>
        </w:rPr>
        <w:t xml:space="preserve"> the categorical </w:t>
      </w:r>
      <w:r w:rsidR="001744E3">
        <w:rPr>
          <w:rFonts w:hint="eastAsia"/>
          <w:sz w:val="24"/>
          <w:szCs w:val="24"/>
          <w:lang w:val="en-US"/>
        </w:rPr>
        <w:t xml:space="preserve">and binary/logical </w:t>
      </w:r>
      <w:r w:rsidR="007E5005" w:rsidRPr="006B487A">
        <w:rPr>
          <w:sz w:val="24"/>
          <w:szCs w:val="24"/>
          <w:lang w:val="en-US"/>
        </w:rPr>
        <w:t>missing values</w:t>
      </w:r>
      <w:r w:rsidR="00AE41FE">
        <w:rPr>
          <w:rFonts w:hint="eastAsia"/>
          <w:sz w:val="24"/>
          <w:szCs w:val="24"/>
          <w:lang w:val="en-US"/>
        </w:rPr>
        <w:t>. For both type of variables</w:t>
      </w:r>
      <w:r w:rsidR="007E5005" w:rsidRPr="006B487A">
        <w:rPr>
          <w:sz w:val="24"/>
          <w:szCs w:val="24"/>
          <w:lang w:val="en-US"/>
        </w:rPr>
        <w:t xml:space="preserve">, </w:t>
      </w:r>
      <w:r w:rsidR="00AE41FE">
        <w:rPr>
          <w:rFonts w:hint="eastAsia"/>
          <w:sz w:val="24"/>
          <w:szCs w:val="24"/>
          <w:lang w:val="en-US"/>
        </w:rPr>
        <w:t xml:space="preserve">smaller value means better imputation performance, i.e. a </w:t>
      </w:r>
      <w:r w:rsidR="007E5005" w:rsidRPr="006B487A">
        <w:rPr>
          <w:sz w:val="24"/>
          <w:szCs w:val="24"/>
          <w:lang w:val="en-US"/>
        </w:rPr>
        <w:t xml:space="preserve">good </w:t>
      </w:r>
      <w:r w:rsidR="00AE41FE">
        <w:rPr>
          <w:rFonts w:hint="eastAsia"/>
          <w:sz w:val="24"/>
          <w:szCs w:val="24"/>
          <w:lang w:val="en-US"/>
        </w:rPr>
        <w:t xml:space="preserve">imputation gives </w:t>
      </w:r>
      <w:r w:rsidR="007E5005" w:rsidRPr="006B487A">
        <w:rPr>
          <w:sz w:val="24"/>
          <w:szCs w:val="24"/>
          <w:lang w:val="en-US"/>
        </w:rPr>
        <w:t xml:space="preserve">a value close to 0 and </w:t>
      </w:r>
      <w:r w:rsidR="00AE41FE">
        <w:rPr>
          <w:rFonts w:hint="eastAsia"/>
          <w:sz w:val="24"/>
          <w:szCs w:val="24"/>
          <w:lang w:val="en-US"/>
        </w:rPr>
        <w:t xml:space="preserve">a </w:t>
      </w:r>
      <w:r w:rsidR="007E5005" w:rsidRPr="006B487A">
        <w:rPr>
          <w:sz w:val="24"/>
          <w:szCs w:val="24"/>
          <w:lang w:val="en-US"/>
        </w:rPr>
        <w:t>bad</w:t>
      </w:r>
      <w:r w:rsidR="00AE41FE">
        <w:rPr>
          <w:rFonts w:hint="eastAsia"/>
          <w:sz w:val="24"/>
          <w:szCs w:val="24"/>
          <w:lang w:val="en-US"/>
        </w:rPr>
        <w:t xml:space="preserve"> </w:t>
      </w:r>
      <w:r w:rsidR="00AE41FE">
        <w:rPr>
          <w:sz w:val="24"/>
          <w:szCs w:val="24"/>
          <w:lang w:val="en-US"/>
        </w:rPr>
        <w:t>imputation</w:t>
      </w:r>
      <w:r w:rsidR="00AE41FE">
        <w:rPr>
          <w:rFonts w:hint="eastAsia"/>
          <w:sz w:val="24"/>
          <w:szCs w:val="24"/>
          <w:lang w:val="en-US"/>
        </w:rPr>
        <w:t xml:space="preserve"> gives</w:t>
      </w:r>
      <w:r w:rsidR="007E5005" w:rsidRPr="006B487A">
        <w:rPr>
          <w:sz w:val="24"/>
          <w:szCs w:val="24"/>
          <w:lang w:val="en-US"/>
        </w:rPr>
        <w:t xml:space="preserve"> a value around 1. </w:t>
      </w:r>
    </w:p>
    <w:p w:rsidR="00896C84" w:rsidRDefault="001829BD" w:rsidP="00896C84">
      <w:pPr>
        <w:ind w:firstLine="0"/>
        <w:rPr>
          <w:sz w:val="24"/>
          <w:szCs w:val="24"/>
          <w:lang w:val="en-US"/>
        </w:rPr>
      </w:pPr>
      <w:r>
        <w:rPr>
          <w:rFonts w:hint="eastAsia"/>
          <w:sz w:val="24"/>
          <w:szCs w:val="24"/>
          <w:lang w:val="en-US"/>
        </w:rPr>
        <w:tab/>
        <w:t xml:space="preserve">The dataset containing missing data is generated in the following ways: </w:t>
      </w:r>
      <w:r w:rsidR="00AE41FE" w:rsidRPr="006B487A">
        <w:rPr>
          <w:sz w:val="24"/>
          <w:szCs w:val="24"/>
          <w:lang w:val="en-US"/>
        </w:rPr>
        <w:t>first</w:t>
      </w:r>
      <w:r>
        <w:rPr>
          <w:rFonts w:hint="eastAsia"/>
          <w:sz w:val="24"/>
          <w:szCs w:val="24"/>
          <w:lang w:val="en-US"/>
        </w:rPr>
        <w:t>ly,</w:t>
      </w:r>
      <w:r w:rsidR="00AE41FE" w:rsidRPr="006B487A">
        <w:rPr>
          <w:sz w:val="24"/>
          <w:szCs w:val="24"/>
          <w:lang w:val="en-US"/>
        </w:rPr>
        <w:t xml:space="preserve"> the complete </w:t>
      </w:r>
      <w:r w:rsidR="00AE41FE" w:rsidRPr="006B487A">
        <w:rPr>
          <w:sz w:val="24"/>
          <w:szCs w:val="24"/>
          <w:lang w:val="en-US"/>
        </w:rPr>
        <w:lastRenderedPageBreak/>
        <w:t>dataset (CD)</w:t>
      </w:r>
      <w:r>
        <w:rPr>
          <w:rFonts w:hint="eastAsia"/>
          <w:sz w:val="24"/>
          <w:szCs w:val="24"/>
          <w:lang w:val="en-US"/>
        </w:rPr>
        <w:t xml:space="preserve"> were generated</w:t>
      </w:r>
      <w:r w:rsidR="00AE41FE" w:rsidRPr="006B487A">
        <w:rPr>
          <w:sz w:val="24"/>
          <w:szCs w:val="24"/>
          <w:lang w:val="en-US"/>
        </w:rPr>
        <w:t xml:space="preserve"> from the original raw dataset (RD) with missing values. </w:t>
      </w:r>
      <w:r w:rsidR="001744E3">
        <w:rPr>
          <w:rFonts w:hint="eastAsia"/>
          <w:sz w:val="24"/>
          <w:szCs w:val="24"/>
          <w:lang w:val="en-US"/>
        </w:rPr>
        <w:t>Secondly,</w:t>
      </w:r>
      <w:r w:rsidR="00AE41FE" w:rsidRPr="006B487A">
        <w:rPr>
          <w:sz w:val="24"/>
          <w:szCs w:val="24"/>
          <w:lang w:val="en-US"/>
        </w:rPr>
        <w:t xml:space="preserve"> missing values </w:t>
      </w:r>
      <w:r w:rsidR="001744E3">
        <w:rPr>
          <w:rFonts w:hint="eastAsia"/>
          <w:sz w:val="24"/>
          <w:szCs w:val="24"/>
          <w:lang w:val="en-US"/>
        </w:rPr>
        <w:t xml:space="preserve">were introduced by </w:t>
      </w:r>
      <w:r w:rsidR="001744E3">
        <w:rPr>
          <w:sz w:val="24"/>
          <w:szCs w:val="24"/>
          <w:lang w:val="en-US"/>
        </w:rPr>
        <w:t>random</w:t>
      </w:r>
      <w:r w:rsidR="001744E3">
        <w:rPr>
          <w:rFonts w:hint="eastAsia"/>
          <w:sz w:val="24"/>
          <w:szCs w:val="24"/>
          <w:lang w:val="en-US"/>
        </w:rPr>
        <w:t xml:space="preserve">ly deleted 10%, 20% or 30% observations of the dependent </w:t>
      </w:r>
      <w:r w:rsidR="001744E3">
        <w:rPr>
          <w:sz w:val="24"/>
          <w:szCs w:val="24"/>
          <w:lang w:val="en-US"/>
        </w:rPr>
        <w:t>variable</w:t>
      </w:r>
      <w:r w:rsidR="001744E3">
        <w:rPr>
          <w:rFonts w:hint="eastAsia"/>
          <w:sz w:val="24"/>
          <w:szCs w:val="24"/>
          <w:lang w:val="en-US"/>
        </w:rPr>
        <w:t xml:space="preserve"> </w:t>
      </w:r>
      <w:r w:rsidR="00AE41FE" w:rsidRPr="006B487A">
        <w:rPr>
          <w:sz w:val="24"/>
          <w:szCs w:val="24"/>
          <w:lang w:val="en-US"/>
        </w:rPr>
        <w:t>to obtain the dataset with missing values (MD)</w:t>
      </w:r>
      <w:r w:rsidR="001744E3">
        <w:rPr>
          <w:rFonts w:hint="eastAsia"/>
          <w:sz w:val="24"/>
          <w:szCs w:val="24"/>
          <w:lang w:val="en-US"/>
        </w:rPr>
        <w:t xml:space="preserve">. Then the 3 </w:t>
      </w:r>
      <w:r w:rsidR="00AE41FE" w:rsidRPr="006B487A">
        <w:rPr>
          <w:sz w:val="24"/>
          <w:szCs w:val="24"/>
          <w:lang w:val="en-US"/>
        </w:rPr>
        <w:t xml:space="preserve">imputation </w:t>
      </w:r>
      <w:r w:rsidR="001744E3">
        <w:rPr>
          <w:rFonts w:hint="eastAsia"/>
          <w:sz w:val="24"/>
          <w:szCs w:val="24"/>
          <w:lang w:val="en-US"/>
        </w:rPr>
        <w:t>methods were applied to</w:t>
      </w:r>
      <w:r w:rsidR="00AE41FE" w:rsidRPr="006B487A">
        <w:rPr>
          <w:sz w:val="24"/>
          <w:szCs w:val="24"/>
          <w:lang w:val="en-US"/>
        </w:rPr>
        <w:t xml:space="preserve"> MD</w:t>
      </w:r>
      <w:r w:rsidR="001744E3">
        <w:rPr>
          <w:rFonts w:hint="eastAsia"/>
          <w:sz w:val="24"/>
          <w:szCs w:val="24"/>
          <w:lang w:val="en-US"/>
        </w:rPr>
        <w:t>, respectively.</w:t>
      </w:r>
      <w:r w:rsidR="00AE41FE" w:rsidRPr="006B487A">
        <w:rPr>
          <w:sz w:val="24"/>
          <w:szCs w:val="24"/>
          <w:lang w:val="en-US"/>
        </w:rPr>
        <w:t xml:space="preserve"> </w:t>
      </w:r>
      <w:r w:rsidR="001744E3">
        <w:rPr>
          <w:rFonts w:hint="eastAsia"/>
          <w:sz w:val="24"/>
          <w:szCs w:val="24"/>
          <w:lang w:val="en-US"/>
        </w:rPr>
        <w:t>Finally,</w:t>
      </w:r>
      <w:r w:rsidR="00AE41FE" w:rsidRPr="006B487A">
        <w:rPr>
          <w:sz w:val="24"/>
          <w:szCs w:val="24"/>
          <w:lang w:val="en-US"/>
        </w:rPr>
        <w:t xml:space="preserve"> the performance </w:t>
      </w:r>
      <w:r w:rsidR="001744E3">
        <w:rPr>
          <w:rFonts w:hint="eastAsia"/>
          <w:sz w:val="24"/>
          <w:szCs w:val="24"/>
          <w:lang w:val="en-US"/>
        </w:rPr>
        <w:t xml:space="preserve">was assessed </w:t>
      </w:r>
      <w:r w:rsidR="00AE41FE" w:rsidRPr="006B487A">
        <w:rPr>
          <w:sz w:val="24"/>
          <w:szCs w:val="24"/>
          <w:lang w:val="en-US"/>
        </w:rPr>
        <w:t xml:space="preserve">by calculating the </w:t>
      </w:r>
      <w:r w:rsidR="001744E3">
        <w:rPr>
          <w:rFonts w:hint="eastAsia"/>
          <w:sz w:val="24"/>
          <w:szCs w:val="24"/>
          <w:lang w:val="en-US"/>
        </w:rPr>
        <w:t>PFC for binary/logical variables and N</w:t>
      </w:r>
      <w:r w:rsidR="00AE41FE" w:rsidRPr="006B487A">
        <w:rPr>
          <w:sz w:val="24"/>
          <w:szCs w:val="24"/>
          <w:lang w:val="en-US"/>
        </w:rPr>
        <w:t xml:space="preserve">RMSE </w:t>
      </w:r>
      <w:r w:rsidR="001744E3">
        <w:rPr>
          <w:rFonts w:hint="eastAsia"/>
          <w:sz w:val="24"/>
          <w:szCs w:val="24"/>
          <w:lang w:val="en-US"/>
        </w:rPr>
        <w:t>for continuous variables, according to</w:t>
      </w:r>
      <w:r w:rsidR="00AE41FE" w:rsidRPr="006B487A">
        <w:rPr>
          <w:sz w:val="24"/>
          <w:szCs w:val="24"/>
          <w:lang w:val="en-US"/>
        </w:rPr>
        <w:t xml:space="preserve"> the imputed and the real values. </w:t>
      </w:r>
      <w:r w:rsidR="001744E3">
        <w:rPr>
          <w:rFonts w:hint="eastAsia"/>
          <w:sz w:val="24"/>
          <w:szCs w:val="24"/>
          <w:lang w:val="en-US"/>
        </w:rPr>
        <w:t>T</w:t>
      </w:r>
      <w:r w:rsidR="00AE41FE" w:rsidRPr="006B487A">
        <w:rPr>
          <w:sz w:val="24"/>
          <w:szCs w:val="24"/>
          <w:lang w:val="en-US"/>
        </w:rPr>
        <w:t xml:space="preserve">he </w:t>
      </w:r>
      <w:r w:rsidR="001744E3">
        <w:rPr>
          <w:rFonts w:hint="eastAsia"/>
          <w:sz w:val="24"/>
          <w:szCs w:val="24"/>
          <w:lang w:val="en-US"/>
        </w:rPr>
        <w:t>N</w:t>
      </w:r>
      <w:r w:rsidR="00AE41FE" w:rsidRPr="006B487A">
        <w:rPr>
          <w:sz w:val="24"/>
          <w:szCs w:val="24"/>
          <w:lang w:val="en-US"/>
        </w:rPr>
        <w:t xml:space="preserve">RMSE and the PFC </w:t>
      </w:r>
      <w:r w:rsidR="001744E3">
        <w:rPr>
          <w:rFonts w:hint="eastAsia"/>
          <w:sz w:val="24"/>
          <w:szCs w:val="24"/>
          <w:lang w:val="en-US"/>
        </w:rPr>
        <w:t>were estimated on</w:t>
      </w:r>
      <w:r w:rsidR="00AE41FE" w:rsidRPr="006B487A">
        <w:rPr>
          <w:sz w:val="24"/>
          <w:szCs w:val="24"/>
          <w:lang w:val="en-US"/>
        </w:rPr>
        <w:t xml:space="preserve"> 20 randomly generated MDs</w:t>
      </w:r>
      <w:r w:rsidR="001744E3">
        <w:rPr>
          <w:rFonts w:hint="eastAsia"/>
          <w:sz w:val="24"/>
          <w:szCs w:val="24"/>
          <w:lang w:val="en-US"/>
        </w:rPr>
        <w:t xml:space="preserve"> from the same CD</w:t>
      </w:r>
      <w:r w:rsidR="00AE41FE" w:rsidRPr="006B487A">
        <w:rPr>
          <w:sz w:val="24"/>
          <w:szCs w:val="24"/>
          <w:lang w:val="en-US"/>
        </w:rPr>
        <w:t>.</w:t>
      </w:r>
    </w:p>
    <w:p w:rsidR="001829BD" w:rsidRPr="006B487A" w:rsidRDefault="001829BD" w:rsidP="001829BD">
      <w:pPr>
        <w:ind w:firstLine="420"/>
        <w:rPr>
          <w:sz w:val="24"/>
          <w:szCs w:val="24"/>
          <w:lang w:val="en-US"/>
        </w:rPr>
      </w:pPr>
      <w:r>
        <w:rPr>
          <w:rFonts w:hint="eastAsia"/>
          <w:sz w:val="24"/>
          <w:szCs w:val="24"/>
          <w:lang w:val="en-US"/>
        </w:rPr>
        <w:t>It should be noted that o</w:t>
      </w:r>
      <w:r>
        <w:rPr>
          <w:sz w:val="24"/>
          <w:szCs w:val="24"/>
          <w:lang w:val="en-US"/>
        </w:rPr>
        <w:t xml:space="preserve">ut-of-bag (OOB) error estimate for </w:t>
      </w:r>
      <w:r>
        <w:rPr>
          <w:rFonts w:hint="eastAsia"/>
          <w:sz w:val="24"/>
          <w:szCs w:val="24"/>
          <w:lang w:val="en-US"/>
        </w:rPr>
        <w:t>the imputed</w:t>
      </w:r>
      <w:r w:rsidRPr="006B487A">
        <w:rPr>
          <w:sz w:val="24"/>
          <w:szCs w:val="24"/>
          <w:lang w:val="en-US"/>
        </w:rPr>
        <w:t xml:space="preserve"> variable</w:t>
      </w:r>
      <w:r>
        <w:rPr>
          <w:rFonts w:hint="eastAsia"/>
          <w:sz w:val="24"/>
          <w:szCs w:val="24"/>
          <w:lang w:val="en-US"/>
        </w:rPr>
        <w:t xml:space="preserve"> can be obtained w</w:t>
      </w:r>
      <w:r>
        <w:rPr>
          <w:sz w:val="24"/>
          <w:szCs w:val="24"/>
          <w:lang w:val="en-US"/>
        </w:rPr>
        <w:t>hen a</w:t>
      </w:r>
      <w:r>
        <w:rPr>
          <w:rFonts w:hint="eastAsia"/>
          <w:sz w:val="24"/>
          <w:szCs w:val="24"/>
          <w:lang w:val="en-US"/>
        </w:rPr>
        <w:t xml:space="preserve"> random forest</w:t>
      </w:r>
      <w:r w:rsidRPr="006B487A">
        <w:rPr>
          <w:sz w:val="24"/>
          <w:szCs w:val="24"/>
          <w:lang w:val="en-US"/>
        </w:rPr>
        <w:t xml:space="preserve"> is fit to the observed part of a variable</w:t>
      </w:r>
      <w:r>
        <w:rPr>
          <w:rFonts w:hint="eastAsia"/>
          <w:sz w:val="24"/>
          <w:szCs w:val="24"/>
          <w:lang w:val="en-US"/>
        </w:rPr>
        <w:t xml:space="preserve">. </w:t>
      </w:r>
      <w:r w:rsidRPr="006B487A">
        <w:rPr>
          <w:sz w:val="24"/>
          <w:szCs w:val="24"/>
          <w:lang w:val="en-US"/>
        </w:rPr>
        <w:t xml:space="preserve">OOB error, also called </w:t>
      </w:r>
      <w:r>
        <w:rPr>
          <w:rFonts w:hint="eastAsia"/>
          <w:sz w:val="24"/>
          <w:szCs w:val="24"/>
          <w:lang w:val="en-US"/>
        </w:rPr>
        <w:t>OOB</w:t>
      </w:r>
      <w:r w:rsidRPr="006B487A">
        <w:rPr>
          <w:sz w:val="24"/>
          <w:szCs w:val="24"/>
          <w:lang w:val="en-US"/>
        </w:rPr>
        <w:t xml:space="preserve"> estimate, is a method of measuring the prediction error of random forests, boosted decision trees, and other machine learning models utilizing bootstrap aggregating to sub-sample data sampled used for training. </w:t>
      </w:r>
      <w:r>
        <w:rPr>
          <w:rFonts w:hint="eastAsia"/>
          <w:sz w:val="24"/>
          <w:szCs w:val="24"/>
          <w:lang w:val="en-US"/>
        </w:rPr>
        <w:t xml:space="preserve">D.J. Stekhoven et.al. proposed that OOB error is a good indicator of the </w:t>
      </w:r>
      <w:r>
        <w:rPr>
          <w:sz w:val="24"/>
          <w:szCs w:val="24"/>
          <w:lang w:val="en-US"/>
        </w:rPr>
        <w:t>‘</w:t>
      </w:r>
      <w:r w:rsidRPr="006B487A">
        <w:rPr>
          <w:sz w:val="24"/>
          <w:szCs w:val="24"/>
          <w:lang w:val="en-US"/>
        </w:rPr>
        <w:t>true imputation error</w:t>
      </w:r>
      <w:r>
        <w:rPr>
          <w:sz w:val="24"/>
          <w:szCs w:val="24"/>
          <w:lang w:val="en-US"/>
        </w:rPr>
        <w:t>’</w:t>
      </w:r>
      <w:r>
        <w:rPr>
          <w:rFonts w:hint="eastAsia"/>
          <w:sz w:val="24"/>
          <w:szCs w:val="24"/>
          <w:lang w:val="en-US"/>
        </w:rPr>
        <w:t xml:space="preserve">. As in </w:t>
      </w:r>
      <w:r>
        <w:rPr>
          <w:sz w:val="24"/>
          <w:szCs w:val="24"/>
          <w:lang w:val="en-US"/>
        </w:rPr>
        <w:t>this</w:t>
      </w:r>
      <w:r>
        <w:rPr>
          <w:rFonts w:hint="eastAsia"/>
          <w:sz w:val="24"/>
          <w:szCs w:val="24"/>
          <w:lang w:val="en-US"/>
        </w:rPr>
        <w:t xml:space="preserve"> work we can get the true imputation error, so OOB errors are not shown in this work.</w:t>
      </w:r>
    </w:p>
    <w:p w:rsidR="00AE41FE" w:rsidRPr="006B487A" w:rsidRDefault="00AE41FE" w:rsidP="00896C84">
      <w:pPr>
        <w:ind w:firstLine="0"/>
        <w:rPr>
          <w:sz w:val="24"/>
          <w:szCs w:val="24"/>
          <w:lang w:val="en-US"/>
        </w:rPr>
      </w:pPr>
    </w:p>
    <w:p w:rsidR="00473A1C" w:rsidRPr="006B487A" w:rsidRDefault="006B487A" w:rsidP="00473A1C">
      <w:pPr>
        <w:ind w:firstLine="0"/>
        <w:rPr>
          <w:b/>
          <w:sz w:val="24"/>
          <w:szCs w:val="24"/>
        </w:rPr>
      </w:pPr>
      <w:r>
        <w:rPr>
          <w:rFonts w:hint="eastAsia"/>
          <w:b/>
          <w:sz w:val="24"/>
          <w:szCs w:val="24"/>
        </w:rPr>
        <w:t>3.</w:t>
      </w:r>
      <w:r w:rsidR="00EF391C">
        <w:rPr>
          <w:rFonts w:hint="eastAsia"/>
          <w:b/>
          <w:sz w:val="24"/>
          <w:szCs w:val="24"/>
        </w:rPr>
        <w:t>3</w:t>
      </w:r>
      <w:r>
        <w:rPr>
          <w:rFonts w:hint="eastAsia"/>
          <w:b/>
          <w:sz w:val="24"/>
          <w:szCs w:val="24"/>
        </w:rPr>
        <w:t xml:space="preserve"> </w:t>
      </w:r>
      <w:r w:rsidR="00473A1C" w:rsidRPr="006B487A">
        <w:rPr>
          <w:rFonts w:hint="eastAsia"/>
          <w:b/>
          <w:sz w:val="24"/>
          <w:szCs w:val="24"/>
        </w:rPr>
        <w:t xml:space="preserve">Introduction to </w:t>
      </w:r>
      <w:r w:rsidR="00473A1C" w:rsidRPr="006B487A">
        <w:rPr>
          <w:b/>
          <w:sz w:val="24"/>
          <w:szCs w:val="24"/>
        </w:rPr>
        <w:t xml:space="preserve">dataset </w:t>
      </w:r>
      <w:r w:rsidR="00473A1C" w:rsidRPr="006B487A">
        <w:rPr>
          <w:rFonts w:hint="eastAsia"/>
          <w:b/>
          <w:sz w:val="24"/>
          <w:szCs w:val="24"/>
        </w:rPr>
        <w:t>CEPS</w:t>
      </w:r>
    </w:p>
    <w:p w:rsidR="00473A1C" w:rsidRDefault="00473A1C" w:rsidP="00B86246">
      <w:pPr>
        <w:ind w:firstLine="420"/>
        <w:rPr>
          <w:sz w:val="24"/>
          <w:szCs w:val="24"/>
          <w:lang w:val="en-US"/>
        </w:rPr>
      </w:pPr>
      <w:r w:rsidRPr="006B487A">
        <w:rPr>
          <w:sz w:val="24"/>
          <w:szCs w:val="24"/>
          <w:lang w:val="en-US"/>
        </w:rPr>
        <w:t xml:space="preserve">The China Education Panel Survey (CEPS) is </w:t>
      </w:r>
      <w:r w:rsidR="0011076F" w:rsidRPr="006B487A">
        <w:rPr>
          <w:sz w:val="24"/>
          <w:szCs w:val="24"/>
          <w:lang w:val="en-US"/>
        </w:rPr>
        <w:t>conducted by National Survey Research Center (NSRC) at Renmin University of China</w:t>
      </w:r>
      <w:r w:rsidR="0011076F">
        <w:rPr>
          <w:rFonts w:hint="eastAsia"/>
          <w:sz w:val="24"/>
          <w:szCs w:val="24"/>
          <w:lang w:val="en-US"/>
        </w:rPr>
        <w:t xml:space="preserve">. It is </w:t>
      </w:r>
      <w:r w:rsidRPr="006B487A">
        <w:rPr>
          <w:sz w:val="24"/>
          <w:szCs w:val="24"/>
          <w:lang w:val="en-US"/>
        </w:rPr>
        <w:t xml:space="preserve">a large-scale, nationally representative, longitudinal survey starting with two cohorts – the 7th and 9th graders in the 2013-2014 academic year. </w:t>
      </w:r>
      <w:r w:rsidR="0011076F">
        <w:rPr>
          <w:rFonts w:hint="eastAsia"/>
          <w:sz w:val="24"/>
          <w:szCs w:val="24"/>
          <w:lang w:val="en-US"/>
        </w:rPr>
        <w:t xml:space="preserve">It is focused on </w:t>
      </w:r>
      <w:r w:rsidRPr="006B487A">
        <w:rPr>
          <w:sz w:val="24"/>
          <w:szCs w:val="24"/>
          <w:lang w:val="en-US"/>
        </w:rPr>
        <w:t>students progress through various educational stages</w:t>
      </w:r>
      <w:r w:rsidR="0011076F">
        <w:rPr>
          <w:rFonts w:hint="eastAsia"/>
          <w:sz w:val="24"/>
          <w:szCs w:val="24"/>
          <w:lang w:val="en-US"/>
        </w:rPr>
        <w:t xml:space="preserve">. </w:t>
      </w:r>
      <w:r w:rsidR="0011076F">
        <w:rPr>
          <w:sz w:val="24"/>
          <w:szCs w:val="24"/>
          <w:lang w:val="en-US"/>
        </w:rPr>
        <w:t>T</w:t>
      </w:r>
      <w:r w:rsidR="0011076F">
        <w:rPr>
          <w:rFonts w:hint="eastAsia"/>
          <w:sz w:val="24"/>
          <w:szCs w:val="24"/>
          <w:lang w:val="en-US"/>
        </w:rPr>
        <w:t xml:space="preserve">his data contains not only the students educational information ,but also </w:t>
      </w:r>
      <w:r w:rsidRPr="006B487A">
        <w:rPr>
          <w:sz w:val="24"/>
          <w:szCs w:val="24"/>
          <w:lang w:val="en-US"/>
        </w:rPr>
        <w:t>multiple contexts of families, school processes, communities and social structure.</w:t>
      </w:r>
      <w:r w:rsidR="00B86246" w:rsidRPr="006B487A">
        <w:rPr>
          <w:sz w:val="24"/>
          <w:szCs w:val="24"/>
          <w:lang w:val="en-US"/>
        </w:rPr>
        <w:t xml:space="preserve"> </w:t>
      </w:r>
      <w:r w:rsidRPr="006B487A">
        <w:rPr>
          <w:sz w:val="24"/>
          <w:szCs w:val="24"/>
          <w:lang w:val="en-US"/>
        </w:rPr>
        <w:t>The CEPS applies a stratified, multistage sampling design with probability proportional to size (PPS), randomly selecting a school-based, nationally representative sample of approximately 20,000 students in 438 classrooms of 112 schools in 28 county-level units in mainland China.</w:t>
      </w:r>
      <w:r w:rsidR="00B86246" w:rsidRPr="006B487A">
        <w:rPr>
          <w:sz w:val="24"/>
          <w:szCs w:val="24"/>
          <w:lang w:val="en-US"/>
        </w:rPr>
        <w:t xml:space="preserve"> </w:t>
      </w:r>
      <w:r w:rsidRPr="006B487A">
        <w:rPr>
          <w:sz w:val="24"/>
          <w:szCs w:val="24"/>
          <w:lang w:val="en-US"/>
        </w:rPr>
        <w:t>The CEPS data is timely and significant because it captures the educational development during the rapid social change in China, providing rich and invaluable data source for researches in social sciences, policy makers, and school administrators.</w:t>
      </w:r>
      <w:r w:rsidR="003056AE">
        <w:rPr>
          <w:rFonts w:hint="eastAsia"/>
          <w:sz w:val="24"/>
          <w:szCs w:val="24"/>
          <w:lang w:val="en-US"/>
        </w:rPr>
        <w:t xml:space="preserve"> </w:t>
      </w:r>
    </w:p>
    <w:p w:rsidR="003056AE" w:rsidRPr="006B487A" w:rsidRDefault="003056AE" w:rsidP="00B86246">
      <w:pPr>
        <w:ind w:firstLine="420"/>
        <w:rPr>
          <w:sz w:val="24"/>
          <w:szCs w:val="24"/>
          <w:lang w:val="en-US"/>
        </w:rPr>
      </w:pPr>
      <w:r>
        <w:rPr>
          <w:sz w:val="24"/>
          <w:szCs w:val="24"/>
          <w:lang w:val="en-US"/>
        </w:rPr>
        <w:t>D</w:t>
      </w:r>
      <w:r>
        <w:rPr>
          <w:rFonts w:hint="eastAsia"/>
          <w:sz w:val="24"/>
          <w:szCs w:val="24"/>
          <w:lang w:val="en-US"/>
        </w:rPr>
        <w:t>ue to the great difference between urban and rural in China</w:t>
      </w:r>
      <w:r w:rsidR="002213F7">
        <w:rPr>
          <w:rFonts w:hint="eastAsia"/>
          <w:sz w:val="24"/>
          <w:szCs w:val="24"/>
          <w:lang w:val="en-US"/>
        </w:rPr>
        <w:t xml:space="preserve"> and the shadow education is much popular in urban, the quantitative data reported in this paper were derived from city sampling. The sample number was 9,487. </w:t>
      </w:r>
    </w:p>
    <w:p w:rsidR="00CA5F34" w:rsidRPr="006B487A" w:rsidRDefault="00CA5F34" w:rsidP="00473A1C">
      <w:pPr>
        <w:ind w:firstLine="0"/>
        <w:rPr>
          <w:sz w:val="24"/>
          <w:szCs w:val="24"/>
          <w:lang w:val="en-US"/>
        </w:rPr>
      </w:pPr>
    </w:p>
    <w:p w:rsidR="00473A1C" w:rsidRPr="006B487A" w:rsidRDefault="006B487A" w:rsidP="00473A1C">
      <w:pPr>
        <w:ind w:firstLine="0"/>
        <w:rPr>
          <w:b/>
          <w:sz w:val="24"/>
          <w:szCs w:val="24"/>
        </w:rPr>
      </w:pPr>
      <w:r>
        <w:rPr>
          <w:rFonts w:hint="eastAsia"/>
          <w:sz w:val="24"/>
          <w:szCs w:val="24"/>
          <w:lang w:val="en-US"/>
        </w:rPr>
        <w:lastRenderedPageBreak/>
        <w:t>3.</w:t>
      </w:r>
      <w:r w:rsidR="00EF391C">
        <w:rPr>
          <w:rFonts w:hint="eastAsia"/>
          <w:sz w:val="24"/>
          <w:szCs w:val="24"/>
          <w:lang w:val="en-US"/>
        </w:rPr>
        <w:t>4</w:t>
      </w:r>
      <w:r>
        <w:rPr>
          <w:rFonts w:hint="eastAsia"/>
          <w:sz w:val="24"/>
          <w:szCs w:val="24"/>
          <w:lang w:val="en-US"/>
        </w:rPr>
        <w:t xml:space="preserve"> </w:t>
      </w:r>
      <w:r w:rsidR="00473A1C" w:rsidRPr="006B487A">
        <w:rPr>
          <w:b/>
          <w:sz w:val="24"/>
          <w:szCs w:val="24"/>
        </w:rPr>
        <w:t xml:space="preserve">Variables: literature based and </w:t>
      </w:r>
      <w:r w:rsidR="00473A1C" w:rsidRPr="006B487A">
        <w:rPr>
          <w:rFonts w:hint="eastAsia"/>
          <w:b/>
          <w:sz w:val="24"/>
          <w:szCs w:val="24"/>
        </w:rPr>
        <w:t>Missing data analysis</w:t>
      </w:r>
    </w:p>
    <w:p w:rsidR="00DE0CAF" w:rsidRPr="0050727B" w:rsidRDefault="00B86246" w:rsidP="00473A1C">
      <w:pPr>
        <w:ind w:firstLine="0"/>
        <w:rPr>
          <w:sz w:val="24"/>
          <w:szCs w:val="24"/>
        </w:rPr>
      </w:pPr>
      <w:r w:rsidRPr="006B487A">
        <w:rPr>
          <w:b/>
          <w:sz w:val="24"/>
          <w:szCs w:val="24"/>
          <w:lang w:val="en-US"/>
        </w:rPr>
        <w:tab/>
      </w:r>
      <w:r w:rsidR="005A4924" w:rsidRPr="006B487A">
        <w:rPr>
          <w:rFonts w:hint="eastAsia"/>
          <w:sz w:val="24"/>
          <w:szCs w:val="24"/>
          <w:lang w:val="en-US"/>
        </w:rPr>
        <w:t xml:space="preserve">Shadow education </w:t>
      </w:r>
      <w:r w:rsidR="00DE0CAF">
        <w:rPr>
          <w:rFonts w:hint="eastAsia"/>
          <w:sz w:val="24"/>
          <w:szCs w:val="24"/>
          <w:lang w:val="en-US"/>
        </w:rPr>
        <w:t>wa</w:t>
      </w:r>
      <w:r w:rsidR="005A4924" w:rsidRPr="006B487A">
        <w:rPr>
          <w:rFonts w:hint="eastAsia"/>
          <w:sz w:val="24"/>
          <w:szCs w:val="24"/>
          <w:lang w:val="en-US"/>
        </w:rPr>
        <w:t xml:space="preserve">s chosen as </w:t>
      </w:r>
      <w:r w:rsidR="00DE0CAF">
        <w:rPr>
          <w:rFonts w:hint="eastAsia"/>
          <w:sz w:val="24"/>
          <w:szCs w:val="24"/>
          <w:lang w:val="en-US"/>
        </w:rPr>
        <w:t xml:space="preserve">the </w:t>
      </w:r>
      <w:r w:rsidR="00DE0CAF">
        <w:rPr>
          <w:sz w:val="24"/>
          <w:szCs w:val="24"/>
          <w:lang w:val="en-US"/>
        </w:rPr>
        <w:t>research</w:t>
      </w:r>
      <w:r w:rsidR="00DE0CAF">
        <w:rPr>
          <w:rFonts w:hint="eastAsia"/>
          <w:sz w:val="24"/>
          <w:szCs w:val="24"/>
          <w:lang w:val="en-US"/>
        </w:rPr>
        <w:t xml:space="preserve"> topic to be investigated. </w:t>
      </w:r>
      <w:r w:rsidR="0050727B" w:rsidRPr="0050727B">
        <w:rPr>
          <w:sz w:val="24"/>
          <w:szCs w:val="24"/>
          <w:lang w:val="en-US"/>
        </w:rPr>
        <w:t>As an important mechanism of social mobility and social reproduction, education contains school education and shadow education. With the support of the policy of nine - year free compulsory education and the policy of balanced development of compulsory education, the school education is governed more and more, which partly reduced the educational inequality. While the shadow education expanded at the same time, and students especially the students in city participated in many kinds of shadow education to improve their educational scores. The competition of education has changed from school to outside. However, the inequality of shadow educational opportunity hasn’t been considered enough, neither the policy makers nor the theory. Based on these, we focused on the shadow education in middle school of the city of China.</w:t>
      </w:r>
    </w:p>
    <w:p w:rsidR="00C523D1" w:rsidRDefault="00DE0CAF">
      <w:pPr>
        <w:ind w:firstLine="420"/>
        <w:rPr>
          <w:sz w:val="24"/>
          <w:szCs w:val="24"/>
          <w:lang w:val="en-US"/>
        </w:rPr>
      </w:pPr>
      <w:r>
        <w:rPr>
          <w:rFonts w:hint="eastAsia"/>
          <w:sz w:val="24"/>
          <w:szCs w:val="24"/>
          <w:lang w:val="en-US"/>
        </w:rPr>
        <w:t xml:space="preserve">3 dependent variables were used: 1) </w:t>
      </w:r>
      <w:r w:rsidR="00B86246" w:rsidRPr="006B487A">
        <w:rPr>
          <w:sz w:val="24"/>
          <w:szCs w:val="24"/>
          <w:lang w:val="en-US"/>
        </w:rPr>
        <w:t xml:space="preserve">Whether a </w:t>
      </w:r>
      <w:r w:rsidR="003F79E7">
        <w:rPr>
          <w:rFonts w:hint="eastAsia"/>
          <w:sz w:val="24"/>
          <w:szCs w:val="24"/>
          <w:lang w:val="en-US"/>
        </w:rPr>
        <w:t>student participated</w:t>
      </w:r>
      <w:r w:rsidR="000D78D4">
        <w:rPr>
          <w:rFonts w:hint="eastAsia"/>
          <w:sz w:val="24"/>
          <w:szCs w:val="24"/>
          <w:lang w:val="en-US"/>
        </w:rPr>
        <w:t xml:space="preserve"> in</w:t>
      </w:r>
      <w:r>
        <w:rPr>
          <w:rFonts w:hint="eastAsia"/>
          <w:sz w:val="24"/>
          <w:szCs w:val="24"/>
          <w:lang w:val="en-US"/>
        </w:rPr>
        <w:t xml:space="preserve"> </w:t>
      </w:r>
      <w:r w:rsidR="00B86246" w:rsidRPr="006B487A">
        <w:rPr>
          <w:rFonts w:hint="eastAsia"/>
          <w:sz w:val="24"/>
          <w:szCs w:val="24"/>
          <w:lang w:val="en-US"/>
        </w:rPr>
        <w:t>shadow education</w:t>
      </w:r>
      <w:r w:rsidR="00B86246" w:rsidRPr="006B487A">
        <w:rPr>
          <w:sz w:val="24"/>
          <w:szCs w:val="24"/>
          <w:lang w:val="en-US"/>
        </w:rPr>
        <w:t xml:space="preserve">, </w:t>
      </w:r>
      <w:r>
        <w:rPr>
          <w:rFonts w:hint="eastAsia"/>
          <w:sz w:val="24"/>
          <w:szCs w:val="24"/>
          <w:lang w:val="en-US"/>
        </w:rPr>
        <w:t xml:space="preserve">2) </w:t>
      </w:r>
      <w:r w:rsidR="003F79E7">
        <w:rPr>
          <w:rFonts w:hint="eastAsia"/>
          <w:sz w:val="24"/>
          <w:szCs w:val="24"/>
          <w:lang w:val="en-US"/>
        </w:rPr>
        <w:t xml:space="preserve">the </w:t>
      </w:r>
      <w:r w:rsidR="00FF00C4" w:rsidRPr="006B487A">
        <w:rPr>
          <w:rFonts w:hint="eastAsia"/>
          <w:sz w:val="24"/>
          <w:szCs w:val="24"/>
          <w:lang w:val="en-US"/>
        </w:rPr>
        <w:t>type</w:t>
      </w:r>
      <w:r w:rsidR="003F79E7">
        <w:rPr>
          <w:rFonts w:hint="eastAsia"/>
          <w:sz w:val="24"/>
          <w:szCs w:val="24"/>
          <w:lang w:val="en-US"/>
        </w:rPr>
        <w:t>s</w:t>
      </w:r>
      <w:r w:rsidR="00FF00C4" w:rsidRPr="006B487A">
        <w:rPr>
          <w:rFonts w:hint="eastAsia"/>
          <w:sz w:val="24"/>
          <w:szCs w:val="24"/>
          <w:lang w:val="en-US"/>
        </w:rPr>
        <w:t xml:space="preserve"> </w:t>
      </w:r>
      <w:r>
        <w:rPr>
          <w:rFonts w:hint="eastAsia"/>
          <w:sz w:val="24"/>
          <w:szCs w:val="24"/>
          <w:lang w:val="en-US"/>
        </w:rPr>
        <w:t xml:space="preserve">of </w:t>
      </w:r>
      <w:r w:rsidR="00FF00C4" w:rsidRPr="006B487A">
        <w:rPr>
          <w:rFonts w:hint="eastAsia"/>
          <w:sz w:val="24"/>
          <w:szCs w:val="24"/>
          <w:lang w:val="en-US"/>
        </w:rPr>
        <w:t xml:space="preserve">shadow </w:t>
      </w:r>
      <w:r w:rsidR="00FF00C4" w:rsidRPr="006B487A">
        <w:rPr>
          <w:sz w:val="24"/>
          <w:szCs w:val="24"/>
          <w:lang w:val="en-US"/>
        </w:rPr>
        <w:t>education</w:t>
      </w:r>
      <w:r w:rsidR="00FF00C4" w:rsidRPr="006B487A">
        <w:rPr>
          <w:rFonts w:hint="eastAsia"/>
          <w:sz w:val="24"/>
          <w:szCs w:val="24"/>
          <w:lang w:val="en-US"/>
        </w:rPr>
        <w:t xml:space="preserve"> the child </w:t>
      </w:r>
      <w:r w:rsidR="003F79E7">
        <w:rPr>
          <w:rFonts w:hint="eastAsia"/>
          <w:sz w:val="24"/>
          <w:szCs w:val="24"/>
          <w:lang w:val="en-US"/>
        </w:rPr>
        <w:t>participated</w:t>
      </w:r>
      <w:r w:rsidR="000D78D4">
        <w:rPr>
          <w:rFonts w:hint="eastAsia"/>
          <w:sz w:val="24"/>
          <w:szCs w:val="24"/>
          <w:lang w:val="en-US"/>
        </w:rPr>
        <w:t xml:space="preserve"> in</w:t>
      </w:r>
      <w:r w:rsidR="00FF00C4" w:rsidRPr="006B487A">
        <w:rPr>
          <w:rFonts w:hint="eastAsia"/>
          <w:sz w:val="24"/>
          <w:szCs w:val="24"/>
          <w:lang w:val="en-US"/>
        </w:rPr>
        <w:t xml:space="preserve">, </w:t>
      </w:r>
      <w:r>
        <w:rPr>
          <w:rFonts w:hint="eastAsia"/>
          <w:sz w:val="24"/>
          <w:szCs w:val="24"/>
          <w:lang w:val="en-US"/>
        </w:rPr>
        <w:t>and 3)</w:t>
      </w:r>
      <w:r w:rsidR="00B86246" w:rsidRPr="006B487A">
        <w:rPr>
          <w:sz w:val="24"/>
          <w:szCs w:val="24"/>
          <w:lang w:val="en-US"/>
        </w:rPr>
        <w:t xml:space="preserve"> how much money the parents paid for the </w:t>
      </w:r>
      <w:r w:rsidR="00B86246" w:rsidRPr="006B487A">
        <w:rPr>
          <w:rFonts w:hint="eastAsia"/>
          <w:sz w:val="24"/>
          <w:szCs w:val="24"/>
          <w:lang w:val="en-US"/>
        </w:rPr>
        <w:t>sha</w:t>
      </w:r>
      <w:r w:rsidR="00FF00C4" w:rsidRPr="006B487A">
        <w:rPr>
          <w:rFonts w:hint="eastAsia"/>
          <w:sz w:val="24"/>
          <w:szCs w:val="24"/>
          <w:lang w:val="en-US"/>
        </w:rPr>
        <w:t>dow education</w:t>
      </w:r>
      <w:r w:rsidR="000D78D4">
        <w:rPr>
          <w:rFonts w:hint="eastAsia"/>
          <w:sz w:val="24"/>
          <w:szCs w:val="24"/>
          <w:lang w:val="en-US"/>
        </w:rPr>
        <w:t xml:space="preserve"> for one school term</w:t>
      </w:r>
      <w:r w:rsidR="00FF00C4" w:rsidRPr="006B487A">
        <w:rPr>
          <w:rFonts w:hint="eastAsia"/>
          <w:sz w:val="24"/>
          <w:szCs w:val="24"/>
          <w:lang w:val="en-US"/>
        </w:rPr>
        <w:t>, depend</w:t>
      </w:r>
      <w:r w:rsidR="0016032F">
        <w:rPr>
          <w:rFonts w:hint="eastAsia"/>
          <w:sz w:val="24"/>
          <w:szCs w:val="24"/>
          <w:lang w:val="en-US"/>
        </w:rPr>
        <w:t>s</w:t>
      </w:r>
      <w:r w:rsidR="00FF00C4" w:rsidRPr="006B487A">
        <w:rPr>
          <w:rFonts w:hint="eastAsia"/>
          <w:sz w:val="24"/>
          <w:szCs w:val="24"/>
          <w:lang w:val="en-US"/>
        </w:rPr>
        <w:t xml:space="preserve"> on many independent variables. </w:t>
      </w:r>
      <w:r>
        <w:rPr>
          <w:rFonts w:hint="eastAsia"/>
          <w:sz w:val="24"/>
          <w:szCs w:val="24"/>
          <w:lang w:val="en-US"/>
        </w:rPr>
        <w:t xml:space="preserve">Then we found independent variables </w:t>
      </w:r>
      <w:r w:rsidR="006F62F9">
        <w:rPr>
          <w:rFonts w:hint="eastAsia"/>
          <w:sz w:val="24"/>
          <w:szCs w:val="24"/>
          <w:lang w:val="en-US"/>
        </w:rPr>
        <w:t>following a two-step pick-up. Firstly</w:t>
      </w:r>
      <w:r w:rsidRPr="006B487A">
        <w:rPr>
          <w:rFonts w:hint="eastAsia"/>
          <w:sz w:val="24"/>
          <w:szCs w:val="24"/>
          <w:lang w:val="en-US"/>
        </w:rPr>
        <w:t xml:space="preserve"> we chose relative </w:t>
      </w:r>
      <w:r w:rsidR="006F62F9">
        <w:rPr>
          <w:rFonts w:hint="eastAsia"/>
          <w:sz w:val="24"/>
          <w:szCs w:val="24"/>
          <w:lang w:val="en-US"/>
        </w:rPr>
        <w:t xml:space="preserve">independent </w:t>
      </w:r>
      <w:r w:rsidRPr="006B487A">
        <w:rPr>
          <w:sz w:val="24"/>
          <w:szCs w:val="24"/>
          <w:lang w:val="en-US"/>
        </w:rPr>
        <w:t>variable</w:t>
      </w:r>
      <w:r w:rsidRPr="006B487A">
        <w:rPr>
          <w:rFonts w:hint="eastAsia"/>
          <w:sz w:val="24"/>
          <w:szCs w:val="24"/>
          <w:lang w:val="en-US"/>
        </w:rPr>
        <w:t xml:space="preserve"> based on </w:t>
      </w:r>
      <w:r w:rsidRPr="006B487A">
        <w:rPr>
          <w:sz w:val="24"/>
          <w:szCs w:val="24"/>
          <w:lang w:val="en-US"/>
        </w:rPr>
        <w:t>existed</w:t>
      </w:r>
      <w:r w:rsidRPr="006B487A">
        <w:rPr>
          <w:rFonts w:hint="eastAsia"/>
          <w:sz w:val="24"/>
          <w:szCs w:val="24"/>
          <w:lang w:val="en-US"/>
        </w:rPr>
        <w:t xml:space="preserve"> research</w:t>
      </w:r>
      <w:r w:rsidR="000D78D4">
        <w:rPr>
          <w:rFonts w:hint="eastAsia"/>
          <w:sz w:val="24"/>
          <w:szCs w:val="24"/>
          <w:lang w:val="en-US"/>
        </w:rPr>
        <w:t>es</w:t>
      </w:r>
      <w:r w:rsidRPr="006B487A">
        <w:rPr>
          <w:rFonts w:hint="eastAsia"/>
          <w:sz w:val="24"/>
          <w:szCs w:val="24"/>
          <w:lang w:val="en-US"/>
        </w:rPr>
        <w:t xml:space="preserve">, then </w:t>
      </w:r>
      <w:r w:rsidR="006F62F9" w:rsidRPr="006B487A">
        <w:rPr>
          <w:sz w:val="24"/>
          <w:szCs w:val="24"/>
          <w:lang w:val="en-US"/>
        </w:rPr>
        <w:t>verify</w:t>
      </w:r>
      <w:r w:rsidR="006F62F9" w:rsidRPr="006B487A">
        <w:rPr>
          <w:rFonts w:hint="eastAsia"/>
          <w:sz w:val="24"/>
          <w:szCs w:val="24"/>
          <w:lang w:val="en-US"/>
        </w:rPr>
        <w:t xml:space="preserve"> the relationship by random forest importance measurement.</w:t>
      </w:r>
      <w:r w:rsidR="006F62F9">
        <w:rPr>
          <w:rFonts w:hint="eastAsia"/>
          <w:sz w:val="24"/>
          <w:szCs w:val="24"/>
          <w:lang w:val="en-US"/>
        </w:rPr>
        <w:t xml:space="preserve"> </w:t>
      </w:r>
    </w:p>
    <w:p w:rsidR="0081711C" w:rsidRDefault="006F62F9">
      <w:pPr>
        <w:ind w:firstLine="420"/>
        <w:rPr>
          <w:sz w:val="24"/>
          <w:szCs w:val="24"/>
          <w:lang w:val="en-US"/>
        </w:rPr>
      </w:pPr>
      <w:r>
        <w:rPr>
          <w:rFonts w:hint="eastAsia"/>
          <w:sz w:val="24"/>
          <w:szCs w:val="24"/>
          <w:lang w:val="en-US"/>
        </w:rPr>
        <w:t xml:space="preserve">Then the </w:t>
      </w:r>
      <w:r w:rsidRPr="006B487A">
        <w:rPr>
          <w:rFonts w:hint="eastAsia"/>
          <w:sz w:val="24"/>
          <w:szCs w:val="24"/>
          <w:lang w:val="en-US"/>
        </w:rPr>
        <w:t xml:space="preserve">random forest importance measurement </w:t>
      </w:r>
      <w:r>
        <w:rPr>
          <w:rFonts w:hint="eastAsia"/>
          <w:sz w:val="24"/>
          <w:szCs w:val="24"/>
          <w:lang w:val="en-US"/>
        </w:rPr>
        <w:t xml:space="preserve">was performed. </w:t>
      </w:r>
      <w:r w:rsidR="003A4A02">
        <w:rPr>
          <w:rFonts w:hint="eastAsia"/>
          <w:sz w:val="24"/>
          <w:szCs w:val="24"/>
          <w:lang w:val="en-US"/>
        </w:rPr>
        <w:t>V</w:t>
      </w:r>
      <w:r w:rsidR="003A4A02" w:rsidRPr="006B487A">
        <w:rPr>
          <w:sz w:val="24"/>
          <w:szCs w:val="24"/>
          <w:lang w:val="en-US"/>
        </w:rPr>
        <w:t>ariable importance</w:t>
      </w:r>
      <w:r w:rsidR="003A4A02" w:rsidRPr="006B487A">
        <w:rPr>
          <w:rFonts w:hint="eastAsia"/>
          <w:sz w:val="24"/>
          <w:szCs w:val="24"/>
          <w:lang w:val="en-US"/>
        </w:rPr>
        <w:t xml:space="preserve"> </w:t>
      </w:r>
      <w:r w:rsidR="003A4A02">
        <w:rPr>
          <w:rFonts w:hint="eastAsia"/>
          <w:sz w:val="24"/>
          <w:szCs w:val="24"/>
          <w:lang w:val="en-US"/>
        </w:rPr>
        <w:t>is one important function</w:t>
      </w:r>
      <w:r w:rsidR="00B46F73" w:rsidRPr="006B487A">
        <w:rPr>
          <w:rFonts w:hint="eastAsia"/>
          <w:sz w:val="24"/>
          <w:szCs w:val="24"/>
          <w:lang w:val="en-US"/>
        </w:rPr>
        <w:t xml:space="preserve"> of </w:t>
      </w:r>
      <w:r w:rsidR="003A4A02">
        <w:rPr>
          <w:rFonts w:hint="eastAsia"/>
          <w:sz w:val="24"/>
          <w:szCs w:val="24"/>
          <w:lang w:val="en-US"/>
        </w:rPr>
        <w:t>random forest.</w:t>
      </w:r>
      <w:r w:rsidR="00B46F73" w:rsidRPr="006B487A">
        <w:rPr>
          <w:rFonts w:hint="eastAsia"/>
          <w:sz w:val="24"/>
          <w:szCs w:val="24"/>
          <w:lang w:val="en-US"/>
        </w:rPr>
        <w:t xml:space="preserve"> </w:t>
      </w:r>
      <w:r w:rsidR="00B46F73" w:rsidRPr="006B487A">
        <w:rPr>
          <w:sz w:val="24"/>
          <w:szCs w:val="24"/>
          <w:lang w:val="en-US"/>
        </w:rPr>
        <w:t>Rather than characteriz</w:t>
      </w:r>
      <w:r w:rsidR="003A4A02">
        <w:rPr>
          <w:rFonts w:hint="eastAsia"/>
          <w:sz w:val="24"/>
          <w:szCs w:val="24"/>
          <w:lang w:val="en-US"/>
        </w:rPr>
        <w:t>ation of</w:t>
      </w:r>
      <w:r w:rsidR="00B46F73" w:rsidRPr="006B487A">
        <w:rPr>
          <w:sz w:val="24"/>
          <w:szCs w:val="24"/>
          <w:lang w:val="en-US"/>
        </w:rPr>
        <w:t xml:space="preserve"> the dependence of </w:t>
      </w:r>
      <w:r w:rsidR="003A4A02">
        <w:rPr>
          <w:rFonts w:hint="eastAsia"/>
          <w:sz w:val="24"/>
          <w:szCs w:val="24"/>
          <w:lang w:val="en-US"/>
        </w:rPr>
        <w:t>independent variable(s)</w:t>
      </w:r>
      <w:r w:rsidR="00B46F73" w:rsidRPr="006B487A">
        <w:rPr>
          <w:sz w:val="24"/>
          <w:szCs w:val="24"/>
          <w:lang w:val="en-US"/>
        </w:rPr>
        <w:t xml:space="preserve"> on the </w:t>
      </w:r>
      <w:r w:rsidR="003A4A02">
        <w:rPr>
          <w:rFonts w:hint="eastAsia"/>
          <w:sz w:val="24"/>
          <w:szCs w:val="24"/>
          <w:lang w:val="en-US"/>
        </w:rPr>
        <w:t>dependent variable</w:t>
      </w:r>
      <w:r w:rsidR="00B46F73" w:rsidRPr="006B487A">
        <w:rPr>
          <w:sz w:val="24"/>
          <w:szCs w:val="24"/>
          <w:lang w:val="en-US"/>
        </w:rPr>
        <w:t xml:space="preserve">, </w:t>
      </w:r>
      <w:r w:rsidR="003A4A02">
        <w:rPr>
          <w:rFonts w:hint="eastAsia"/>
          <w:sz w:val="24"/>
          <w:szCs w:val="24"/>
          <w:lang w:val="en-US"/>
        </w:rPr>
        <w:t>variable importance</w:t>
      </w:r>
      <w:r w:rsidR="00B46F73" w:rsidRPr="006B487A">
        <w:rPr>
          <w:sz w:val="24"/>
          <w:szCs w:val="24"/>
          <w:lang w:val="en-US"/>
        </w:rPr>
        <w:t xml:space="preserve"> describe</w:t>
      </w:r>
      <w:r w:rsidR="003A4A02">
        <w:rPr>
          <w:rFonts w:hint="eastAsia"/>
          <w:sz w:val="24"/>
          <w:szCs w:val="24"/>
          <w:lang w:val="en-US"/>
        </w:rPr>
        <w:t>s</w:t>
      </w:r>
      <w:r w:rsidR="00B46F73" w:rsidRPr="006B487A">
        <w:rPr>
          <w:sz w:val="24"/>
          <w:szCs w:val="24"/>
          <w:lang w:val="en-US"/>
        </w:rPr>
        <w:t xml:space="preserve"> how the model’s ability to predict </w:t>
      </w:r>
      <w:r w:rsidR="003A4A02">
        <w:rPr>
          <w:rFonts w:hint="eastAsia"/>
          <w:sz w:val="24"/>
          <w:szCs w:val="24"/>
          <w:lang w:val="en-US"/>
        </w:rPr>
        <w:t xml:space="preserve">dependent </w:t>
      </w:r>
      <w:r w:rsidR="00D31C22">
        <w:rPr>
          <w:sz w:val="24"/>
          <w:szCs w:val="24"/>
          <w:lang w:val="en-US"/>
        </w:rPr>
        <w:t>variable</w:t>
      </w:r>
      <w:r w:rsidR="00B46F73" w:rsidRPr="006B487A">
        <w:rPr>
          <w:sz w:val="24"/>
          <w:szCs w:val="24"/>
          <w:lang w:val="en-US"/>
        </w:rPr>
        <w:t xml:space="preserve"> depends on a particular </w:t>
      </w:r>
      <w:r w:rsidR="003A4A02">
        <w:rPr>
          <w:rFonts w:hint="eastAsia"/>
          <w:sz w:val="24"/>
          <w:szCs w:val="24"/>
          <w:lang w:val="en-US"/>
        </w:rPr>
        <w:t>independent variable</w:t>
      </w:r>
      <w:r w:rsidR="00B46F73" w:rsidRPr="006B487A">
        <w:rPr>
          <w:sz w:val="24"/>
          <w:szCs w:val="24"/>
          <w:lang w:val="en-US"/>
        </w:rPr>
        <w:t xml:space="preserve">. </w:t>
      </w:r>
      <w:r w:rsidR="003A4A02">
        <w:rPr>
          <w:rFonts w:hint="eastAsia"/>
          <w:sz w:val="24"/>
          <w:szCs w:val="24"/>
          <w:lang w:val="en-US"/>
        </w:rPr>
        <w:t>Fig.1(a) shows the</w:t>
      </w:r>
      <w:r w:rsidR="00D31C22">
        <w:rPr>
          <w:rFonts w:hint="eastAsia"/>
          <w:sz w:val="24"/>
          <w:szCs w:val="24"/>
          <w:lang w:val="en-US"/>
        </w:rPr>
        <w:t xml:space="preserve"> variable</w:t>
      </w:r>
      <w:r w:rsidR="003A4A02">
        <w:rPr>
          <w:rFonts w:hint="eastAsia"/>
          <w:sz w:val="24"/>
          <w:szCs w:val="24"/>
          <w:lang w:val="en-US"/>
        </w:rPr>
        <w:t xml:space="preserve"> importance </w:t>
      </w:r>
      <w:r w:rsidR="00D31C22">
        <w:rPr>
          <w:rFonts w:hint="eastAsia"/>
          <w:sz w:val="24"/>
          <w:szCs w:val="24"/>
          <w:lang w:val="en-US"/>
        </w:rPr>
        <w:t xml:space="preserve">of independent </w:t>
      </w:r>
      <w:r w:rsidR="00D31C22">
        <w:rPr>
          <w:sz w:val="24"/>
          <w:szCs w:val="24"/>
          <w:lang w:val="en-US"/>
        </w:rPr>
        <w:t>variables</w:t>
      </w:r>
      <w:r w:rsidR="00D31C22">
        <w:rPr>
          <w:rFonts w:hint="eastAsia"/>
          <w:sz w:val="24"/>
          <w:szCs w:val="24"/>
          <w:lang w:val="en-US"/>
        </w:rPr>
        <w:t xml:space="preserve"> listed in Table 3. Here only one dependent variable</w:t>
      </w:r>
      <w:r w:rsidR="00D31C22" w:rsidRPr="006B487A">
        <w:rPr>
          <w:rFonts w:hint="eastAsia"/>
          <w:sz w:val="24"/>
          <w:szCs w:val="24"/>
          <w:lang w:val="en-US"/>
        </w:rPr>
        <w:t xml:space="preserve"> </w:t>
      </w:r>
      <w:r w:rsidR="00D31C22" w:rsidRPr="006B487A">
        <w:rPr>
          <w:sz w:val="24"/>
          <w:szCs w:val="24"/>
          <w:lang w:val="en-US"/>
        </w:rPr>
        <w:t>“</w:t>
      </w:r>
      <w:r w:rsidR="00D31C22" w:rsidRPr="006B487A">
        <w:rPr>
          <w:rFonts w:hint="eastAsia"/>
          <w:sz w:val="24"/>
          <w:szCs w:val="24"/>
          <w:lang w:val="en-US"/>
        </w:rPr>
        <w:t xml:space="preserve">whether </w:t>
      </w:r>
      <w:r w:rsidR="000D78D4">
        <w:rPr>
          <w:rFonts w:hint="eastAsia"/>
          <w:sz w:val="24"/>
          <w:szCs w:val="24"/>
          <w:lang w:val="en-US"/>
        </w:rPr>
        <w:t>participated in</w:t>
      </w:r>
      <w:r w:rsidR="00D31C22" w:rsidRPr="006B487A">
        <w:rPr>
          <w:rFonts w:hint="eastAsia"/>
          <w:sz w:val="24"/>
          <w:szCs w:val="24"/>
          <w:lang w:val="en-US"/>
        </w:rPr>
        <w:t xml:space="preserve"> shadow </w:t>
      </w:r>
      <w:r w:rsidR="00D31C22" w:rsidRPr="006B487A">
        <w:rPr>
          <w:sz w:val="24"/>
          <w:szCs w:val="24"/>
          <w:lang w:val="en-US"/>
        </w:rPr>
        <w:t>education”</w:t>
      </w:r>
      <w:r w:rsidR="00D31C22" w:rsidRPr="006B487A">
        <w:rPr>
          <w:rFonts w:hint="eastAsia"/>
          <w:sz w:val="24"/>
          <w:szCs w:val="24"/>
          <w:lang w:val="en-US"/>
        </w:rPr>
        <w:t xml:space="preserve"> is shown as </w:t>
      </w:r>
      <w:r w:rsidR="00D31C22">
        <w:rPr>
          <w:rFonts w:hint="eastAsia"/>
          <w:sz w:val="24"/>
          <w:szCs w:val="24"/>
          <w:lang w:val="en-US"/>
        </w:rPr>
        <w:t>an example</w:t>
      </w:r>
      <w:r w:rsidR="00D31C22" w:rsidRPr="006B487A">
        <w:rPr>
          <w:rFonts w:hint="eastAsia"/>
          <w:sz w:val="24"/>
          <w:szCs w:val="24"/>
          <w:lang w:val="en-US"/>
        </w:rPr>
        <w:t>.</w:t>
      </w:r>
      <w:r w:rsidR="00D31C22">
        <w:rPr>
          <w:rFonts w:hint="eastAsia"/>
          <w:sz w:val="24"/>
          <w:szCs w:val="24"/>
          <w:lang w:val="en-US"/>
        </w:rPr>
        <w:t xml:space="preserve"> Larger value means the independent variable is more </w:t>
      </w:r>
      <w:r w:rsidR="00D31C22">
        <w:rPr>
          <w:sz w:val="24"/>
          <w:szCs w:val="24"/>
          <w:lang w:val="en-US"/>
        </w:rPr>
        <w:t>“</w:t>
      </w:r>
      <w:r w:rsidR="00D31C22">
        <w:rPr>
          <w:rFonts w:hint="eastAsia"/>
          <w:sz w:val="24"/>
          <w:szCs w:val="24"/>
          <w:lang w:val="en-US"/>
        </w:rPr>
        <w:t>important</w:t>
      </w:r>
      <w:r w:rsidR="00D31C22">
        <w:rPr>
          <w:sz w:val="24"/>
          <w:szCs w:val="24"/>
          <w:lang w:val="en-US"/>
        </w:rPr>
        <w:t>”</w:t>
      </w:r>
      <w:r w:rsidR="00D31C22">
        <w:rPr>
          <w:rFonts w:hint="eastAsia"/>
          <w:sz w:val="24"/>
          <w:szCs w:val="24"/>
          <w:lang w:val="en-US"/>
        </w:rPr>
        <w:t xml:space="preserve"> to the dependent variable. That is, </w:t>
      </w:r>
      <w:r w:rsidR="00B46F73" w:rsidRPr="006B487A">
        <w:rPr>
          <w:sz w:val="24"/>
          <w:szCs w:val="24"/>
          <w:lang w:val="en-US"/>
        </w:rPr>
        <w:t xml:space="preserve">if xj is strongly related to y, then permuting its values will produce a systematic decrease in the model’s ability to predict y, and the stronger the relationship between xj and y, the larger this decrease. </w:t>
      </w:r>
      <w:r w:rsidR="00D31C22">
        <w:rPr>
          <w:rFonts w:hint="eastAsia"/>
          <w:sz w:val="24"/>
          <w:szCs w:val="24"/>
          <w:lang w:val="en-US"/>
        </w:rPr>
        <w:t xml:space="preserve">From Fig.1a, it can be seen most independent variables strongly correlates to the dependent variable. However, b32 and ba12 make neglect contribution to the dependent variable, therefore these two </w:t>
      </w:r>
      <w:r w:rsidR="00D31C22">
        <w:rPr>
          <w:sz w:val="24"/>
          <w:szCs w:val="24"/>
          <w:lang w:val="en-US"/>
        </w:rPr>
        <w:t>variables</w:t>
      </w:r>
      <w:r w:rsidR="00D31C22">
        <w:rPr>
          <w:rFonts w:hint="eastAsia"/>
          <w:sz w:val="24"/>
          <w:szCs w:val="24"/>
          <w:lang w:val="en-US"/>
        </w:rPr>
        <w:t xml:space="preserve"> will not be considered in the following study. </w:t>
      </w:r>
    </w:p>
    <w:p w:rsidR="00EF391C" w:rsidRDefault="00EF391C" w:rsidP="0002557F">
      <w:pPr>
        <w:jc w:val="center"/>
        <w:rPr>
          <w:noProof/>
          <w:sz w:val="24"/>
          <w:szCs w:val="24"/>
          <w:lang w:val="en-US"/>
        </w:rPr>
      </w:pPr>
      <w:r>
        <w:rPr>
          <w:rFonts w:hint="eastAsia"/>
          <w:noProof/>
          <w:sz w:val="24"/>
          <w:szCs w:val="24"/>
          <w:lang w:val="en-US"/>
        </w:rPr>
        <w:lastRenderedPageBreak/>
        <w:t>(a)</w:t>
      </w:r>
      <w:r w:rsidR="00DE0CAF" w:rsidRPr="00DE0CAF">
        <w:rPr>
          <w:noProof/>
          <w:lang w:val="en-US"/>
        </w:rPr>
        <w:t xml:space="preserve"> </w:t>
      </w:r>
      <w:r w:rsidR="00295B84">
        <w:rPr>
          <w:noProof/>
          <w:lang w:val="en-US"/>
        </w:rPr>
        <w:drawing>
          <wp:inline distT="0" distB="0" distL="0" distR="0">
            <wp:extent cx="3874969" cy="4940730"/>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t="10116" r="48995"/>
                    <a:stretch>
                      <a:fillRect/>
                    </a:stretch>
                  </pic:blipFill>
                  <pic:spPr bwMode="auto">
                    <a:xfrm>
                      <a:off x="0" y="0"/>
                      <a:ext cx="3876473" cy="4942648"/>
                    </a:xfrm>
                    <a:prstGeom prst="rect">
                      <a:avLst/>
                    </a:prstGeom>
                    <a:noFill/>
                    <a:ln w="9525">
                      <a:noFill/>
                      <a:miter lim="800000"/>
                      <a:headEnd/>
                      <a:tailEnd/>
                    </a:ln>
                  </pic:spPr>
                </pic:pic>
              </a:graphicData>
            </a:graphic>
          </wp:inline>
        </w:drawing>
      </w:r>
    </w:p>
    <w:p w:rsidR="00B46F73" w:rsidRPr="006B487A" w:rsidRDefault="00EF391C" w:rsidP="0002557F">
      <w:pPr>
        <w:jc w:val="center"/>
        <w:rPr>
          <w:sz w:val="20"/>
          <w:lang w:val="en-US"/>
        </w:rPr>
      </w:pPr>
      <w:r>
        <w:rPr>
          <w:rFonts w:hint="eastAsia"/>
          <w:sz w:val="20"/>
          <w:lang w:val="en-US"/>
        </w:rPr>
        <w:t>(b)</w:t>
      </w:r>
      <w:r w:rsidRPr="00EF391C">
        <w:rPr>
          <w:noProof/>
          <w:sz w:val="20"/>
          <w:lang w:val="en-US"/>
        </w:rPr>
        <w:drawing>
          <wp:inline distT="0" distB="0" distL="0" distR="0">
            <wp:extent cx="3911600" cy="285750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33189" b="33333"/>
                    <a:stretch>
                      <a:fillRect/>
                    </a:stretch>
                  </pic:blipFill>
                  <pic:spPr bwMode="auto">
                    <a:xfrm>
                      <a:off x="0" y="0"/>
                      <a:ext cx="3911600" cy="2857500"/>
                    </a:xfrm>
                    <a:prstGeom prst="rect">
                      <a:avLst/>
                    </a:prstGeom>
                    <a:noFill/>
                    <a:ln w="9525">
                      <a:noFill/>
                      <a:miter lim="800000"/>
                      <a:headEnd/>
                      <a:tailEnd/>
                    </a:ln>
                  </pic:spPr>
                </pic:pic>
              </a:graphicData>
            </a:graphic>
          </wp:inline>
        </w:drawing>
      </w:r>
    </w:p>
    <w:p w:rsidR="00A75BF7" w:rsidRPr="006B487A" w:rsidRDefault="00A75BF7" w:rsidP="0016032F">
      <w:pPr>
        <w:ind w:firstLine="0"/>
        <w:rPr>
          <w:sz w:val="20"/>
          <w:lang w:val="en-US"/>
        </w:rPr>
      </w:pPr>
      <w:r w:rsidRPr="006B487A">
        <w:rPr>
          <w:rFonts w:hint="eastAsia"/>
          <w:sz w:val="20"/>
          <w:lang w:val="en-US"/>
        </w:rPr>
        <w:t xml:space="preserve">Fig.1 </w:t>
      </w:r>
      <w:r w:rsidR="0016032F">
        <w:rPr>
          <w:rFonts w:hint="eastAsia"/>
          <w:sz w:val="20"/>
          <w:lang w:val="en-US"/>
        </w:rPr>
        <w:t xml:space="preserve">(a) variable important of independent </w:t>
      </w:r>
      <w:r w:rsidR="0016032F">
        <w:rPr>
          <w:sz w:val="20"/>
          <w:lang w:val="en-US"/>
        </w:rPr>
        <w:t>variable</w:t>
      </w:r>
      <w:r w:rsidR="0016032F">
        <w:rPr>
          <w:rFonts w:hint="eastAsia"/>
          <w:sz w:val="20"/>
          <w:lang w:val="en-US"/>
        </w:rPr>
        <w:t>s.(b) the influence of number of independent variables on the imputation performance</w:t>
      </w:r>
    </w:p>
    <w:p w:rsidR="00D85E56" w:rsidRPr="006B487A" w:rsidRDefault="00D85E56" w:rsidP="00B86246">
      <w:pPr>
        <w:rPr>
          <w:sz w:val="20"/>
          <w:lang w:val="en-US"/>
        </w:rPr>
      </w:pPr>
    </w:p>
    <w:p w:rsidR="0081711C" w:rsidRDefault="00D31C22">
      <w:pPr>
        <w:ind w:firstLine="420"/>
        <w:rPr>
          <w:sz w:val="24"/>
          <w:szCs w:val="24"/>
        </w:rPr>
      </w:pPr>
      <w:r>
        <w:rPr>
          <w:rFonts w:hint="eastAsia"/>
          <w:sz w:val="24"/>
          <w:szCs w:val="24"/>
          <w:lang w:val="en-US"/>
        </w:rPr>
        <w:t xml:space="preserve">Based on the </w:t>
      </w:r>
      <w:r w:rsidR="00DF0935">
        <w:rPr>
          <w:sz w:val="24"/>
          <w:szCs w:val="24"/>
          <w:lang w:val="en-US"/>
        </w:rPr>
        <w:t>ascending</w:t>
      </w:r>
      <w:r w:rsidR="00DF0935">
        <w:rPr>
          <w:rFonts w:hint="eastAsia"/>
          <w:sz w:val="24"/>
          <w:szCs w:val="24"/>
          <w:lang w:val="en-US"/>
        </w:rPr>
        <w:t xml:space="preserve"> </w:t>
      </w:r>
      <w:r>
        <w:rPr>
          <w:rFonts w:hint="eastAsia"/>
          <w:sz w:val="24"/>
          <w:szCs w:val="24"/>
          <w:lang w:val="en-US"/>
        </w:rPr>
        <w:t xml:space="preserve">order of </w:t>
      </w:r>
      <w:r w:rsidR="00DF0935">
        <w:rPr>
          <w:rFonts w:hint="eastAsia"/>
          <w:sz w:val="24"/>
          <w:szCs w:val="24"/>
          <w:lang w:val="en-US"/>
        </w:rPr>
        <w:t xml:space="preserve">independent </w:t>
      </w:r>
      <w:r w:rsidR="0016032F">
        <w:rPr>
          <w:sz w:val="24"/>
          <w:szCs w:val="24"/>
          <w:lang w:val="en-US"/>
        </w:rPr>
        <w:t>variable’s</w:t>
      </w:r>
      <w:r w:rsidR="00DF0935">
        <w:rPr>
          <w:rFonts w:hint="eastAsia"/>
          <w:sz w:val="24"/>
          <w:szCs w:val="24"/>
          <w:lang w:val="en-US"/>
        </w:rPr>
        <w:t xml:space="preserve"> </w:t>
      </w:r>
      <w:r w:rsidR="00DF0935">
        <w:rPr>
          <w:sz w:val="24"/>
          <w:szCs w:val="24"/>
          <w:lang w:val="en-US"/>
        </w:rPr>
        <w:t>importance</w:t>
      </w:r>
      <w:r w:rsidR="00DF0935">
        <w:rPr>
          <w:rFonts w:hint="eastAsia"/>
          <w:sz w:val="24"/>
          <w:szCs w:val="24"/>
          <w:lang w:val="en-US"/>
        </w:rPr>
        <w:t xml:space="preserve"> as shown in Fig.1a, we can investigate the influence of number of independent variable on the imputation </w:t>
      </w:r>
      <w:r w:rsidR="00DF0935">
        <w:rPr>
          <w:sz w:val="24"/>
          <w:szCs w:val="24"/>
          <w:lang w:val="en-US"/>
        </w:rPr>
        <w:t>performance</w:t>
      </w:r>
      <w:r w:rsidR="00DF0935">
        <w:rPr>
          <w:rFonts w:hint="eastAsia"/>
          <w:sz w:val="24"/>
          <w:szCs w:val="24"/>
          <w:lang w:val="en-US"/>
        </w:rPr>
        <w:t xml:space="preserve">. </w:t>
      </w:r>
      <w:r w:rsidR="005D496A">
        <w:rPr>
          <w:rFonts w:hint="eastAsia"/>
          <w:sz w:val="24"/>
          <w:szCs w:val="24"/>
          <w:lang w:val="en-US"/>
        </w:rPr>
        <w:t xml:space="preserve">We take the first 4, 8 and 15 most important variables, as well as all the </w:t>
      </w:r>
      <w:r w:rsidR="005D496A">
        <w:rPr>
          <w:sz w:val="24"/>
          <w:szCs w:val="24"/>
          <w:lang w:val="en-US"/>
        </w:rPr>
        <w:t>variable</w:t>
      </w:r>
      <w:r w:rsidR="005D496A">
        <w:rPr>
          <w:rFonts w:hint="eastAsia"/>
          <w:sz w:val="24"/>
          <w:szCs w:val="24"/>
          <w:lang w:val="en-US"/>
        </w:rPr>
        <w:t xml:space="preserve">s, to impute the dependent variable, </w:t>
      </w:r>
      <w:r w:rsidR="005D496A" w:rsidRPr="006B487A">
        <w:rPr>
          <w:sz w:val="24"/>
          <w:szCs w:val="24"/>
          <w:lang w:val="en-US"/>
        </w:rPr>
        <w:t>“</w:t>
      </w:r>
      <w:r w:rsidR="005D496A" w:rsidRPr="006B487A">
        <w:rPr>
          <w:rFonts w:hint="eastAsia"/>
          <w:sz w:val="24"/>
          <w:szCs w:val="24"/>
          <w:lang w:val="en-US"/>
        </w:rPr>
        <w:t xml:space="preserve">whether attend shadow </w:t>
      </w:r>
      <w:r w:rsidR="005D496A" w:rsidRPr="006B487A">
        <w:rPr>
          <w:sz w:val="24"/>
          <w:szCs w:val="24"/>
          <w:lang w:val="en-US"/>
        </w:rPr>
        <w:t>education”</w:t>
      </w:r>
      <w:r w:rsidR="005D496A">
        <w:rPr>
          <w:rFonts w:hint="eastAsia"/>
          <w:sz w:val="24"/>
          <w:szCs w:val="24"/>
          <w:lang w:val="en-US"/>
        </w:rPr>
        <w:t>. The results are shown in Fig.1(b). T</w:t>
      </w:r>
      <w:r w:rsidR="00430A4C" w:rsidRPr="006B487A">
        <w:rPr>
          <w:rFonts w:hint="eastAsia"/>
          <w:sz w:val="24"/>
          <w:szCs w:val="24"/>
        </w:rPr>
        <w:t xml:space="preserve">wo trends can be cleanly seen: 1) with increasing number of independent variables, the imputation error of dependent variable decreases. When 4 most related </w:t>
      </w:r>
      <w:r w:rsidR="00430A4C" w:rsidRPr="006B487A">
        <w:rPr>
          <w:sz w:val="24"/>
          <w:szCs w:val="24"/>
        </w:rPr>
        <w:t>variables</w:t>
      </w:r>
      <w:r w:rsidR="00430A4C" w:rsidRPr="006B487A">
        <w:rPr>
          <w:rFonts w:hint="eastAsia"/>
          <w:sz w:val="24"/>
          <w:szCs w:val="24"/>
        </w:rPr>
        <w:t xml:space="preserve"> are used, the imputation error is 0.37~0.38; When the number of independent </w:t>
      </w:r>
      <w:r w:rsidR="00430A4C" w:rsidRPr="006B487A">
        <w:rPr>
          <w:sz w:val="24"/>
          <w:szCs w:val="24"/>
        </w:rPr>
        <w:t>variables</w:t>
      </w:r>
      <w:r w:rsidR="00430A4C" w:rsidRPr="006B487A">
        <w:rPr>
          <w:rFonts w:hint="eastAsia"/>
          <w:sz w:val="24"/>
          <w:szCs w:val="24"/>
        </w:rPr>
        <w:t xml:space="preserve"> increases to 30, the imputation error is reduced to 0.31~0.32. 2) the imputation </w:t>
      </w:r>
      <w:r w:rsidR="00430A4C" w:rsidRPr="006B487A">
        <w:rPr>
          <w:sz w:val="24"/>
          <w:szCs w:val="24"/>
        </w:rPr>
        <w:t>error</w:t>
      </w:r>
      <w:r w:rsidR="00430A4C" w:rsidRPr="006B487A">
        <w:rPr>
          <w:rFonts w:hint="eastAsia"/>
          <w:sz w:val="24"/>
          <w:szCs w:val="24"/>
        </w:rPr>
        <w:t xml:space="preserve"> for low missing rate data is slightly lower than a higher missing rate data, which can be explained by the nature of random forest data </w:t>
      </w:r>
      <w:r w:rsidR="00430A4C" w:rsidRPr="006B487A">
        <w:rPr>
          <w:sz w:val="24"/>
          <w:szCs w:val="24"/>
        </w:rPr>
        <w:t>imputation</w:t>
      </w:r>
      <w:r w:rsidR="00430A4C" w:rsidRPr="006B487A">
        <w:rPr>
          <w:rFonts w:hint="eastAsia"/>
          <w:sz w:val="24"/>
          <w:szCs w:val="24"/>
        </w:rPr>
        <w:t xml:space="preserve">: the more data used, the more accurate the imputation. </w:t>
      </w:r>
    </w:p>
    <w:p w:rsidR="00473A1C" w:rsidRPr="006B487A" w:rsidRDefault="00473A1C" w:rsidP="001D3EE3">
      <w:pPr>
        <w:ind w:firstLine="0"/>
        <w:rPr>
          <w:sz w:val="24"/>
          <w:szCs w:val="24"/>
          <w:lang w:val="en-US"/>
        </w:rPr>
      </w:pPr>
    </w:p>
    <w:p w:rsidR="00BC5483" w:rsidRPr="005B4A93" w:rsidRDefault="00EB7D50" w:rsidP="00BC5483">
      <w:pPr>
        <w:ind w:firstLine="0"/>
        <w:rPr>
          <w:b/>
          <w:sz w:val="32"/>
          <w:szCs w:val="24"/>
        </w:rPr>
      </w:pPr>
      <w:r w:rsidRPr="00EB7D50">
        <w:rPr>
          <w:b/>
          <w:sz w:val="32"/>
          <w:szCs w:val="24"/>
        </w:rPr>
        <w:t>4. Results</w:t>
      </w:r>
    </w:p>
    <w:p w:rsidR="00257172" w:rsidRDefault="005D496A" w:rsidP="005D496A">
      <w:pPr>
        <w:ind w:firstLine="420"/>
        <w:rPr>
          <w:sz w:val="24"/>
          <w:szCs w:val="24"/>
          <w:lang w:val="en-US"/>
        </w:rPr>
      </w:pPr>
      <w:r w:rsidRPr="006B487A">
        <w:rPr>
          <w:sz w:val="24"/>
          <w:szCs w:val="24"/>
          <w:lang w:val="en-US"/>
        </w:rPr>
        <w:t>Figure</w:t>
      </w:r>
      <w:r w:rsidR="0073450F">
        <w:rPr>
          <w:rFonts w:hint="eastAsia"/>
          <w:sz w:val="24"/>
          <w:szCs w:val="24"/>
          <w:lang w:val="en-US"/>
        </w:rPr>
        <w:t xml:space="preserve"> 2 gives the results of </w:t>
      </w:r>
      <w:r w:rsidR="0073450F">
        <w:rPr>
          <w:sz w:val="24"/>
          <w:szCs w:val="24"/>
          <w:lang w:val="en-US"/>
        </w:rPr>
        <w:t>comparison</w:t>
      </w:r>
      <w:r w:rsidR="0073450F">
        <w:rPr>
          <w:rFonts w:hint="eastAsia"/>
          <w:sz w:val="24"/>
          <w:szCs w:val="24"/>
          <w:lang w:val="en-US"/>
        </w:rPr>
        <w:t xml:space="preserve"> of 3 imputation methods on 10%, 20% and 30% missing </w:t>
      </w:r>
      <w:r w:rsidR="0073450F">
        <w:rPr>
          <w:sz w:val="24"/>
          <w:szCs w:val="24"/>
          <w:lang w:val="en-US"/>
        </w:rPr>
        <w:t>proportion</w:t>
      </w:r>
      <w:r w:rsidR="0073450F">
        <w:rPr>
          <w:rFonts w:hint="eastAsia"/>
          <w:sz w:val="24"/>
          <w:szCs w:val="24"/>
          <w:lang w:val="en-US"/>
        </w:rPr>
        <w:t xml:space="preserve">, and for binary/logical, </w:t>
      </w:r>
      <w:r w:rsidR="0073450F">
        <w:rPr>
          <w:sz w:val="24"/>
          <w:szCs w:val="24"/>
          <w:lang w:val="en-US"/>
        </w:rPr>
        <w:t>continuous</w:t>
      </w:r>
      <w:r w:rsidR="0073450F">
        <w:rPr>
          <w:rFonts w:hint="eastAsia"/>
          <w:sz w:val="24"/>
          <w:szCs w:val="24"/>
          <w:lang w:val="en-US"/>
        </w:rPr>
        <w:t xml:space="preserve"> and </w:t>
      </w:r>
      <w:r w:rsidR="0073450F">
        <w:rPr>
          <w:sz w:val="24"/>
          <w:szCs w:val="24"/>
          <w:lang w:val="en-US"/>
        </w:rPr>
        <w:t>category</w:t>
      </w:r>
      <w:r w:rsidR="0073450F">
        <w:rPr>
          <w:rFonts w:hint="eastAsia"/>
          <w:sz w:val="24"/>
          <w:szCs w:val="24"/>
          <w:lang w:val="en-US"/>
        </w:rPr>
        <w:t xml:space="preserve"> variables, respectively</w:t>
      </w:r>
      <w:r w:rsidR="0073450F">
        <w:rPr>
          <w:sz w:val="24"/>
          <w:szCs w:val="24"/>
          <w:lang w:val="en-US"/>
        </w:rPr>
        <w:t xml:space="preserve">. </w:t>
      </w:r>
      <w:r w:rsidR="00257172">
        <w:rPr>
          <w:sz w:val="24"/>
          <w:szCs w:val="24"/>
          <w:lang w:val="en-US"/>
        </w:rPr>
        <w:t>T</w:t>
      </w:r>
      <w:r w:rsidR="00257172">
        <w:rPr>
          <w:rFonts w:hint="eastAsia"/>
          <w:sz w:val="24"/>
          <w:szCs w:val="24"/>
          <w:lang w:val="en-US"/>
        </w:rPr>
        <w:t xml:space="preserve">he results </w:t>
      </w:r>
      <w:r w:rsidR="00257172">
        <w:rPr>
          <w:sz w:val="24"/>
          <w:szCs w:val="24"/>
          <w:lang w:val="en-US"/>
        </w:rPr>
        <w:t>w</w:t>
      </w:r>
      <w:r w:rsidR="00257172">
        <w:rPr>
          <w:rFonts w:hint="eastAsia"/>
          <w:sz w:val="24"/>
          <w:szCs w:val="24"/>
          <w:lang w:val="en-US"/>
        </w:rPr>
        <w:t>ere</w:t>
      </w:r>
      <w:r w:rsidR="00257172" w:rsidRPr="006B487A">
        <w:rPr>
          <w:sz w:val="24"/>
          <w:szCs w:val="24"/>
          <w:lang w:val="en-US"/>
        </w:rPr>
        <w:t xml:space="preserve"> computed from </w:t>
      </w:r>
      <w:r w:rsidR="00257172">
        <w:rPr>
          <w:rFonts w:hint="eastAsia"/>
          <w:sz w:val="24"/>
          <w:szCs w:val="24"/>
          <w:lang w:val="en-US"/>
        </w:rPr>
        <w:t>2</w:t>
      </w:r>
      <w:r w:rsidR="00257172" w:rsidRPr="006B487A">
        <w:rPr>
          <w:sz w:val="24"/>
          <w:szCs w:val="24"/>
          <w:lang w:val="en-US"/>
        </w:rPr>
        <w:t xml:space="preserve">0 randomly generating </w:t>
      </w:r>
      <w:r w:rsidR="00257172">
        <w:rPr>
          <w:rFonts w:hint="eastAsia"/>
          <w:sz w:val="24"/>
          <w:szCs w:val="24"/>
          <w:lang w:val="en-US"/>
        </w:rPr>
        <w:t xml:space="preserve">dataset as </w:t>
      </w:r>
      <w:r w:rsidR="0016032F">
        <w:rPr>
          <w:sz w:val="24"/>
          <w:szCs w:val="24"/>
          <w:lang w:val="en-US"/>
        </w:rPr>
        <w:t>described</w:t>
      </w:r>
      <w:r w:rsidR="00257172">
        <w:rPr>
          <w:rFonts w:hint="eastAsia"/>
          <w:sz w:val="24"/>
          <w:szCs w:val="24"/>
          <w:lang w:val="en-US"/>
        </w:rPr>
        <w:t xml:space="preserve"> in section 3.2</w:t>
      </w:r>
      <w:r w:rsidR="00257172" w:rsidRPr="006B487A">
        <w:rPr>
          <w:sz w:val="24"/>
          <w:szCs w:val="24"/>
          <w:lang w:val="en-US"/>
        </w:rPr>
        <w:t xml:space="preserve">. </w:t>
      </w:r>
      <w:r w:rsidR="0073450F">
        <w:rPr>
          <w:rFonts w:hint="eastAsia"/>
          <w:sz w:val="24"/>
          <w:szCs w:val="24"/>
          <w:lang w:val="en-US"/>
        </w:rPr>
        <w:t xml:space="preserve">It can be seen in all 3 types of </w:t>
      </w:r>
      <w:r w:rsidR="00257172">
        <w:rPr>
          <w:sz w:val="24"/>
          <w:szCs w:val="24"/>
          <w:lang w:val="en-US"/>
        </w:rPr>
        <w:t>variables</w:t>
      </w:r>
      <w:r w:rsidR="00257172">
        <w:rPr>
          <w:rFonts w:hint="eastAsia"/>
          <w:sz w:val="24"/>
          <w:szCs w:val="24"/>
          <w:lang w:val="en-US"/>
        </w:rPr>
        <w:t>,</w:t>
      </w:r>
      <w:r w:rsidR="0073450F">
        <w:rPr>
          <w:rFonts w:hint="eastAsia"/>
          <w:sz w:val="24"/>
          <w:szCs w:val="24"/>
          <w:lang w:val="en-US"/>
        </w:rPr>
        <w:t xml:space="preserve"> </w:t>
      </w:r>
      <w:r w:rsidRPr="006B487A">
        <w:rPr>
          <w:sz w:val="24"/>
          <w:szCs w:val="24"/>
          <w:lang w:val="en-US"/>
        </w:rPr>
        <w:t xml:space="preserve">missForest </w:t>
      </w:r>
      <w:r w:rsidR="0073450F">
        <w:rPr>
          <w:rFonts w:hint="eastAsia"/>
          <w:sz w:val="24"/>
          <w:szCs w:val="24"/>
          <w:lang w:val="en-US"/>
        </w:rPr>
        <w:t xml:space="preserve">has the best </w:t>
      </w:r>
      <w:r w:rsidRPr="006B487A">
        <w:rPr>
          <w:sz w:val="24"/>
          <w:szCs w:val="24"/>
          <w:lang w:val="en-US"/>
        </w:rPr>
        <w:t>perform</w:t>
      </w:r>
      <w:r w:rsidR="0073450F">
        <w:rPr>
          <w:rFonts w:hint="eastAsia"/>
          <w:sz w:val="24"/>
          <w:szCs w:val="24"/>
          <w:lang w:val="en-US"/>
        </w:rPr>
        <w:t>ance</w:t>
      </w:r>
      <w:r w:rsidRPr="006B487A">
        <w:rPr>
          <w:sz w:val="24"/>
          <w:szCs w:val="24"/>
          <w:lang w:val="en-US"/>
        </w:rPr>
        <w:t xml:space="preserve">, </w:t>
      </w:r>
      <w:r w:rsidR="0073450F">
        <w:rPr>
          <w:rFonts w:hint="eastAsia"/>
          <w:sz w:val="24"/>
          <w:szCs w:val="24"/>
          <w:lang w:val="en-US"/>
        </w:rPr>
        <w:t>and</w:t>
      </w:r>
      <w:r w:rsidRPr="006B487A">
        <w:rPr>
          <w:sz w:val="24"/>
          <w:szCs w:val="24"/>
          <w:lang w:val="en-US"/>
        </w:rPr>
        <w:t xml:space="preserve"> reduc</w:t>
      </w:r>
      <w:r w:rsidR="0073450F">
        <w:rPr>
          <w:rFonts w:hint="eastAsia"/>
          <w:sz w:val="24"/>
          <w:szCs w:val="24"/>
          <w:lang w:val="en-US"/>
        </w:rPr>
        <w:t>es</w:t>
      </w:r>
      <w:r w:rsidRPr="006B487A">
        <w:rPr>
          <w:sz w:val="24"/>
          <w:szCs w:val="24"/>
          <w:lang w:val="en-US"/>
        </w:rPr>
        <w:t xml:space="preserve"> imputation error in many cases by </w:t>
      </w:r>
      <w:r w:rsidR="0073450F">
        <w:rPr>
          <w:rFonts w:hint="eastAsia"/>
          <w:sz w:val="24"/>
          <w:szCs w:val="24"/>
          <w:lang w:val="en-US"/>
        </w:rPr>
        <w:t>~3</w:t>
      </w:r>
      <w:r w:rsidRPr="006B487A">
        <w:rPr>
          <w:sz w:val="24"/>
          <w:szCs w:val="24"/>
          <w:lang w:val="en-US"/>
        </w:rPr>
        <w:t xml:space="preserve">0%. </w:t>
      </w:r>
      <w:r w:rsidR="00257172">
        <w:rPr>
          <w:rFonts w:hint="eastAsia"/>
          <w:sz w:val="24"/>
          <w:szCs w:val="24"/>
          <w:lang w:val="en-US"/>
        </w:rPr>
        <w:t xml:space="preserve">The performance of MICE and RF+MICE is similar, both much worse than missForest. The reason for the bad </w:t>
      </w:r>
      <w:r w:rsidR="0016032F">
        <w:rPr>
          <w:sz w:val="24"/>
          <w:szCs w:val="24"/>
          <w:lang w:val="en-US"/>
        </w:rPr>
        <w:t>performance</w:t>
      </w:r>
      <w:r w:rsidR="00257172">
        <w:rPr>
          <w:rFonts w:hint="eastAsia"/>
          <w:sz w:val="24"/>
          <w:szCs w:val="24"/>
          <w:lang w:val="en-US"/>
        </w:rPr>
        <w:t xml:space="preserve"> of RF+MICE probably is that it</w:t>
      </w:r>
      <w:r w:rsidR="00257172">
        <w:rPr>
          <w:sz w:val="24"/>
          <w:szCs w:val="24"/>
          <w:lang w:val="en-US"/>
        </w:rPr>
        <w:t>’</w:t>
      </w:r>
      <w:r w:rsidR="00257172">
        <w:rPr>
          <w:rFonts w:hint="eastAsia"/>
          <w:sz w:val="24"/>
          <w:szCs w:val="24"/>
          <w:lang w:val="en-US"/>
        </w:rPr>
        <w:t xml:space="preserve">s not based on a iteration method. </w:t>
      </w:r>
    </w:p>
    <w:p w:rsidR="005D496A" w:rsidRPr="006B487A" w:rsidRDefault="00257172" w:rsidP="005D496A">
      <w:pPr>
        <w:ind w:firstLine="420"/>
        <w:rPr>
          <w:sz w:val="24"/>
          <w:szCs w:val="24"/>
          <w:lang w:val="en-US"/>
        </w:rPr>
      </w:pPr>
      <w:r>
        <w:rPr>
          <w:rFonts w:hint="eastAsia"/>
          <w:sz w:val="24"/>
          <w:szCs w:val="24"/>
          <w:lang w:val="en-US"/>
        </w:rPr>
        <w:t xml:space="preserve">As for the performance, the binary/logical </w:t>
      </w:r>
      <w:r>
        <w:rPr>
          <w:sz w:val="24"/>
          <w:szCs w:val="24"/>
          <w:lang w:val="en-US"/>
        </w:rPr>
        <w:t>variable</w:t>
      </w:r>
      <w:r>
        <w:rPr>
          <w:rFonts w:hint="eastAsia"/>
          <w:sz w:val="24"/>
          <w:szCs w:val="24"/>
          <w:lang w:val="en-US"/>
        </w:rPr>
        <w:t xml:space="preserve"> is acceptable, </w:t>
      </w:r>
      <w:r>
        <w:rPr>
          <w:sz w:val="24"/>
          <w:szCs w:val="24"/>
          <w:lang w:val="en-US"/>
        </w:rPr>
        <w:t>whe</w:t>
      </w:r>
      <w:r>
        <w:rPr>
          <w:rFonts w:hint="eastAsia"/>
          <w:sz w:val="24"/>
          <w:szCs w:val="24"/>
          <w:lang w:val="en-US"/>
        </w:rPr>
        <w:t xml:space="preserve">re missForest gives an error around 30%. But for continuous </w:t>
      </w:r>
      <w:r>
        <w:rPr>
          <w:sz w:val="24"/>
          <w:szCs w:val="24"/>
          <w:lang w:val="en-US"/>
        </w:rPr>
        <w:t>variable</w:t>
      </w:r>
      <w:r>
        <w:rPr>
          <w:rFonts w:hint="eastAsia"/>
          <w:sz w:val="24"/>
          <w:szCs w:val="24"/>
          <w:lang w:val="en-US"/>
        </w:rPr>
        <w:t xml:space="preserve">, the performance is bad and the imputation error is around 1, which will introduce systemic bias in the following analysis. </w:t>
      </w:r>
      <w:r w:rsidR="00763EED">
        <w:rPr>
          <w:rFonts w:hint="eastAsia"/>
          <w:sz w:val="24"/>
          <w:szCs w:val="24"/>
          <w:lang w:val="en-US"/>
        </w:rPr>
        <w:t xml:space="preserve">The reason is probably the independent </w:t>
      </w:r>
      <w:r w:rsidR="00763EED">
        <w:rPr>
          <w:sz w:val="24"/>
          <w:szCs w:val="24"/>
          <w:lang w:val="en-US"/>
        </w:rPr>
        <w:t>variable</w:t>
      </w:r>
      <w:r w:rsidR="00763EED">
        <w:rPr>
          <w:rFonts w:hint="eastAsia"/>
          <w:sz w:val="24"/>
          <w:szCs w:val="24"/>
          <w:lang w:val="en-US"/>
        </w:rPr>
        <w:t xml:space="preserve">s are mostly category/binary, while the dependent </w:t>
      </w:r>
      <w:r w:rsidR="00763EED">
        <w:rPr>
          <w:sz w:val="24"/>
          <w:szCs w:val="24"/>
          <w:lang w:val="en-US"/>
        </w:rPr>
        <w:t>variable</w:t>
      </w:r>
      <w:r w:rsidR="00763EED">
        <w:rPr>
          <w:rFonts w:hint="eastAsia"/>
          <w:sz w:val="24"/>
          <w:szCs w:val="24"/>
          <w:lang w:val="en-US"/>
        </w:rPr>
        <w:t xml:space="preserve"> is continuous. </w:t>
      </w:r>
    </w:p>
    <w:p w:rsidR="00DC5D33" w:rsidRPr="005D496A" w:rsidRDefault="00DC5D33" w:rsidP="00BC5483">
      <w:pPr>
        <w:ind w:firstLine="0"/>
        <w:rPr>
          <w:sz w:val="24"/>
          <w:szCs w:val="24"/>
          <w:lang w:val="en-US"/>
        </w:rPr>
      </w:pPr>
    </w:p>
    <w:p w:rsidR="00473A1C" w:rsidRPr="006B487A" w:rsidRDefault="0046144D" w:rsidP="00DC5D33">
      <w:pPr>
        <w:ind w:firstLine="0"/>
        <w:jc w:val="center"/>
        <w:rPr>
          <w:sz w:val="24"/>
          <w:szCs w:val="24"/>
          <w:lang w:val="en-US"/>
        </w:rPr>
      </w:pPr>
      <w:r w:rsidRPr="006B487A">
        <w:rPr>
          <w:rFonts w:hint="eastAsia"/>
          <w:sz w:val="24"/>
          <w:szCs w:val="24"/>
          <w:lang w:val="en-US"/>
        </w:rPr>
        <w:lastRenderedPageBreak/>
        <w:t>(a)</w:t>
      </w:r>
      <w:r w:rsidR="00DC5D33" w:rsidRPr="006B487A">
        <w:rPr>
          <w:noProof/>
          <w:sz w:val="24"/>
          <w:szCs w:val="24"/>
          <w:lang w:val="en-US"/>
        </w:rPr>
        <w:drawing>
          <wp:inline distT="0" distB="0" distL="0" distR="0">
            <wp:extent cx="3754297" cy="2485483"/>
            <wp:effectExtent l="1905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r="33539" b="32864"/>
                    <a:stretch>
                      <a:fillRect/>
                    </a:stretch>
                  </pic:blipFill>
                  <pic:spPr bwMode="auto">
                    <a:xfrm>
                      <a:off x="0" y="0"/>
                      <a:ext cx="3755838" cy="2486503"/>
                    </a:xfrm>
                    <a:prstGeom prst="rect">
                      <a:avLst/>
                    </a:prstGeom>
                    <a:noFill/>
                    <a:ln w="9525">
                      <a:noFill/>
                      <a:miter lim="800000"/>
                      <a:headEnd/>
                      <a:tailEnd/>
                    </a:ln>
                  </pic:spPr>
                </pic:pic>
              </a:graphicData>
            </a:graphic>
          </wp:inline>
        </w:drawing>
      </w:r>
    </w:p>
    <w:p w:rsidR="0046144D" w:rsidRPr="006B487A" w:rsidRDefault="0046144D" w:rsidP="00DC5D33">
      <w:pPr>
        <w:ind w:firstLine="0"/>
        <w:jc w:val="center"/>
        <w:rPr>
          <w:sz w:val="24"/>
          <w:szCs w:val="24"/>
          <w:lang w:val="en-US"/>
        </w:rPr>
      </w:pPr>
      <w:r w:rsidRPr="006B487A">
        <w:rPr>
          <w:rFonts w:hint="eastAsia"/>
          <w:sz w:val="24"/>
          <w:szCs w:val="24"/>
          <w:lang w:val="en-US"/>
        </w:rPr>
        <w:t>(b)</w:t>
      </w:r>
      <w:r w:rsidRPr="006B487A">
        <w:rPr>
          <w:rFonts w:hint="eastAsia"/>
          <w:noProof/>
          <w:sz w:val="24"/>
          <w:szCs w:val="24"/>
          <w:lang w:val="en-US"/>
        </w:rPr>
        <w:drawing>
          <wp:inline distT="0" distB="0" distL="0" distR="0">
            <wp:extent cx="3787406" cy="2716732"/>
            <wp:effectExtent l="19050" t="0" r="3544"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r="33286" b="33002"/>
                    <a:stretch>
                      <a:fillRect/>
                    </a:stretch>
                  </pic:blipFill>
                  <pic:spPr bwMode="auto">
                    <a:xfrm>
                      <a:off x="0" y="0"/>
                      <a:ext cx="3790855" cy="2719206"/>
                    </a:xfrm>
                    <a:prstGeom prst="rect">
                      <a:avLst/>
                    </a:prstGeom>
                    <a:noFill/>
                    <a:ln w="9525">
                      <a:noFill/>
                      <a:miter lim="800000"/>
                      <a:headEnd/>
                      <a:tailEnd/>
                    </a:ln>
                  </pic:spPr>
                </pic:pic>
              </a:graphicData>
            </a:graphic>
          </wp:inline>
        </w:drawing>
      </w:r>
    </w:p>
    <w:p w:rsidR="0046144D" w:rsidRPr="006B487A" w:rsidRDefault="0046144D" w:rsidP="00DC5D33">
      <w:pPr>
        <w:ind w:firstLine="0"/>
        <w:jc w:val="center"/>
        <w:rPr>
          <w:sz w:val="24"/>
          <w:szCs w:val="24"/>
          <w:lang w:val="en-US"/>
        </w:rPr>
      </w:pPr>
      <w:r w:rsidRPr="006B487A">
        <w:rPr>
          <w:rFonts w:hint="eastAsia"/>
          <w:sz w:val="24"/>
          <w:szCs w:val="24"/>
          <w:lang w:val="en-US"/>
        </w:rPr>
        <w:t>(c)</w:t>
      </w:r>
      <w:r w:rsidRPr="006B487A">
        <w:rPr>
          <w:noProof/>
          <w:sz w:val="24"/>
          <w:szCs w:val="24"/>
          <w:lang w:val="en-US"/>
        </w:rPr>
        <w:drawing>
          <wp:inline distT="0" distB="0" distL="0" distR="0">
            <wp:extent cx="3821046" cy="2735093"/>
            <wp:effectExtent l="19050" t="0" r="8004"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r="33640" b="33499"/>
                    <a:stretch>
                      <a:fillRect/>
                    </a:stretch>
                  </pic:blipFill>
                  <pic:spPr bwMode="auto">
                    <a:xfrm>
                      <a:off x="0" y="0"/>
                      <a:ext cx="3832780" cy="2743492"/>
                    </a:xfrm>
                    <a:prstGeom prst="rect">
                      <a:avLst/>
                    </a:prstGeom>
                    <a:noFill/>
                    <a:ln w="9525">
                      <a:noFill/>
                      <a:miter lim="800000"/>
                      <a:headEnd/>
                      <a:tailEnd/>
                    </a:ln>
                  </pic:spPr>
                </pic:pic>
              </a:graphicData>
            </a:graphic>
          </wp:inline>
        </w:drawing>
      </w:r>
    </w:p>
    <w:p w:rsidR="002A6932" w:rsidRPr="006B487A" w:rsidRDefault="00A75BF7" w:rsidP="00BC5483">
      <w:pPr>
        <w:ind w:firstLine="0"/>
        <w:rPr>
          <w:sz w:val="24"/>
          <w:szCs w:val="24"/>
          <w:lang w:val="en-US"/>
        </w:rPr>
      </w:pPr>
      <w:r w:rsidRPr="006B487A">
        <w:rPr>
          <w:rFonts w:hint="eastAsia"/>
          <w:sz w:val="24"/>
          <w:szCs w:val="24"/>
          <w:lang w:val="en-US"/>
        </w:rPr>
        <w:t>Fig.</w:t>
      </w:r>
      <w:r w:rsidR="005B4A93">
        <w:rPr>
          <w:rFonts w:hint="eastAsia"/>
          <w:sz w:val="24"/>
          <w:szCs w:val="24"/>
          <w:lang w:val="en-US"/>
        </w:rPr>
        <w:t>2</w:t>
      </w:r>
      <w:r w:rsidRPr="006B487A">
        <w:rPr>
          <w:rFonts w:hint="eastAsia"/>
          <w:sz w:val="24"/>
          <w:szCs w:val="24"/>
          <w:lang w:val="en-US"/>
        </w:rPr>
        <w:t xml:space="preserve"> </w:t>
      </w:r>
      <w:r w:rsidR="0016032F">
        <w:rPr>
          <w:rFonts w:hint="eastAsia"/>
          <w:sz w:val="24"/>
          <w:szCs w:val="24"/>
          <w:lang w:val="en-US"/>
        </w:rPr>
        <w:t xml:space="preserve">Imputation performance of </w:t>
      </w:r>
      <w:r w:rsidRPr="006B487A">
        <w:rPr>
          <w:rFonts w:hint="eastAsia"/>
          <w:sz w:val="24"/>
          <w:szCs w:val="24"/>
          <w:lang w:val="en-US"/>
        </w:rPr>
        <w:t xml:space="preserve">a) </w:t>
      </w:r>
      <w:r w:rsidR="0016032F">
        <w:rPr>
          <w:rFonts w:hint="eastAsia"/>
          <w:sz w:val="24"/>
          <w:szCs w:val="24"/>
          <w:lang w:val="en-US"/>
        </w:rPr>
        <w:t xml:space="preserve">binary/logical </w:t>
      </w:r>
      <w:r w:rsidR="0016032F">
        <w:rPr>
          <w:sz w:val="24"/>
          <w:szCs w:val="24"/>
          <w:lang w:val="en-US"/>
        </w:rPr>
        <w:t>variable</w:t>
      </w:r>
      <w:r w:rsidR="0016032F">
        <w:rPr>
          <w:rFonts w:hint="eastAsia"/>
          <w:sz w:val="24"/>
          <w:szCs w:val="24"/>
          <w:lang w:val="en-US"/>
        </w:rPr>
        <w:t xml:space="preserve">; </w:t>
      </w:r>
      <w:r w:rsidRPr="006B487A">
        <w:rPr>
          <w:rFonts w:hint="eastAsia"/>
          <w:sz w:val="24"/>
          <w:szCs w:val="24"/>
          <w:lang w:val="en-US"/>
        </w:rPr>
        <w:t>b)</w:t>
      </w:r>
      <w:r w:rsidR="0016032F">
        <w:rPr>
          <w:rFonts w:hint="eastAsia"/>
          <w:sz w:val="24"/>
          <w:szCs w:val="24"/>
          <w:lang w:val="en-US"/>
        </w:rPr>
        <w:t xml:space="preserve"> continuous variable;</w:t>
      </w:r>
      <w:r w:rsidRPr="006B487A">
        <w:rPr>
          <w:rFonts w:hint="eastAsia"/>
          <w:sz w:val="24"/>
          <w:szCs w:val="24"/>
          <w:lang w:val="en-US"/>
        </w:rPr>
        <w:t xml:space="preserve"> c)</w:t>
      </w:r>
      <w:r w:rsidR="0016032F">
        <w:rPr>
          <w:rFonts w:hint="eastAsia"/>
          <w:sz w:val="24"/>
          <w:szCs w:val="24"/>
          <w:lang w:val="en-US"/>
        </w:rPr>
        <w:t xml:space="preserve"> category variable</w:t>
      </w:r>
    </w:p>
    <w:p w:rsidR="00BC2B6F" w:rsidRPr="006B487A" w:rsidRDefault="00BC2B6F" w:rsidP="00BC5483">
      <w:pPr>
        <w:ind w:firstLine="0"/>
        <w:rPr>
          <w:sz w:val="24"/>
          <w:szCs w:val="24"/>
          <w:lang w:val="en-US"/>
        </w:rPr>
      </w:pPr>
    </w:p>
    <w:p w:rsidR="005D496A" w:rsidRPr="006B487A" w:rsidRDefault="005D496A" w:rsidP="005D496A">
      <w:pPr>
        <w:ind w:firstLine="0"/>
        <w:rPr>
          <w:sz w:val="24"/>
          <w:szCs w:val="24"/>
        </w:rPr>
      </w:pPr>
      <w:r>
        <w:rPr>
          <w:rFonts w:hint="eastAsia"/>
          <w:sz w:val="24"/>
          <w:szCs w:val="24"/>
        </w:rPr>
        <w:tab/>
        <w:t xml:space="preserve">We also compared the average running time of different methods. </w:t>
      </w:r>
      <w:r>
        <w:rPr>
          <w:sz w:val="24"/>
          <w:szCs w:val="24"/>
        </w:rPr>
        <w:t>T</w:t>
      </w:r>
      <w:r>
        <w:rPr>
          <w:rFonts w:hint="eastAsia"/>
          <w:sz w:val="24"/>
          <w:szCs w:val="24"/>
        </w:rPr>
        <w:t xml:space="preserve">he </w:t>
      </w:r>
      <w:r w:rsidR="0016032F">
        <w:rPr>
          <w:sz w:val="24"/>
          <w:szCs w:val="24"/>
        </w:rPr>
        <w:t>propitiation</w:t>
      </w:r>
      <w:r>
        <w:rPr>
          <w:rFonts w:hint="eastAsia"/>
          <w:sz w:val="24"/>
          <w:szCs w:val="24"/>
        </w:rPr>
        <w:t xml:space="preserve"> of missing data is 10% for dependent variable. </w:t>
      </w:r>
      <w:r w:rsidRPr="006B487A">
        <w:rPr>
          <w:rFonts w:hint="eastAsia"/>
          <w:sz w:val="24"/>
          <w:szCs w:val="24"/>
        </w:rPr>
        <w:t xml:space="preserve">The running time is on 1 core in a </w:t>
      </w:r>
      <w:r w:rsidRPr="006B487A">
        <w:rPr>
          <w:sz w:val="24"/>
          <w:szCs w:val="24"/>
        </w:rPr>
        <w:t>2 x 6 Core Intel Xeon E5645</w:t>
      </w:r>
      <w:r w:rsidRPr="006B487A">
        <w:rPr>
          <w:rFonts w:hint="eastAsia"/>
          <w:sz w:val="24"/>
          <w:szCs w:val="24"/>
        </w:rPr>
        <w:t xml:space="preserve"> computing node on </w:t>
      </w:r>
      <w:r w:rsidRPr="006B487A">
        <w:rPr>
          <w:sz w:val="24"/>
          <w:szCs w:val="24"/>
        </w:rPr>
        <w:t>Midplus</w:t>
      </w:r>
      <w:r>
        <w:rPr>
          <w:rFonts w:hint="eastAsia"/>
          <w:sz w:val="24"/>
          <w:szCs w:val="24"/>
        </w:rPr>
        <w:t xml:space="preserve"> (See acknowledgement). It can be seen that in all three case RF+MICE is the most fast. missForest uses less time for logical(binary) and </w:t>
      </w:r>
      <w:r w:rsidR="0016032F">
        <w:rPr>
          <w:sz w:val="24"/>
          <w:szCs w:val="24"/>
        </w:rPr>
        <w:t>category</w:t>
      </w:r>
      <w:r>
        <w:rPr>
          <w:rFonts w:hint="eastAsia"/>
          <w:sz w:val="24"/>
          <w:szCs w:val="24"/>
        </w:rPr>
        <w:t xml:space="preserve"> variable, while MICE uses less time for continuous variables. </w:t>
      </w:r>
    </w:p>
    <w:p w:rsidR="00896C84" w:rsidRPr="006B487A" w:rsidRDefault="00896C84" w:rsidP="00896C84">
      <w:pPr>
        <w:ind w:firstLine="0"/>
        <w:rPr>
          <w:sz w:val="24"/>
          <w:szCs w:val="24"/>
        </w:rPr>
      </w:pPr>
    </w:p>
    <w:p w:rsidR="00430A4C" w:rsidRPr="00257569" w:rsidRDefault="00430A4C" w:rsidP="006B6E9C">
      <w:pPr>
        <w:adjustRightInd w:val="0"/>
        <w:snapToGrid w:val="0"/>
        <w:spacing w:line="240" w:lineRule="auto"/>
        <w:ind w:firstLine="0"/>
        <w:jc w:val="center"/>
        <w:rPr>
          <w:sz w:val="24"/>
          <w:szCs w:val="24"/>
        </w:rPr>
      </w:pPr>
      <w:r w:rsidRPr="00257569">
        <w:rPr>
          <w:rFonts w:hint="eastAsia"/>
          <w:sz w:val="24"/>
          <w:szCs w:val="24"/>
        </w:rPr>
        <w:t xml:space="preserve">Table </w:t>
      </w:r>
      <w:r w:rsidR="0016032F">
        <w:rPr>
          <w:rFonts w:hint="eastAsia"/>
          <w:sz w:val="24"/>
          <w:szCs w:val="24"/>
        </w:rPr>
        <w:t>3</w:t>
      </w:r>
      <w:r w:rsidR="00A75BF7" w:rsidRPr="00257569">
        <w:rPr>
          <w:rFonts w:hint="eastAsia"/>
          <w:sz w:val="24"/>
          <w:szCs w:val="24"/>
        </w:rPr>
        <w:t xml:space="preserve"> </w:t>
      </w:r>
      <w:r w:rsidRPr="006B487A">
        <w:rPr>
          <w:sz w:val="24"/>
          <w:szCs w:val="24"/>
        </w:rPr>
        <w:t>A</w:t>
      </w:r>
      <w:r w:rsidRPr="006B487A">
        <w:rPr>
          <w:rFonts w:hint="eastAsia"/>
          <w:sz w:val="24"/>
          <w:szCs w:val="24"/>
        </w:rPr>
        <w:t xml:space="preserve">verage </w:t>
      </w:r>
      <w:r w:rsidR="006B6E9C">
        <w:rPr>
          <w:rFonts w:hint="eastAsia"/>
          <w:sz w:val="24"/>
          <w:szCs w:val="24"/>
        </w:rPr>
        <w:t xml:space="preserve">running </w:t>
      </w:r>
      <w:r w:rsidRPr="006B487A">
        <w:rPr>
          <w:rFonts w:hint="eastAsia"/>
          <w:sz w:val="24"/>
          <w:szCs w:val="24"/>
        </w:rPr>
        <w:t xml:space="preserve">time </w:t>
      </w:r>
      <w:r w:rsidR="006B6E9C">
        <w:rPr>
          <w:rFonts w:hint="eastAsia"/>
          <w:sz w:val="24"/>
          <w:szCs w:val="24"/>
        </w:rPr>
        <w:t>of the imputation</w:t>
      </w:r>
      <w:r w:rsidRPr="006B487A">
        <w:rPr>
          <w:rFonts w:hint="eastAsia"/>
          <w:sz w:val="24"/>
          <w:szCs w:val="24"/>
        </w:rPr>
        <w:t xml:space="preserve"> method</w:t>
      </w:r>
      <w:r w:rsidR="006B6E9C">
        <w:rPr>
          <w:rFonts w:hint="eastAsia"/>
          <w:sz w:val="24"/>
          <w:szCs w:val="24"/>
        </w:rPr>
        <w:t>s</w:t>
      </w:r>
      <w:r w:rsidRPr="006B487A">
        <w:rPr>
          <w:rFonts w:hint="eastAsia"/>
          <w:sz w:val="24"/>
          <w:szCs w:val="24"/>
        </w:rPr>
        <w:t xml:space="preserve"> </w:t>
      </w:r>
      <w:r w:rsidR="006B6E9C">
        <w:rPr>
          <w:rFonts w:hint="eastAsia"/>
          <w:sz w:val="24"/>
          <w:szCs w:val="24"/>
        </w:rPr>
        <w:t>Unit: second</w:t>
      </w:r>
    </w:p>
    <w:tbl>
      <w:tblPr>
        <w:tblStyle w:val="a3"/>
        <w:tblW w:w="0" w:type="auto"/>
        <w:jc w:val="center"/>
        <w:tblBorders>
          <w:left w:val="none" w:sz="0" w:space="0" w:color="auto"/>
          <w:right w:val="none" w:sz="0" w:space="0" w:color="auto"/>
          <w:insideH w:val="none" w:sz="0" w:space="0" w:color="auto"/>
          <w:insideV w:val="none" w:sz="0" w:space="0" w:color="auto"/>
        </w:tblBorders>
        <w:tblLook w:val="04A0"/>
      </w:tblPr>
      <w:tblGrid>
        <w:gridCol w:w="1256"/>
        <w:gridCol w:w="882"/>
        <w:gridCol w:w="1329"/>
        <w:gridCol w:w="1086"/>
      </w:tblGrid>
      <w:tr w:rsidR="00305C22" w:rsidRPr="006B487A" w:rsidTr="006B6E9C">
        <w:trPr>
          <w:jc w:val="center"/>
        </w:trPr>
        <w:tc>
          <w:tcPr>
            <w:tcW w:w="0" w:type="auto"/>
            <w:tcBorders>
              <w:top w:val="single" w:sz="4" w:space="0" w:color="auto"/>
              <w:bottom w:val="single" w:sz="4" w:space="0" w:color="auto"/>
            </w:tcBorders>
          </w:tcPr>
          <w:p w:rsidR="00305C22" w:rsidRPr="006B487A" w:rsidRDefault="00305C22" w:rsidP="006C1383">
            <w:pPr>
              <w:ind w:firstLine="0"/>
              <w:rPr>
                <w:sz w:val="24"/>
                <w:szCs w:val="24"/>
              </w:rPr>
            </w:pPr>
          </w:p>
        </w:tc>
        <w:tc>
          <w:tcPr>
            <w:tcW w:w="0" w:type="auto"/>
            <w:tcBorders>
              <w:top w:val="single" w:sz="4" w:space="0" w:color="auto"/>
              <w:bottom w:val="single" w:sz="4" w:space="0" w:color="auto"/>
            </w:tcBorders>
          </w:tcPr>
          <w:p w:rsidR="00305C22" w:rsidRPr="006B487A" w:rsidRDefault="006B6E9C" w:rsidP="006C1383">
            <w:pPr>
              <w:ind w:firstLine="0"/>
              <w:rPr>
                <w:sz w:val="24"/>
                <w:szCs w:val="24"/>
              </w:rPr>
            </w:pPr>
            <w:r>
              <w:rPr>
                <w:rFonts w:hint="eastAsia"/>
                <w:sz w:val="24"/>
                <w:szCs w:val="24"/>
              </w:rPr>
              <w:t>Logical</w:t>
            </w:r>
          </w:p>
        </w:tc>
        <w:tc>
          <w:tcPr>
            <w:tcW w:w="0" w:type="auto"/>
            <w:tcBorders>
              <w:top w:val="single" w:sz="4" w:space="0" w:color="auto"/>
              <w:bottom w:val="single" w:sz="4" w:space="0" w:color="auto"/>
            </w:tcBorders>
          </w:tcPr>
          <w:p w:rsidR="00305C22" w:rsidRPr="006B487A" w:rsidRDefault="006B6E9C" w:rsidP="006C1383">
            <w:pPr>
              <w:ind w:firstLine="0"/>
              <w:rPr>
                <w:sz w:val="24"/>
                <w:szCs w:val="24"/>
              </w:rPr>
            </w:pPr>
            <w:r w:rsidRPr="006B487A">
              <w:rPr>
                <w:sz w:val="24"/>
                <w:szCs w:val="24"/>
              </w:rPr>
              <w:t>Cont</w:t>
            </w:r>
            <w:r>
              <w:rPr>
                <w:sz w:val="24"/>
                <w:szCs w:val="24"/>
              </w:rPr>
              <w:t>inuous</w:t>
            </w:r>
          </w:p>
        </w:tc>
        <w:tc>
          <w:tcPr>
            <w:tcW w:w="0" w:type="auto"/>
            <w:tcBorders>
              <w:top w:val="single" w:sz="4" w:space="0" w:color="auto"/>
              <w:bottom w:val="single" w:sz="4" w:space="0" w:color="auto"/>
            </w:tcBorders>
          </w:tcPr>
          <w:p w:rsidR="00305C22" w:rsidRPr="006B487A" w:rsidRDefault="006B6E9C" w:rsidP="006C1383">
            <w:pPr>
              <w:ind w:firstLine="0"/>
              <w:rPr>
                <w:sz w:val="24"/>
                <w:szCs w:val="24"/>
              </w:rPr>
            </w:pPr>
            <w:r w:rsidRPr="006B487A">
              <w:rPr>
                <w:sz w:val="24"/>
                <w:szCs w:val="24"/>
              </w:rPr>
              <w:t>Cat</w:t>
            </w:r>
            <w:r>
              <w:rPr>
                <w:sz w:val="24"/>
                <w:szCs w:val="24"/>
              </w:rPr>
              <w:t>egory</w:t>
            </w:r>
          </w:p>
        </w:tc>
      </w:tr>
      <w:tr w:rsidR="00305C22" w:rsidRPr="006B487A" w:rsidTr="006B6E9C">
        <w:trPr>
          <w:jc w:val="center"/>
        </w:trPr>
        <w:tc>
          <w:tcPr>
            <w:tcW w:w="0" w:type="auto"/>
            <w:tcBorders>
              <w:top w:val="single" w:sz="4" w:space="0" w:color="auto"/>
              <w:bottom w:val="nil"/>
            </w:tcBorders>
          </w:tcPr>
          <w:p w:rsidR="00305C22" w:rsidRPr="006B487A" w:rsidRDefault="006A6001" w:rsidP="006C1383">
            <w:pPr>
              <w:ind w:firstLine="0"/>
              <w:rPr>
                <w:sz w:val="24"/>
                <w:szCs w:val="24"/>
              </w:rPr>
            </w:pPr>
            <w:r w:rsidRPr="006B487A">
              <w:rPr>
                <w:rFonts w:hint="eastAsia"/>
                <w:sz w:val="24"/>
                <w:szCs w:val="24"/>
              </w:rPr>
              <w:t>missForest</w:t>
            </w:r>
          </w:p>
        </w:tc>
        <w:tc>
          <w:tcPr>
            <w:tcW w:w="0" w:type="auto"/>
            <w:tcBorders>
              <w:top w:val="single" w:sz="4" w:space="0" w:color="auto"/>
              <w:bottom w:val="nil"/>
            </w:tcBorders>
          </w:tcPr>
          <w:p w:rsidR="00305C22" w:rsidRPr="006B487A" w:rsidRDefault="006A6001" w:rsidP="006C1383">
            <w:pPr>
              <w:ind w:firstLine="0"/>
              <w:rPr>
                <w:sz w:val="24"/>
                <w:szCs w:val="24"/>
              </w:rPr>
            </w:pPr>
            <w:r w:rsidRPr="006B487A">
              <w:rPr>
                <w:rFonts w:hint="eastAsia"/>
                <w:sz w:val="24"/>
                <w:szCs w:val="24"/>
              </w:rPr>
              <w:t>30</w:t>
            </w:r>
            <w:r w:rsidR="006B6E9C">
              <w:rPr>
                <w:rFonts w:hint="eastAsia"/>
                <w:sz w:val="24"/>
                <w:szCs w:val="24"/>
              </w:rPr>
              <w:t>s</w:t>
            </w:r>
          </w:p>
        </w:tc>
        <w:tc>
          <w:tcPr>
            <w:tcW w:w="0" w:type="auto"/>
            <w:tcBorders>
              <w:top w:val="single" w:sz="4" w:space="0" w:color="auto"/>
              <w:bottom w:val="nil"/>
            </w:tcBorders>
          </w:tcPr>
          <w:p w:rsidR="00305C22" w:rsidRPr="006B487A" w:rsidRDefault="00745195" w:rsidP="006C1383">
            <w:pPr>
              <w:ind w:firstLine="0"/>
              <w:rPr>
                <w:sz w:val="24"/>
                <w:szCs w:val="24"/>
              </w:rPr>
            </w:pPr>
            <w:r w:rsidRPr="006B487A">
              <w:rPr>
                <w:rFonts w:hint="eastAsia"/>
                <w:sz w:val="24"/>
                <w:szCs w:val="24"/>
              </w:rPr>
              <w:t>420</w:t>
            </w:r>
            <w:r w:rsidR="006B6E9C">
              <w:rPr>
                <w:rFonts w:hint="eastAsia"/>
                <w:sz w:val="24"/>
                <w:szCs w:val="24"/>
              </w:rPr>
              <w:t>s</w:t>
            </w:r>
          </w:p>
        </w:tc>
        <w:tc>
          <w:tcPr>
            <w:tcW w:w="0" w:type="auto"/>
            <w:tcBorders>
              <w:top w:val="single" w:sz="4" w:space="0" w:color="auto"/>
              <w:bottom w:val="nil"/>
            </w:tcBorders>
          </w:tcPr>
          <w:p w:rsidR="00305C22" w:rsidRPr="006B487A" w:rsidRDefault="00745195" w:rsidP="006C1383">
            <w:pPr>
              <w:ind w:firstLine="0"/>
              <w:rPr>
                <w:sz w:val="24"/>
                <w:szCs w:val="24"/>
              </w:rPr>
            </w:pPr>
            <w:r w:rsidRPr="006B487A">
              <w:rPr>
                <w:rFonts w:hint="eastAsia"/>
                <w:sz w:val="24"/>
                <w:szCs w:val="24"/>
              </w:rPr>
              <w:t>50</w:t>
            </w:r>
            <w:r w:rsidR="006B6E9C">
              <w:rPr>
                <w:rFonts w:hint="eastAsia"/>
                <w:sz w:val="24"/>
                <w:szCs w:val="24"/>
              </w:rPr>
              <w:t>s</w:t>
            </w:r>
          </w:p>
        </w:tc>
      </w:tr>
      <w:tr w:rsidR="00305C22" w:rsidRPr="006B487A" w:rsidTr="006B6E9C">
        <w:trPr>
          <w:jc w:val="center"/>
        </w:trPr>
        <w:tc>
          <w:tcPr>
            <w:tcW w:w="0" w:type="auto"/>
            <w:tcBorders>
              <w:top w:val="nil"/>
              <w:bottom w:val="nil"/>
            </w:tcBorders>
          </w:tcPr>
          <w:p w:rsidR="00305C22" w:rsidRPr="006B487A" w:rsidRDefault="006A6001" w:rsidP="006C1383">
            <w:pPr>
              <w:ind w:firstLine="0"/>
              <w:rPr>
                <w:sz w:val="24"/>
                <w:szCs w:val="24"/>
              </w:rPr>
            </w:pPr>
            <w:r w:rsidRPr="006B487A">
              <w:rPr>
                <w:rFonts w:hint="eastAsia"/>
                <w:sz w:val="24"/>
                <w:szCs w:val="24"/>
              </w:rPr>
              <w:t>RF+MICE</w:t>
            </w:r>
          </w:p>
        </w:tc>
        <w:tc>
          <w:tcPr>
            <w:tcW w:w="0" w:type="auto"/>
            <w:tcBorders>
              <w:top w:val="nil"/>
              <w:bottom w:val="nil"/>
            </w:tcBorders>
          </w:tcPr>
          <w:p w:rsidR="00305C22" w:rsidRPr="006B487A" w:rsidRDefault="006A6001" w:rsidP="006C1383">
            <w:pPr>
              <w:ind w:firstLine="0"/>
              <w:rPr>
                <w:sz w:val="24"/>
                <w:szCs w:val="24"/>
              </w:rPr>
            </w:pPr>
            <w:r w:rsidRPr="006B487A">
              <w:rPr>
                <w:rFonts w:hint="eastAsia"/>
                <w:sz w:val="24"/>
                <w:szCs w:val="24"/>
              </w:rPr>
              <w:t>10</w:t>
            </w:r>
            <w:r w:rsidR="006B6E9C">
              <w:rPr>
                <w:rFonts w:hint="eastAsia"/>
                <w:sz w:val="24"/>
                <w:szCs w:val="24"/>
              </w:rPr>
              <w:t>s</w:t>
            </w:r>
          </w:p>
        </w:tc>
        <w:tc>
          <w:tcPr>
            <w:tcW w:w="0" w:type="auto"/>
            <w:tcBorders>
              <w:top w:val="nil"/>
              <w:bottom w:val="nil"/>
            </w:tcBorders>
          </w:tcPr>
          <w:p w:rsidR="00305C22" w:rsidRPr="006B487A" w:rsidRDefault="006A6001" w:rsidP="006C1383">
            <w:pPr>
              <w:ind w:firstLine="0"/>
              <w:rPr>
                <w:sz w:val="24"/>
                <w:szCs w:val="24"/>
              </w:rPr>
            </w:pPr>
            <w:r w:rsidRPr="006B487A">
              <w:rPr>
                <w:rFonts w:hint="eastAsia"/>
                <w:sz w:val="24"/>
                <w:szCs w:val="24"/>
              </w:rPr>
              <w:t>13</w:t>
            </w:r>
            <w:r w:rsidR="006B6E9C">
              <w:rPr>
                <w:rFonts w:hint="eastAsia"/>
                <w:sz w:val="24"/>
                <w:szCs w:val="24"/>
              </w:rPr>
              <w:t>s</w:t>
            </w:r>
          </w:p>
        </w:tc>
        <w:tc>
          <w:tcPr>
            <w:tcW w:w="0" w:type="auto"/>
            <w:tcBorders>
              <w:top w:val="nil"/>
              <w:bottom w:val="nil"/>
            </w:tcBorders>
          </w:tcPr>
          <w:p w:rsidR="00305C22" w:rsidRPr="006B487A" w:rsidRDefault="00EE5077" w:rsidP="006C1383">
            <w:pPr>
              <w:ind w:firstLine="0"/>
              <w:rPr>
                <w:sz w:val="24"/>
                <w:szCs w:val="24"/>
              </w:rPr>
            </w:pPr>
            <w:r w:rsidRPr="006B487A">
              <w:rPr>
                <w:rFonts w:hint="eastAsia"/>
                <w:sz w:val="24"/>
                <w:szCs w:val="24"/>
              </w:rPr>
              <w:t>10</w:t>
            </w:r>
            <w:r w:rsidR="006B6E9C">
              <w:rPr>
                <w:rFonts w:hint="eastAsia"/>
                <w:sz w:val="24"/>
                <w:szCs w:val="24"/>
              </w:rPr>
              <w:t>s</w:t>
            </w:r>
          </w:p>
        </w:tc>
      </w:tr>
      <w:tr w:rsidR="00305C22" w:rsidRPr="006B487A" w:rsidTr="006B6E9C">
        <w:trPr>
          <w:jc w:val="center"/>
        </w:trPr>
        <w:tc>
          <w:tcPr>
            <w:tcW w:w="0" w:type="auto"/>
            <w:tcBorders>
              <w:top w:val="nil"/>
              <w:bottom w:val="single" w:sz="4" w:space="0" w:color="auto"/>
            </w:tcBorders>
          </w:tcPr>
          <w:p w:rsidR="00305C22" w:rsidRPr="006B487A" w:rsidRDefault="006A6001" w:rsidP="006C1383">
            <w:pPr>
              <w:ind w:firstLine="0"/>
              <w:rPr>
                <w:sz w:val="24"/>
                <w:szCs w:val="24"/>
              </w:rPr>
            </w:pPr>
            <w:r w:rsidRPr="006B487A">
              <w:rPr>
                <w:rFonts w:hint="eastAsia"/>
                <w:sz w:val="24"/>
                <w:szCs w:val="24"/>
              </w:rPr>
              <w:t>MICE</w:t>
            </w:r>
          </w:p>
        </w:tc>
        <w:tc>
          <w:tcPr>
            <w:tcW w:w="0" w:type="auto"/>
            <w:tcBorders>
              <w:top w:val="nil"/>
              <w:bottom w:val="single" w:sz="4" w:space="0" w:color="auto"/>
            </w:tcBorders>
          </w:tcPr>
          <w:p w:rsidR="00305C22" w:rsidRPr="006B487A" w:rsidRDefault="006A6001" w:rsidP="006C1383">
            <w:pPr>
              <w:ind w:firstLine="0"/>
              <w:rPr>
                <w:sz w:val="24"/>
                <w:szCs w:val="24"/>
              </w:rPr>
            </w:pPr>
            <w:r w:rsidRPr="006B487A">
              <w:rPr>
                <w:rFonts w:hint="eastAsia"/>
                <w:sz w:val="24"/>
                <w:szCs w:val="24"/>
              </w:rPr>
              <w:t>60</w:t>
            </w:r>
            <w:r w:rsidR="006B6E9C">
              <w:rPr>
                <w:rFonts w:hint="eastAsia"/>
                <w:sz w:val="24"/>
                <w:szCs w:val="24"/>
              </w:rPr>
              <w:t>s</w:t>
            </w:r>
          </w:p>
        </w:tc>
        <w:tc>
          <w:tcPr>
            <w:tcW w:w="0" w:type="auto"/>
            <w:tcBorders>
              <w:top w:val="nil"/>
              <w:bottom w:val="single" w:sz="4" w:space="0" w:color="auto"/>
            </w:tcBorders>
          </w:tcPr>
          <w:p w:rsidR="00305C22" w:rsidRPr="006B487A" w:rsidRDefault="008A5588" w:rsidP="006C1383">
            <w:pPr>
              <w:ind w:firstLine="0"/>
              <w:rPr>
                <w:sz w:val="24"/>
                <w:szCs w:val="24"/>
              </w:rPr>
            </w:pPr>
            <w:r w:rsidRPr="006B487A">
              <w:rPr>
                <w:rFonts w:hint="eastAsia"/>
                <w:sz w:val="24"/>
                <w:szCs w:val="24"/>
              </w:rPr>
              <w:t>20</w:t>
            </w:r>
            <w:r w:rsidR="006B6E9C">
              <w:rPr>
                <w:rFonts w:hint="eastAsia"/>
                <w:sz w:val="24"/>
                <w:szCs w:val="24"/>
              </w:rPr>
              <w:t>s</w:t>
            </w:r>
          </w:p>
        </w:tc>
        <w:tc>
          <w:tcPr>
            <w:tcW w:w="0" w:type="auto"/>
            <w:tcBorders>
              <w:top w:val="nil"/>
              <w:bottom w:val="single" w:sz="4" w:space="0" w:color="auto"/>
            </w:tcBorders>
          </w:tcPr>
          <w:p w:rsidR="00305C22" w:rsidRPr="006B487A" w:rsidRDefault="00745195" w:rsidP="006C1383">
            <w:pPr>
              <w:ind w:firstLine="0"/>
              <w:rPr>
                <w:sz w:val="24"/>
                <w:szCs w:val="24"/>
              </w:rPr>
            </w:pPr>
            <w:r w:rsidRPr="006B487A">
              <w:rPr>
                <w:rFonts w:hint="eastAsia"/>
                <w:sz w:val="24"/>
                <w:szCs w:val="24"/>
              </w:rPr>
              <w:t>180</w:t>
            </w:r>
            <w:r w:rsidR="006B6E9C">
              <w:rPr>
                <w:rFonts w:hint="eastAsia"/>
                <w:sz w:val="24"/>
                <w:szCs w:val="24"/>
              </w:rPr>
              <w:t>s</w:t>
            </w:r>
          </w:p>
        </w:tc>
      </w:tr>
    </w:tbl>
    <w:p w:rsidR="00A3545F" w:rsidRPr="006B487A" w:rsidRDefault="00A3545F" w:rsidP="00BC5483">
      <w:pPr>
        <w:ind w:firstLine="0"/>
        <w:rPr>
          <w:sz w:val="24"/>
          <w:szCs w:val="24"/>
        </w:rPr>
      </w:pPr>
    </w:p>
    <w:p w:rsidR="009A00E1" w:rsidRPr="005B4A93" w:rsidRDefault="00EB7D50" w:rsidP="009A00E1">
      <w:pPr>
        <w:ind w:firstLine="0"/>
        <w:rPr>
          <w:b/>
          <w:sz w:val="32"/>
          <w:szCs w:val="24"/>
        </w:rPr>
      </w:pPr>
      <w:r w:rsidRPr="00EB7D50">
        <w:rPr>
          <w:b/>
          <w:sz w:val="32"/>
          <w:szCs w:val="24"/>
        </w:rPr>
        <w:t xml:space="preserve">5. </w:t>
      </w:r>
      <w:r w:rsidR="00710109">
        <w:rPr>
          <w:rFonts w:hint="eastAsia"/>
          <w:b/>
          <w:sz w:val="32"/>
          <w:szCs w:val="24"/>
        </w:rPr>
        <w:t>C</w:t>
      </w:r>
      <w:r w:rsidRPr="00EB7D50">
        <w:rPr>
          <w:b/>
          <w:sz w:val="32"/>
          <w:szCs w:val="24"/>
        </w:rPr>
        <w:t>oncluding remarks</w:t>
      </w:r>
    </w:p>
    <w:p w:rsidR="00750652" w:rsidRPr="00710109" w:rsidRDefault="00710109" w:rsidP="00710109">
      <w:pPr>
        <w:ind w:firstLine="0"/>
        <w:rPr>
          <w:sz w:val="24"/>
          <w:szCs w:val="24"/>
        </w:rPr>
      </w:pPr>
      <w:r>
        <w:rPr>
          <w:rFonts w:hint="eastAsia"/>
          <w:sz w:val="24"/>
          <w:szCs w:val="24"/>
          <w:lang w:val="en-US"/>
        </w:rPr>
        <w:t>3 cutting-edge</w:t>
      </w:r>
      <w:r w:rsidR="007E5005" w:rsidRPr="006B487A">
        <w:rPr>
          <w:sz w:val="24"/>
          <w:szCs w:val="24"/>
          <w:lang w:val="en-US"/>
        </w:rPr>
        <w:t xml:space="preserve"> imputation methods </w:t>
      </w:r>
      <w:r>
        <w:rPr>
          <w:rFonts w:hint="eastAsia"/>
          <w:sz w:val="24"/>
          <w:szCs w:val="24"/>
          <w:lang w:val="en-US"/>
        </w:rPr>
        <w:t xml:space="preserve">were compared on CEPS </w:t>
      </w:r>
      <w:r w:rsidR="007E5005" w:rsidRPr="006B487A">
        <w:rPr>
          <w:sz w:val="24"/>
          <w:szCs w:val="24"/>
          <w:lang w:val="en-US"/>
        </w:rPr>
        <w:t>data</w:t>
      </w:r>
      <w:r>
        <w:rPr>
          <w:rFonts w:hint="eastAsia"/>
          <w:sz w:val="24"/>
          <w:szCs w:val="24"/>
          <w:lang w:val="en-US"/>
        </w:rPr>
        <w:t xml:space="preserve">set. Imputation based on random forest, MissForest, gives much better imputation performance than both </w:t>
      </w:r>
      <w:r w:rsidR="007E5005" w:rsidRPr="006B487A">
        <w:rPr>
          <w:sz w:val="24"/>
          <w:szCs w:val="24"/>
          <w:lang w:val="en-US"/>
        </w:rPr>
        <w:t xml:space="preserve">MICE </w:t>
      </w:r>
      <w:r>
        <w:rPr>
          <w:rFonts w:hint="eastAsia"/>
          <w:sz w:val="24"/>
          <w:szCs w:val="24"/>
          <w:lang w:val="en-US"/>
        </w:rPr>
        <w:t xml:space="preserve">and RF+MICE, although the running time for continuous </w:t>
      </w:r>
      <w:r>
        <w:rPr>
          <w:sz w:val="24"/>
          <w:szCs w:val="24"/>
          <w:lang w:val="en-US"/>
        </w:rPr>
        <w:t>variable</w:t>
      </w:r>
      <w:r>
        <w:rPr>
          <w:rFonts w:hint="eastAsia"/>
          <w:sz w:val="24"/>
          <w:szCs w:val="24"/>
          <w:lang w:val="en-US"/>
        </w:rPr>
        <w:t xml:space="preserve">s is much longer than the other two methods. It should also be noted that, </w:t>
      </w:r>
      <w:r>
        <w:rPr>
          <w:rFonts w:hint="eastAsia"/>
          <w:sz w:val="24"/>
          <w:szCs w:val="24"/>
        </w:rPr>
        <w:t>a</w:t>
      </w:r>
      <w:r w:rsidR="00763EED">
        <w:rPr>
          <w:rFonts w:hint="eastAsia"/>
          <w:sz w:val="24"/>
          <w:szCs w:val="24"/>
        </w:rPr>
        <w:t xml:space="preserve">s </w:t>
      </w:r>
      <w:r>
        <w:rPr>
          <w:rFonts w:hint="eastAsia"/>
          <w:sz w:val="24"/>
          <w:szCs w:val="24"/>
        </w:rPr>
        <w:t xml:space="preserve">been </w:t>
      </w:r>
      <w:r w:rsidR="00763EED">
        <w:rPr>
          <w:rFonts w:hint="eastAsia"/>
          <w:sz w:val="24"/>
          <w:szCs w:val="24"/>
        </w:rPr>
        <w:t>pointed out</w:t>
      </w:r>
      <w:r>
        <w:rPr>
          <w:rFonts w:hint="eastAsia"/>
          <w:sz w:val="24"/>
          <w:szCs w:val="24"/>
        </w:rPr>
        <w:t xml:space="preserve"> for</w:t>
      </w:r>
      <w:r w:rsidR="00763EED">
        <w:rPr>
          <w:rFonts w:hint="eastAsia"/>
          <w:sz w:val="24"/>
          <w:szCs w:val="24"/>
        </w:rPr>
        <w:t xml:space="preserve"> many times, </w:t>
      </w:r>
      <w:r w:rsidR="00750652" w:rsidRPr="006B487A">
        <w:rPr>
          <w:sz w:val="24"/>
          <w:szCs w:val="24"/>
        </w:rPr>
        <w:t xml:space="preserve">the easiest way to handle missing data is to avoid missing values during the data collection process. </w:t>
      </w:r>
      <w:r>
        <w:rPr>
          <w:rFonts w:hint="eastAsia"/>
          <w:sz w:val="24"/>
          <w:szCs w:val="24"/>
        </w:rPr>
        <w:t>Although</w:t>
      </w:r>
      <w:r w:rsidR="00750652" w:rsidRPr="006B487A">
        <w:rPr>
          <w:sz w:val="24"/>
          <w:szCs w:val="24"/>
        </w:rPr>
        <w:t xml:space="preserve"> </w:t>
      </w:r>
      <w:r w:rsidR="00763EED">
        <w:rPr>
          <w:rFonts w:hint="eastAsia"/>
          <w:sz w:val="24"/>
          <w:szCs w:val="24"/>
        </w:rPr>
        <w:t>this seems un</w:t>
      </w:r>
      <w:r w:rsidR="00763EED" w:rsidRPr="006B487A">
        <w:rPr>
          <w:sz w:val="24"/>
          <w:szCs w:val="24"/>
        </w:rPr>
        <w:t xml:space="preserve">realistic </w:t>
      </w:r>
      <w:r w:rsidR="00763EED">
        <w:rPr>
          <w:rFonts w:hint="eastAsia"/>
          <w:sz w:val="24"/>
          <w:szCs w:val="24"/>
        </w:rPr>
        <w:t>considering</w:t>
      </w:r>
      <w:r w:rsidR="00750652" w:rsidRPr="006B487A">
        <w:rPr>
          <w:sz w:val="24"/>
          <w:szCs w:val="24"/>
        </w:rPr>
        <w:t xml:space="preserve"> the </w:t>
      </w:r>
      <w:r w:rsidR="00763EED">
        <w:rPr>
          <w:rFonts w:hint="eastAsia"/>
          <w:sz w:val="24"/>
          <w:szCs w:val="24"/>
        </w:rPr>
        <w:t>nature of the</w:t>
      </w:r>
      <w:r w:rsidR="00750652" w:rsidRPr="006B487A">
        <w:rPr>
          <w:sz w:val="24"/>
          <w:szCs w:val="24"/>
        </w:rPr>
        <w:t xml:space="preserve"> social </w:t>
      </w:r>
      <w:r w:rsidR="00763EED">
        <w:rPr>
          <w:rFonts w:hint="eastAsia"/>
          <w:sz w:val="24"/>
          <w:szCs w:val="24"/>
        </w:rPr>
        <w:t>science survey</w:t>
      </w:r>
      <w:r>
        <w:rPr>
          <w:rFonts w:hint="eastAsia"/>
          <w:sz w:val="24"/>
          <w:szCs w:val="24"/>
        </w:rPr>
        <w:t xml:space="preserve">, the researcher should pay more attention during data collection. Furthermore, </w:t>
      </w:r>
      <w:r w:rsidR="00750652" w:rsidRPr="006B487A">
        <w:rPr>
          <w:sz w:val="24"/>
          <w:szCs w:val="24"/>
        </w:rPr>
        <w:t xml:space="preserve"> </w:t>
      </w:r>
      <w:r>
        <w:rPr>
          <w:rFonts w:hint="eastAsia"/>
          <w:sz w:val="24"/>
          <w:szCs w:val="24"/>
        </w:rPr>
        <w:t>Based on the literature</w:t>
      </w:r>
      <w:r w:rsidR="00750652" w:rsidRPr="006B487A">
        <w:rPr>
          <w:sz w:val="24"/>
          <w:szCs w:val="24"/>
        </w:rPr>
        <w:t xml:space="preserve"> review and the results of this study, </w:t>
      </w:r>
      <w:r>
        <w:rPr>
          <w:rFonts w:hint="eastAsia"/>
          <w:sz w:val="24"/>
          <w:szCs w:val="24"/>
        </w:rPr>
        <w:t xml:space="preserve">we propose that new methods should be continuously developed and implemented. </w:t>
      </w:r>
    </w:p>
    <w:p w:rsidR="007E5005" w:rsidRPr="006B487A" w:rsidRDefault="007E5005" w:rsidP="00BC5483">
      <w:pPr>
        <w:ind w:firstLine="0"/>
        <w:rPr>
          <w:sz w:val="24"/>
          <w:szCs w:val="24"/>
          <w:lang w:val="en-US"/>
        </w:rPr>
      </w:pPr>
    </w:p>
    <w:p w:rsidR="00A20441" w:rsidRPr="006B487A" w:rsidRDefault="00A20441" w:rsidP="007E5005">
      <w:pPr>
        <w:ind w:firstLine="0"/>
        <w:rPr>
          <w:b/>
          <w:sz w:val="24"/>
          <w:szCs w:val="24"/>
        </w:rPr>
      </w:pPr>
      <w:r w:rsidRPr="006B487A">
        <w:rPr>
          <w:rFonts w:hint="eastAsia"/>
          <w:b/>
          <w:sz w:val="24"/>
          <w:szCs w:val="24"/>
        </w:rPr>
        <w:t>Acknowledgement</w:t>
      </w:r>
    </w:p>
    <w:p w:rsidR="00A20441" w:rsidRPr="006B487A" w:rsidRDefault="00A20441" w:rsidP="00A20441">
      <w:pPr>
        <w:ind w:firstLine="0"/>
        <w:rPr>
          <w:sz w:val="24"/>
          <w:szCs w:val="24"/>
        </w:rPr>
      </w:pPr>
      <w:r w:rsidRPr="006B487A">
        <w:rPr>
          <w:rFonts w:hint="eastAsia"/>
          <w:sz w:val="24"/>
          <w:szCs w:val="24"/>
        </w:rPr>
        <w:t xml:space="preserve">This work is </w:t>
      </w:r>
      <w:r w:rsidRPr="006B487A">
        <w:rPr>
          <w:sz w:val="24"/>
          <w:szCs w:val="24"/>
        </w:rPr>
        <w:t>financially</w:t>
      </w:r>
      <w:r w:rsidRPr="006B487A">
        <w:rPr>
          <w:rFonts w:hint="eastAsia"/>
          <w:sz w:val="24"/>
          <w:szCs w:val="24"/>
        </w:rPr>
        <w:t xml:space="preserve"> supported by </w:t>
      </w:r>
      <w:r w:rsidR="00257569">
        <w:rPr>
          <w:rFonts w:hint="eastAsia"/>
          <w:sz w:val="24"/>
          <w:szCs w:val="24"/>
        </w:rPr>
        <w:t xml:space="preserve">the Projects of Students of </w:t>
      </w:r>
      <w:r w:rsidR="00257569" w:rsidRPr="00257569">
        <w:rPr>
          <w:rFonts w:hint="eastAsia"/>
          <w:sz w:val="24"/>
          <w:szCs w:val="24"/>
        </w:rPr>
        <w:t xml:space="preserve">the Zheng Hangsheng Society Development Fund </w:t>
      </w:r>
      <w:r w:rsidR="00257569">
        <w:rPr>
          <w:rFonts w:hint="eastAsia"/>
          <w:sz w:val="24"/>
          <w:szCs w:val="24"/>
        </w:rPr>
        <w:t xml:space="preserve">under grant No. </w:t>
      </w:r>
      <w:r w:rsidR="00257569" w:rsidRPr="00257569">
        <w:rPr>
          <w:rFonts w:hint="eastAsia"/>
          <w:sz w:val="24"/>
          <w:szCs w:val="24"/>
        </w:rPr>
        <w:t xml:space="preserve">13ZHFD08 and the Key Projects of the National Social Science Fund </w:t>
      </w:r>
      <w:r w:rsidR="00257569">
        <w:rPr>
          <w:rFonts w:hint="eastAsia"/>
          <w:sz w:val="24"/>
          <w:szCs w:val="24"/>
        </w:rPr>
        <w:t xml:space="preserve">of China under grant No. </w:t>
      </w:r>
      <w:r w:rsidR="00257569">
        <w:rPr>
          <w:sz w:val="24"/>
          <w:szCs w:val="24"/>
        </w:rPr>
        <w:t>14ASH001</w:t>
      </w:r>
      <w:r w:rsidR="00257569" w:rsidRPr="00257569">
        <w:rPr>
          <w:sz w:val="24"/>
          <w:szCs w:val="24"/>
        </w:rPr>
        <w:t xml:space="preserve">. </w:t>
      </w:r>
      <w:r w:rsidR="00257569">
        <w:rPr>
          <w:rFonts w:hint="eastAsia"/>
          <w:sz w:val="24"/>
          <w:szCs w:val="24"/>
        </w:rPr>
        <w:t>L Li t</w:t>
      </w:r>
      <w:r w:rsidR="00257569" w:rsidRPr="00257569">
        <w:rPr>
          <w:sz w:val="24"/>
          <w:szCs w:val="24"/>
        </w:rPr>
        <w:t>hanks to the support of PhD Mobility Program of Xi’an Jiaotong University.</w:t>
      </w:r>
      <w:r w:rsidR="00257569">
        <w:rPr>
          <w:rFonts w:hint="eastAsia"/>
          <w:sz w:val="24"/>
          <w:szCs w:val="24"/>
        </w:rPr>
        <w:t xml:space="preserve"> </w:t>
      </w:r>
    </w:p>
    <w:p w:rsidR="00BC2B6F" w:rsidRPr="006B487A" w:rsidRDefault="00BC2B6F" w:rsidP="00A20441">
      <w:pPr>
        <w:ind w:firstLine="0"/>
        <w:rPr>
          <w:sz w:val="24"/>
          <w:szCs w:val="24"/>
        </w:rPr>
      </w:pPr>
    </w:p>
    <w:p w:rsidR="00EA68F6" w:rsidRDefault="00EB7D50" w:rsidP="00A20441">
      <w:pPr>
        <w:ind w:firstLine="0"/>
        <w:rPr>
          <w:b/>
          <w:sz w:val="32"/>
          <w:szCs w:val="24"/>
        </w:rPr>
      </w:pPr>
      <w:r w:rsidRPr="00EB7D50">
        <w:rPr>
          <w:b/>
          <w:sz w:val="32"/>
          <w:szCs w:val="24"/>
        </w:rPr>
        <w:t>Reference</w:t>
      </w:r>
    </w:p>
    <w:p w:rsidR="00555B98" w:rsidRPr="00555B98" w:rsidRDefault="00F00DA8" w:rsidP="00555B98">
      <w:pPr>
        <w:pStyle w:val="EndNoteBibliography"/>
        <w:ind w:firstLine="0"/>
      </w:pPr>
      <w:r w:rsidRPr="00F00DA8">
        <w:rPr>
          <w:b/>
          <w:sz w:val="32"/>
          <w:szCs w:val="24"/>
        </w:rPr>
        <w:fldChar w:fldCharType="begin"/>
      </w:r>
      <w:r w:rsidR="00EA68F6">
        <w:rPr>
          <w:b/>
          <w:sz w:val="32"/>
          <w:szCs w:val="24"/>
        </w:rPr>
        <w:instrText xml:space="preserve"> ADDIN EN.REFLIST </w:instrText>
      </w:r>
      <w:r w:rsidRPr="00F00DA8">
        <w:rPr>
          <w:b/>
          <w:sz w:val="32"/>
          <w:szCs w:val="24"/>
        </w:rPr>
        <w:fldChar w:fldCharType="separate"/>
      </w:r>
      <w:r w:rsidR="00555B98" w:rsidRPr="00555B98">
        <w:t>2015. Fractional Imputation in Survey Sampling: A Comparative Review.</w:t>
      </w:r>
    </w:p>
    <w:p w:rsidR="00555B98" w:rsidRPr="00555B98" w:rsidRDefault="00555B98" w:rsidP="00555B98">
      <w:pPr>
        <w:pStyle w:val="EndNoteBibliography"/>
        <w:ind w:firstLine="0"/>
      </w:pPr>
      <w:r w:rsidRPr="00555B98">
        <w:lastRenderedPageBreak/>
        <w:t>Andridge, R.R., Little, R.J., 2010. A Review of Hot Deck Imputation for Survey Non-response. Int Stat Rev 78, 40-64.</w:t>
      </w:r>
    </w:p>
    <w:p w:rsidR="00555B98" w:rsidRPr="00555B98" w:rsidRDefault="00555B98" w:rsidP="00555B98">
      <w:pPr>
        <w:pStyle w:val="EndNoteBibliography"/>
        <w:ind w:firstLine="0"/>
      </w:pPr>
      <w:r w:rsidRPr="00555B98">
        <w:t>Brunton-, I., Smith, James, Carpenter, Mike, Kenward, Tarling, R., 2014. Multiple Imputation for handling missing data in social research.</w:t>
      </w:r>
    </w:p>
    <w:p w:rsidR="00555B98" w:rsidRPr="00555B98" w:rsidRDefault="00555B98" w:rsidP="00555B98">
      <w:pPr>
        <w:pStyle w:val="EndNoteBibliography"/>
        <w:ind w:firstLine="0"/>
      </w:pPr>
      <w:r w:rsidRPr="00555B98">
        <w:t>Finch, W.H., 2010. Imputation Methods for Missing Categorical Questionnaire</w:t>
      </w:r>
    </w:p>
    <w:p w:rsidR="00555B98" w:rsidRPr="00555B98" w:rsidRDefault="00555B98" w:rsidP="00555B98">
      <w:pPr>
        <w:pStyle w:val="EndNoteBibliography"/>
        <w:ind w:firstLine="0"/>
      </w:pPr>
      <w:r w:rsidRPr="00555B98">
        <w:t>Data: A Comparison of Approaches.</w:t>
      </w:r>
    </w:p>
    <w:p w:rsidR="00555B98" w:rsidRPr="00555B98" w:rsidRDefault="00555B98" w:rsidP="00555B98">
      <w:pPr>
        <w:pStyle w:val="EndNoteBibliography"/>
        <w:ind w:firstLine="0"/>
      </w:pPr>
      <w:r w:rsidRPr="00555B98">
        <w:t>Finch, W.H., 2015. Missing Data and Multiple Imputation in the Context of Multivariate Analysis of Variance. The Journal of Experimental Education, 1-17.</w:t>
      </w:r>
    </w:p>
    <w:p w:rsidR="00555B98" w:rsidRPr="00555B98" w:rsidRDefault="00555B98" w:rsidP="00555B98">
      <w:pPr>
        <w:pStyle w:val="EndNoteBibliography"/>
        <w:ind w:firstLine="0"/>
      </w:pPr>
      <w:r w:rsidRPr="00555B98">
        <w:t>Graham, J.W., 2009. Missing data analysis: making it work in the real world. Annu Rev Psychol 60, 549-576.</w:t>
      </w:r>
    </w:p>
    <w:p w:rsidR="00555B98" w:rsidRPr="00555B98" w:rsidRDefault="00555B98" w:rsidP="00555B98">
      <w:pPr>
        <w:pStyle w:val="EndNoteBibliography"/>
        <w:ind w:firstLine="0"/>
      </w:pPr>
      <w:r w:rsidRPr="00555B98">
        <w:t>Hapfelmeier, A., 2012. Analysis of Missing Data with Random Forests.</w:t>
      </w:r>
    </w:p>
    <w:p w:rsidR="00555B98" w:rsidRPr="00555B98" w:rsidRDefault="00555B98" w:rsidP="00555B98">
      <w:pPr>
        <w:pStyle w:val="EndNoteBibliography"/>
        <w:ind w:firstLine="0"/>
      </w:pPr>
      <w:r w:rsidRPr="00555B98">
        <w:t>Jones, Z., Linder, F., 2014. Random Forests for the Social Sciences.</w:t>
      </w:r>
    </w:p>
    <w:p w:rsidR="00555B98" w:rsidRPr="00555B98" w:rsidRDefault="00555B98" w:rsidP="00555B98">
      <w:pPr>
        <w:pStyle w:val="EndNoteBibliography"/>
        <w:ind w:firstLine="0"/>
      </w:pPr>
      <w:r w:rsidRPr="00555B98">
        <w:t>Jorgensen, A.W., Lundstrom, L.H., Wetterslev, J., Astrup, A., Gotzsche, P.C., 2014. Comparison of results from different imputation techniques for missing data from an anti-obesity drug trial. PLoS One 9, e111964.</w:t>
      </w:r>
    </w:p>
    <w:p w:rsidR="00555B98" w:rsidRPr="00555B98" w:rsidRDefault="00555B98" w:rsidP="00555B98">
      <w:pPr>
        <w:pStyle w:val="EndNoteBibliography"/>
        <w:ind w:firstLine="0"/>
      </w:pPr>
      <w:r w:rsidRPr="00555B98">
        <w:t>Liao, S.G., Lin, Y., Kang, D.D., Chandra, D., Bon, J., Kaminski, N., Sciurba, F.C., Tseng, G.C., 2014. Missing value imputation in high-dimensional phenomic data: imputable or not, and how? BMC Bioinformatics 15, 346.</w:t>
      </w:r>
    </w:p>
    <w:p w:rsidR="00555B98" w:rsidRPr="00555B98" w:rsidRDefault="00555B98" w:rsidP="00555B98">
      <w:pPr>
        <w:pStyle w:val="EndNoteBibliography"/>
        <w:ind w:firstLine="0"/>
      </w:pPr>
      <w:r w:rsidRPr="00555B98">
        <w:t>LITTLE, R.J.A., RUBIN, D.B., 1989. The Analysis of Social Science Data with Missing Values. Sociological Methods &amp; Research 18, 292-326.</w:t>
      </w:r>
    </w:p>
    <w:p w:rsidR="00555B98" w:rsidRPr="00555B98" w:rsidRDefault="00555B98" w:rsidP="00555B98">
      <w:pPr>
        <w:pStyle w:val="EndNoteBibliography"/>
        <w:ind w:firstLine="0"/>
      </w:pPr>
      <w:r w:rsidRPr="00555B98">
        <w:t>Mandel J, S.P., 2015. A Comparison of Six Methods for Missing Data Imputation. Journal of Biometrics &amp; Biostatistics 06.</w:t>
      </w:r>
    </w:p>
    <w:p w:rsidR="00555B98" w:rsidRPr="00555B98" w:rsidRDefault="00555B98" w:rsidP="00555B98">
      <w:pPr>
        <w:pStyle w:val="EndNoteBibliography"/>
        <w:ind w:firstLine="0"/>
      </w:pPr>
      <w:r w:rsidRPr="00555B98">
        <w:t>McKnight, P.E., McKnight, K.M., Sidani, S., Figueredo, A.J., 2007. Missing Data: A Gentle Introduction.</w:t>
      </w:r>
    </w:p>
    <w:p w:rsidR="00555B98" w:rsidRPr="00555B98" w:rsidRDefault="00555B98" w:rsidP="00555B98">
      <w:pPr>
        <w:pStyle w:val="EndNoteBibliography"/>
        <w:ind w:firstLine="0"/>
      </w:pPr>
      <w:r w:rsidRPr="00555B98">
        <w:t>Pantanowitz, A., Marwala, T., 2009a. Evaluating the Impact of Missing Data Imputation</w:t>
      </w:r>
    </w:p>
    <w:p w:rsidR="00555B98" w:rsidRPr="00555B98" w:rsidRDefault="00555B98" w:rsidP="00555B98">
      <w:pPr>
        <w:pStyle w:val="EndNoteBibliography"/>
        <w:ind w:firstLine="0"/>
      </w:pPr>
      <w:r w:rsidRPr="00555B98">
        <w:t>through the use of the Random Forest Algorithm.</w:t>
      </w:r>
    </w:p>
    <w:p w:rsidR="00555B98" w:rsidRPr="00555B98" w:rsidRDefault="00555B98" w:rsidP="00555B98">
      <w:pPr>
        <w:pStyle w:val="EndNoteBibliography"/>
        <w:ind w:firstLine="0"/>
      </w:pPr>
      <w:r w:rsidRPr="00555B98">
        <w:t>Pantanowitz, A., Marwala, T., 2009b. Missing Data Imputation Through the Use of the Random Forest Algorithm.  116, 53-62.</w:t>
      </w:r>
    </w:p>
    <w:p w:rsidR="00555B98" w:rsidRPr="00555B98" w:rsidRDefault="00555B98" w:rsidP="00555B98">
      <w:pPr>
        <w:pStyle w:val="EndNoteBibliography"/>
        <w:ind w:firstLine="0"/>
      </w:pPr>
      <w:r w:rsidRPr="00555B98">
        <w:t>Penone, C., Davidson, A.D., Shoemaker, K.T., Di Marco, M., Rondinini, C., Brooks, T.M., Young, B.E., Graham, C.H., Costa, G.C., Freckleton, R., 2014. Imputation of missing data in life-history trait datasets: which approach performs the best? Methods in Ecology and Evolution 5, 961-970.</w:t>
      </w:r>
    </w:p>
    <w:p w:rsidR="00555B98" w:rsidRPr="00555B98" w:rsidRDefault="00555B98" w:rsidP="00555B98">
      <w:pPr>
        <w:pStyle w:val="EndNoteBibliography"/>
        <w:ind w:firstLine="0"/>
      </w:pPr>
      <w:r w:rsidRPr="00555B98">
        <w:t>RUBIN, D.B., 1976. Inference and missing data. Biometrika 63, 581-592.</w:t>
      </w:r>
    </w:p>
    <w:p w:rsidR="00555B98" w:rsidRPr="00555B98" w:rsidRDefault="00555B98" w:rsidP="00555B98">
      <w:pPr>
        <w:pStyle w:val="EndNoteBibliography"/>
        <w:ind w:firstLine="0"/>
      </w:pPr>
      <w:r w:rsidRPr="00555B98">
        <w:t>Saunders, J.A., Morrow-Howell, N., Spitznagel, E., Dori, P., Proctor, E.K., Pescarino, R., 2006. Imputing Missing Data: A Comparison of Methods for Social Work Researchers.</w:t>
      </w:r>
    </w:p>
    <w:p w:rsidR="00555B98" w:rsidRPr="00555B98" w:rsidRDefault="00555B98" w:rsidP="00555B98">
      <w:pPr>
        <w:pStyle w:val="EndNoteBibliography"/>
        <w:ind w:firstLine="0"/>
      </w:pPr>
      <w:r w:rsidRPr="00555B98">
        <w:t>Schenker, N., Raghunathan, T.E., Chiu, P.-L., Makuc, D.M., Zhang, G., Cohen, A.J., 2006. Multiple Imputation of Missing Income Data in the National Health Interview Survey. Journal of the American Statistical Association 101, 924-933.</w:t>
      </w:r>
    </w:p>
    <w:p w:rsidR="00555B98" w:rsidRPr="00555B98" w:rsidRDefault="00555B98" w:rsidP="00555B98">
      <w:pPr>
        <w:pStyle w:val="EndNoteBibliography"/>
        <w:ind w:firstLine="0"/>
      </w:pPr>
      <w:r w:rsidRPr="00555B98">
        <w:t>Shah, A.D., Bartlett, J.W., Carpenter, J., Nicholas, O., Hemingway, H., 2014. Comparison of random forest and parametric imputation models for imputing missing data using MICE: a CALIBER study. Am J Epidemiol 179, 764-774.</w:t>
      </w:r>
    </w:p>
    <w:p w:rsidR="00555B98" w:rsidRPr="00555B98" w:rsidRDefault="00555B98" w:rsidP="00555B98">
      <w:pPr>
        <w:pStyle w:val="EndNoteBibliography"/>
        <w:ind w:firstLine="0"/>
      </w:pPr>
      <w:r w:rsidRPr="00555B98">
        <w:t>Stekhoven, D.J., Buhlmann, P., 2012. MissForest--non-parametric missing value imputation for mixed-type data. Bioinformatics 28, 112-118.</w:t>
      </w:r>
    </w:p>
    <w:p w:rsidR="00555B98" w:rsidRPr="00555B98" w:rsidRDefault="00555B98" w:rsidP="00555B98">
      <w:pPr>
        <w:pStyle w:val="EndNoteBibliography"/>
        <w:ind w:firstLine="0"/>
      </w:pPr>
      <w:r w:rsidRPr="00555B98">
        <w:t>Yuan, K.H., Yang-Wallentin, F., Bentler, P.M., 2012. ML versus MI for Missing Data with Violation of Distribution Conditions. Sociol Methods Res 41, 598-629.</w:t>
      </w:r>
    </w:p>
    <w:p w:rsidR="00555B98" w:rsidRPr="00555B98" w:rsidRDefault="00555B98" w:rsidP="00555B98">
      <w:pPr>
        <w:pStyle w:val="EndNoteBibliography"/>
        <w:ind w:firstLine="0"/>
      </w:pPr>
      <w:r w:rsidRPr="00555B98">
        <w:rPr>
          <w:rFonts w:hint="eastAsia"/>
        </w:rPr>
        <w:t>刘凤芹</w:t>
      </w:r>
      <w:r w:rsidRPr="00555B98">
        <w:rPr>
          <w:rFonts w:hint="eastAsia"/>
        </w:rPr>
        <w:t xml:space="preserve">, 2009. </w:t>
      </w:r>
      <w:r w:rsidRPr="00555B98">
        <w:rPr>
          <w:rFonts w:hint="eastAsia"/>
        </w:rPr>
        <w:t>基于链式方程的收入变量缺失值的多重插补</w:t>
      </w:r>
      <w:r w:rsidRPr="00555B98">
        <w:rPr>
          <w:rFonts w:hint="eastAsia"/>
        </w:rPr>
        <w:t xml:space="preserve">. </w:t>
      </w:r>
      <w:r w:rsidRPr="00555B98">
        <w:rPr>
          <w:rFonts w:hint="eastAsia"/>
        </w:rPr>
        <w:t>统计研究</w:t>
      </w:r>
      <w:r w:rsidRPr="00555B98">
        <w:rPr>
          <w:rFonts w:hint="eastAsia"/>
        </w:rPr>
        <w:t>, 71-77.</w:t>
      </w:r>
    </w:p>
    <w:p w:rsidR="00BC2B6F" w:rsidRPr="005B4A93" w:rsidRDefault="00F00DA8" w:rsidP="00A20441">
      <w:pPr>
        <w:ind w:firstLine="0"/>
        <w:rPr>
          <w:b/>
          <w:sz w:val="32"/>
          <w:szCs w:val="24"/>
        </w:rPr>
      </w:pPr>
      <w:r>
        <w:rPr>
          <w:b/>
          <w:sz w:val="32"/>
          <w:szCs w:val="24"/>
        </w:rPr>
        <w:fldChar w:fldCharType="end"/>
      </w:r>
    </w:p>
    <w:sectPr w:rsidR="00BC2B6F" w:rsidRPr="005B4A93" w:rsidSect="009F5ADD">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014" w:rsidRDefault="001B7014" w:rsidP="009F5ADD">
      <w:pPr>
        <w:spacing w:line="240" w:lineRule="auto"/>
      </w:pPr>
      <w:r>
        <w:separator/>
      </w:r>
    </w:p>
  </w:endnote>
  <w:endnote w:type="continuationSeparator" w:id="1">
    <w:p w:rsidR="001B7014" w:rsidRDefault="001B7014" w:rsidP="009F5A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3063"/>
      <w:docPartObj>
        <w:docPartGallery w:val="Page Numbers (Bottom of Page)"/>
        <w:docPartUnique/>
      </w:docPartObj>
    </w:sdtPr>
    <w:sdtContent>
      <w:p w:rsidR="003056AE" w:rsidRDefault="00F00DA8">
        <w:pPr>
          <w:pStyle w:val="a5"/>
          <w:jc w:val="right"/>
        </w:pPr>
        <w:fldSimple w:instr=" PAGE   \* MERGEFORMAT ">
          <w:r w:rsidR="003568D7" w:rsidRPr="003568D7">
            <w:rPr>
              <w:noProof/>
              <w:lang w:val="zh-CN"/>
            </w:rPr>
            <w:t>13</w:t>
          </w:r>
        </w:fldSimple>
      </w:p>
    </w:sdtContent>
  </w:sdt>
  <w:p w:rsidR="003056AE" w:rsidRDefault="003056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014" w:rsidRDefault="001B7014" w:rsidP="009F5ADD">
      <w:pPr>
        <w:spacing w:line="240" w:lineRule="auto"/>
      </w:pPr>
      <w:r>
        <w:separator/>
      </w:r>
    </w:p>
  </w:footnote>
  <w:footnote w:type="continuationSeparator" w:id="1">
    <w:p w:rsidR="001B7014" w:rsidRDefault="001B7014" w:rsidP="009F5AD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907DB"/>
    <w:multiLevelType w:val="hybridMultilevel"/>
    <w:tmpl w:val="067C00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o:colormenu v:ext="edit" fillcolor="none [194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urora:used-aurora" w:val="i:1"/>
    <w:docVar w:name="EN.InstantFormat" w:val="&lt;ENInstantFormat&gt;&lt;Enabled&gt;1&lt;/Enabled&gt;&lt;ScanUnformatted&gt;1&lt;/ScanUnformatted&gt;&lt;ScanChanges&gt;1&lt;/ScanChanges&gt;&lt;Suspended&gt;0&lt;/Suspended&gt;&lt;/ENInstantFormat&gt;"/>
    <w:docVar w:name="EN.Layout" w:val="&lt;ENLayout&gt;&lt;Style&gt;Social Network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202fttxwvd2med0pcxevsk5z9dzs2errtw&quot;&gt;Sociology&lt;record-ids&gt;&lt;item&gt;163&lt;/item&gt;&lt;item&gt;167&lt;/item&gt;&lt;item&gt;168&lt;/item&gt;&lt;item&gt;170&lt;/item&gt;&lt;item&gt;171&lt;/item&gt;&lt;item&gt;172&lt;/item&gt;&lt;item&gt;177&lt;/item&gt;&lt;item&gt;178&lt;/item&gt;&lt;item&gt;182&lt;/item&gt;&lt;item&gt;188&lt;/item&gt;&lt;item&gt;189&lt;/item&gt;&lt;item&gt;211&lt;/item&gt;&lt;item&gt;246&lt;/item&gt;&lt;item&gt;248&lt;/item&gt;&lt;item&gt;360&lt;/item&gt;&lt;item&gt;415&lt;/item&gt;&lt;item&gt;423&lt;/item&gt;&lt;item&gt;429&lt;/item&gt;&lt;item&gt;437&lt;/item&gt;&lt;item&gt;469&lt;/item&gt;&lt;item&gt;502&lt;/item&gt;&lt;item&gt;505&lt;/item&gt;&lt;item&gt;521&lt;/item&gt;&lt;/record-ids&gt;&lt;/item&gt;&lt;/Libraries&gt;"/>
  </w:docVars>
  <w:rsids>
    <w:rsidRoot w:val="00BC5483"/>
    <w:rsid w:val="00024F94"/>
    <w:rsid w:val="0002557F"/>
    <w:rsid w:val="000345C0"/>
    <w:rsid w:val="0004359B"/>
    <w:rsid w:val="00051113"/>
    <w:rsid w:val="00057119"/>
    <w:rsid w:val="00092BDA"/>
    <w:rsid w:val="00097E18"/>
    <w:rsid w:val="000B4F37"/>
    <w:rsid w:val="000D4B6E"/>
    <w:rsid w:val="000D78D4"/>
    <w:rsid w:val="000E2DD9"/>
    <w:rsid w:val="000E7481"/>
    <w:rsid w:val="00103149"/>
    <w:rsid w:val="0011076F"/>
    <w:rsid w:val="00111B14"/>
    <w:rsid w:val="00157CB3"/>
    <w:rsid w:val="0016032F"/>
    <w:rsid w:val="0017043B"/>
    <w:rsid w:val="00172730"/>
    <w:rsid w:val="001744E3"/>
    <w:rsid w:val="001829BD"/>
    <w:rsid w:val="00196A9D"/>
    <w:rsid w:val="001A558A"/>
    <w:rsid w:val="001A7E80"/>
    <w:rsid w:val="001B127A"/>
    <w:rsid w:val="001B63E5"/>
    <w:rsid w:val="001B7014"/>
    <w:rsid w:val="001D01C0"/>
    <w:rsid w:val="001D3EE3"/>
    <w:rsid w:val="001F4B92"/>
    <w:rsid w:val="00204167"/>
    <w:rsid w:val="00215E79"/>
    <w:rsid w:val="00216862"/>
    <w:rsid w:val="002213F7"/>
    <w:rsid w:val="00243AE8"/>
    <w:rsid w:val="002449E9"/>
    <w:rsid w:val="002465FF"/>
    <w:rsid w:val="00253295"/>
    <w:rsid w:val="00257172"/>
    <w:rsid w:val="00257569"/>
    <w:rsid w:val="002674D0"/>
    <w:rsid w:val="002778FB"/>
    <w:rsid w:val="00284169"/>
    <w:rsid w:val="00285C9D"/>
    <w:rsid w:val="00290FCC"/>
    <w:rsid w:val="00295B84"/>
    <w:rsid w:val="002979BB"/>
    <w:rsid w:val="002A2A2C"/>
    <w:rsid w:val="002A6932"/>
    <w:rsid w:val="002B15D6"/>
    <w:rsid w:val="002E2FD1"/>
    <w:rsid w:val="002E72B3"/>
    <w:rsid w:val="002F3C14"/>
    <w:rsid w:val="002F5F39"/>
    <w:rsid w:val="002F713E"/>
    <w:rsid w:val="003056AE"/>
    <w:rsid w:val="00305C22"/>
    <w:rsid w:val="003337E5"/>
    <w:rsid w:val="00336709"/>
    <w:rsid w:val="00347860"/>
    <w:rsid w:val="003549EC"/>
    <w:rsid w:val="003568D7"/>
    <w:rsid w:val="003754CA"/>
    <w:rsid w:val="00381520"/>
    <w:rsid w:val="00391D2C"/>
    <w:rsid w:val="003A2A44"/>
    <w:rsid w:val="003A4A02"/>
    <w:rsid w:val="003B7856"/>
    <w:rsid w:val="003C3D0B"/>
    <w:rsid w:val="003E195D"/>
    <w:rsid w:val="003F59EB"/>
    <w:rsid w:val="003F79E7"/>
    <w:rsid w:val="00421C87"/>
    <w:rsid w:val="00427CD7"/>
    <w:rsid w:val="00430A4C"/>
    <w:rsid w:val="00432C2A"/>
    <w:rsid w:val="00436AF3"/>
    <w:rsid w:val="00436E9B"/>
    <w:rsid w:val="0044087B"/>
    <w:rsid w:val="0046144D"/>
    <w:rsid w:val="00472317"/>
    <w:rsid w:val="004737DF"/>
    <w:rsid w:val="00473A1C"/>
    <w:rsid w:val="0047405B"/>
    <w:rsid w:val="00480262"/>
    <w:rsid w:val="004826CA"/>
    <w:rsid w:val="0048541A"/>
    <w:rsid w:val="0048548C"/>
    <w:rsid w:val="004A17A7"/>
    <w:rsid w:val="004E0A53"/>
    <w:rsid w:val="004E286B"/>
    <w:rsid w:val="004F4A0E"/>
    <w:rsid w:val="005000C6"/>
    <w:rsid w:val="0050727B"/>
    <w:rsid w:val="00511700"/>
    <w:rsid w:val="00535E7C"/>
    <w:rsid w:val="00555B98"/>
    <w:rsid w:val="0055605A"/>
    <w:rsid w:val="00560D0C"/>
    <w:rsid w:val="0057547E"/>
    <w:rsid w:val="005867B2"/>
    <w:rsid w:val="00592E86"/>
    <w:rsid w:val="005A3639"/>
    <w:rsid w:val="005A4924"/>
    <w:rsid w:val="005B4A93"/>
    <w:rsid w:val="005D177A"/>
    <w:rsid w:val="005D3E9E"/>
    <w:rsid w:val="005D496A"/>
    <w:rsid w:val="005D5530"/>
    <w:rsid w:val="005F1786"/>
    <w:rsid w:val="006131DF"/>
    <w:rsid w:val="00617C3D"/>
    <w:rsid w:val="006447D3"/>
    <w:rsid w:val="006504AA"/>
    <w:rsid w:val="0065589F"/>
    <w:rsid w:val="006722AD"/>
    <w:rsid w:val="006722AE"/>
    <w:rsid w:val="0067338B"/>
    <w:rsid w:val="0069262A"/>
    <w:rsid w:val="006A4258"/>
    <w:rsid w:val="006A5FE1"/>
    <w:rsid w:val="006A6001"/>
    <w:rsid w:val="006A73BB"/>
    <w:rsid w:val="006B40C8"/>
    <w:rsid w:val="006B487A"/>
    <w:rsid w:val="006B6E9C"/>
    <w:rsid w:val="006C1383"/>
    <w:rsid w:val="006D7482"/>
    <w:rsid w:val="006E36F6"/>
    <w:rsid w:val="006E5396"/>
    <w:rsid w:val="006F091E"/>
    <w:rsid w:val="006F41DE"/>
    <w:rsid w:val="006F62F9"/>
    <w:rsid w:val="00710109"/>
    <w:rsid w:val="00711723"/>
    <w:rsid w:val="00720F47"/>
    <w:rsid w:val="00725FE4"/>
    <w:rsid w:val="0073450F"/>
    <w:rsid w:val="00745195"/>
    <w:rsid w:val="00745E6A"/>
    <w:rsid w:val="0075057B"/>
    <w:rsid w:val="00750652"/>
    <w:rsid w:val="00761A93"/>
    <w:rsid w:val="00763EED"/>
    <w:rsid w:val="00771027"/>
    <w:rsid w:val="00782EE0"/>
    <w:rsid w:val="00790142"/>
    <w:rsid w:val="007B00DA"/>
    <w:rsid w:val="007E5005"/>
    <w:rsid w:val="0081711C"/>
    <w:rsid w:val="00844998"/>
    <w:rsid w:val="008647A0"/>
    <w:rsid w:val="00887F51"/>
    <w:rsid w:val="0089390D"/>
    <w:rsid w:val="00894D09"/>
    <w:rsid w:val="00896B82"/>
    <w:rsid w:val="00896C84"/>
    <w:rsid w:val="008A5588"/>
    <w:rsid w:val="008C5578"/>
    <w:rsid w:val="008D0657"/>
    <w:rsid w:val="008E07B4"/>
    <w:rsid w:val="008F0C2D"/>
    <w:rsid w:val="00933270"/>
    <w:rsid w:val="00937F51"/>
    <w:rsid w:val="00947076"/>
    <w:rsid w:val="00952DEC"/>
    <w:rsid w:val="00972BE5"/>
    <w:rsid w:val="00983F44"/>
    <w:rsid w:val="00996366"/>
    <w:rsid w:val="009A00E1"/>
    <w:rsid w:val="009B604F"/>
    <w:rsid w:val="009D0674"/>
    <w:rsid w:val="009F5ADD"/>
    <w:rsid w:val="00A20441"/>
    <w:rsid w:val="00A25AFD"/>
    <w:rsid w:val="00A3545F"/>
    <w:rsid w:val="00A44B26"/>
    <w:rsid w:val="00A53D06"/>
    <w:rsid w:val="00A5440A"/>
    <w:rsid w:val="00A63B2C"/>
    <w:rsid w:val="00A75BF7"/>
    <w:rsid w:val="00A81F4D"/>
    <w:rsid w:val="00A926FE"/>
    <w:rsid w:val="00AA0E5E"/>
    <w:rsid w:val="00AA480A"/>
    <w:rsid w:val="00AE41FE"/>
    <w:rsid w:val="00AF0278"/>
    <w:rsid w:val="00AF1777"/>
    <w:rsid w:val="00B4264E"/>
    <w:rsid w:val="00B46F73"/>
    <w:rsid w:val="00B5313D"/>
    <w:rsid w:val="00B831D7"/>
    <w:rsid w:val="00B86246"/>
    <w:rsid w:val="00BB3028"/>
    <w:rsid w:val="00BB6AD6"/>
    <w:rsid w:val="00BC2B6F"/>
    <w:rsid w:val="00BC3077"/>
    <w:rsid w:val="00BC4518"/>
    <w:rsid w:val="00BC5483"/>
    <w:rsid w:val="00BD3DA9"/>
    <w:rsid w:val="00BE2395"/>
    <w:rsid w:val="00C12F3C"/>
    <w:rsid w:val="00C34A0B"/>
    <w:rsid w:val="00C523D1"/>
    <w:rsid w:val="00C86E04"/>
    <w:rsid w:val="00CA1C76"/>
    <w:rsid w:val="00CA5C43"/>
    <w:rsid w:val="00CA5F34"/>
    <w:rsid w:val="00CC4F4C"/>
    <w:rsid w:val="00CE15D7"/>
    <w:rsid w:val="00CE23C2"/>
    <w:rsid w:val="00CF1454"/>
    <w:rsid w:val="00D31C22"/>
    <w:rsid w:val="00D410ED"/>
    <w:rsid w:val="00D63BAD"/>
    <w:rsid w:val="00D85E56"/>
    <w:rsid w:val="00D9043C"/>
    <w:rsid w:val="00D921D2"/>
    <w:rsid w:val="00D96FB9"/>
    <w:rsid w:val="00DB5034"/>
    <w:rsid w:val="00DC5D33"/>
    <w:rsid w:val="00DC64F0"/>
    <w:rsid w:val="00DD026E"/>
    <w:rsid w:val="00DE0CAF"/>
    <w:rsid w:val="00DF0935"/>
    <w:rsid w:val="00DF341F"/>
    <w:rsid w:val="00E154D7"/>
    <w:rsid w:val="00E8102E"/>
    <w:rsid w:val="00E81611"/>
    <w:rsid w:val="00E87093"/>
    <w:rsid w:val="00EA2E8E"/>
    <w:rsid w:val="00EA5D16"/>
    <w:rsid w:val="00EA68F6"/>
    <w:rsid w:val="00EB7D50"/>
    <w:rsid w:val="00ED42C6"/>
    <w:rsid w:val="00EE5077"/>
    <w:rsid w:val="00EE6965"/>
    <w:rsid w:val="00EE69FF"/>
    <w:rsid w:val="00EE7BC6"/>
    <w:rsid w:val="00EF391C"/>
    <w:rsid w:val="00F00DA8"/>
    <w:rsid w:val="00F04990"/>
    <w:rsid w:val="00F30B6F"/>
    <w:rsid w:val="00F420BD"/>
    <w:rsid w:val="00F55324"/>
    <w:rsid w:val="00F6762F"/>
    <w:rsid w:val="00F72A6C"/>
    <w:rsid w:val="00F80223"/>
    <w:rsid w:val="00F87F5E"/>
    <w:rsid w:val="00FB4EED"/>
    <w:rsid w:val="00FE368C"/>
    <w:rsid w:val="00FE6D58"/>
    <w:rsid w:val="00FF00C4"/>
    <w:rsid w:val="00FF4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FB9"/>
    <w:pPr>
      <w:widowControl w:val="0"/>
    </w:pPr>
    <w:rPr>
      <w:lang w:val="en-GB"/>
    </w:rPr>
  </w:style>
  <w:style w:type="paragraph" w:styleId="1">
    <w:name w:val="heading 1"/>
    <w:basedOn w:val="a"/>
    <w:next w:val="a"/>
    <w:link w:val="1Char"/>
    <w:uiPriority w:val="9"/>
    <w:qFormat/>
    <w:rsid w:val="0075057B"/>
    <w:pPr>
      <w:keepNext/>
      <w:keepLines/>
      <w:spacing w:line="578" w:lineRule="auto"/>
      <w:outlineLvl w:val="0"/>
    </w:pPr>
    <w:rPr>
      <w:b/>
      <w:bCs/>
      <w:kern w:val="44"/>
      <w:sz w:val="28"/>
      <w:szCs w:val="44"/>
    </w:rPr>
  </w:style>
  <w:style w:type="paragraph" w:styleId="2">
    <w:name w:val="heading 2"/>
    <w:basedOn w:val="a"/>
    <w:next w:val="a"/>
    <w:link w:val="2Char"/>
    <w:uiPriority w:val="9"/>
    <w:unhideWhenUsed/>
    <w:qFormat/>
    <w:rsid w:val="0075057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548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F5AD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9F5ADD"/>
    <w:rPr>
      <w:sz w:val="18"/>
      <w:szCs w:val="18"/>
      <w:lang w:val="en-GB"/>
    </w:rPr>
  </w:style>
  <w:style w:type="paragraph" w:styleId="a5">
    <w:name w:val="footer"/>
    <w:basedOn w:val="a"/>
    <w:link w:val="Char0"/>
    <w:uiPriority w:val="99"/>
    <w:unhideWhenUsed/>
    <w:rsid w:val="009F5ADD"/>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9F5ADD"/>
    <w:rPr>
      <w:sz w:val="18"/>
      <w:szCs w:val="18"/>
      <w:lang w:val="en-GB"/>
    </w:rPr>
  </w:style>
  <w:style w:type="character" w:styleId="a6">
    <w:name w:val="annotation reference"/>
    <w:basedOn w:val="a0"/>
    <w:uiPriority w:val="99"/>
    <w:semiHidden/>
    <w:unhideWhenUsed/>
    <w:rsid w:val="00057119"/>
    <w:rPr>
      <w:sz w:val="21"/>
      <w:szCs w:val="21"/>
    </w:rPr>
  </w:style>
  <w:style w:type="paragraph" w:styleId="a7">
    <w:name w:val="annotation text"/>
    <w:basedOn w:val="a"/>
    <w:link w:val="Char1"/>
    <w:uiPriority w:val="99"/>
    <w:unhideWhenUsed/>
    <w:rsid w:val="00057119"/>
    <w:pPr>
      <w:jc w:val="left"/>
    </w:pPr>
  </w:style>
  <w:style w:type="character" w:customStyle="1" w:styleId="Char1">
    <w:name w:val="批注文字 Char"/>
    <w:basedOn w:val="a0"/>
    <w:link w:val="a7"/>
    <w:uiPriority w:val="99"/>
    <w:rsid w:val="00057119"/>
    <w:rPr>
      <w:lang w:val="en-GB"/>
    </w:rPr>
  </w:style>
  <w:style w:type="paragraph" w:styleId="a8">
    <w:name w:val="annotation subject"/>
    <w:basedOn w:val="a7"/>
    <w:next w:val="a7"/>
    <w:link w:val="Char2"/>
    <w:uiPriority w:val="99"/>
    <w:semiHidden/>
    <w:unhideWhenUsed/>
    <w:rsid w:val="00057119"/>
    <w:rPr>
      <w:b/>
      <w:bCs/>
    </w:rPr>
  </w:style>
  <w:style w:type="character" w:customStyle="1" w:styleId="Char2">
    <w:name w:val="批注主题 Char"/>
    <w:basedOn w:val="Char1"/>
    <w:link w:val="a8"/>
    <w:uiPriority w:val="99"/>
    <w:semiHidden/>
    <w:rsid w:val="00057119"/>
    <w:rPr>
      <w:b/>
      <w:bCs/>
    </w:rPr>
  </w:style>
  <w:style w:type="paragraph" w:styleId="a9">
    <w:name w:val="Balloon Text"/>
    <w:basedOn w:val="a"/>
    <w:link w:val="Char3"/>
    <w:uiPriority w:val="99"/>
    <w:semiHidden/>
    <w:unhideWhenUsed/>
    <w:rsid w:val="00057119"/>
    <w:pPr>
      <w:spacing w:line="240" w:lineRule="auto"/>
    </w:pPr>
    <w:rPr>
      <w:sz w:val="18"/>
      <w:szCs w:val="18"/>
    </w:rPr>
  </w:style>
  <w:style w:type="character" w:customStyle="1" w:styleId="Char3">
    <w:name w:val="批注框文本 Char"/>
    <w:basedOn w:val="a0"/>
    <w:link w:val="a9"/>
    <w:uiPriority w:val="99"/>
    <w:semiHidden/>
    <w:rsid w:val="00057119"/>
    <w:rPr>
      <w:sz w:val="18"/>
      <w:szCs w:val="18"/>
      <w:lang w:val="en-GB"/>
    </w:rPr>
  </w:style>
  <w:style w:type="character" w:customStyle="1" w:styleId="2Char">
    <w:name w:val="标题 2 Char"/>
    <w:basedOn w:val="a0"/>
    <w:link w:val="2"/>
    <w:uiPriority w:val="9"/>
    <w:rsid w:val="0075057B"/>
    <w:rPr>
      <w:rFonts w:asciiTheme="majorHAnsi" w:eastAsiaTheme="majorEastAsia" w:hAnsiTheme="majorHAnsi" w:cstheme="majorBidi"/>
      <w:b/>
      <w:bCs/>
      <w:sz w:val="32"/>
      <w:szCs w:val="32"/>
      <w:lang w:val="en-GB"/>
    </w:rPr>
  </w:style>
  <w:style w:type="paragraph" w:styleId="aa">
    <w:name w:val="List Paragraph"/>
    <w:basedOn w:val="a"/>
    <w:uiPriority w:val="34"/>
    <w:qFormat/>
    <w:rsid w:val="0075057B"/>
    <w:pPr>
      <w:ind w:firstLineChars="200" w:firstLine="420"/>
    </w:pPr>
  </w:style>
  <w:style w:type="character" w:customStyle="1" w:styleId="1Char">
    <w:name w:val="标题 1 Char"/>
    <w:basedOn w:val="a0"/>
    <w:link w:val="1"/>
    <w:uiPriority w:val="9"/>
    <w:rsid w:val="0075057B"/>
    <w:rPr>
      <w:b/>
      <w:bCs/>
      <w:kern w:val="44"/>
      <w:sz w:val="28"/>
      <w:szCs w:val="44"/>
      <w:lang w:val="en-GB"/>
    </w:rPr>
  </w:style>
  <w:style w:type="paragraph" w:styleId="TOC">
    <w:name w:val="TOC Heading"/>
    <w:basedOn w:val="1"/>
    <w:next w:val="a"/>
    <w:uiPriority w:val="39"/>
    <w:semiHidden/>
    <w:unhideWhenUsed/>
    <w:qFormat/>
    <w:rsid w:val="0075057B"/>
    <w:pPr>
      <w:widowControl/>
      <w:spacing w:before="480" w:line="276" w:lineRule="auto"/>
      <w:ind w:firstLine="0"/>
      <w:jc w:val="left"/>
      <w:outlineLvl w:val="9"/>
    </w:pPr>
    <w:rPr>
      <w:rFonts w:asciiTheme="majorHAnsi" w:eastAsiaTheme="majorEastAsia" w:hAnsiTheme="majorHAnsi" w:cstheme="majorBidi"/>
      <w:color w:val="365F91" w:themeColor="accent1" w:themeShade="BF"/>
      <w:kern w:val="0"/>
      <w:szCs w:val="28"/>
      <w:lang w:val="en-US"/>
    </w:rPr>
  </w:style>
  <w:style w:type="paragraph" w:styleId="20">
    <w:name w:val="toc 2"/>
    <w:basedOn w:val="a"/>
    <w:next w:val="a"/>
    <w:autoRedefine/>
    <w:uiPriority w:val="39"/>
    <w:unhideWhenUsed/>
    <w:rsid w:val="0075057B"/>
    <w:pPr>
      <w:ind w:leftChars="200" w:left="420"/>
    </w:pPr>
  </w:style>
  <w:style w:type="character" w:styleId="ab">
    <w:name w:val="Hyperlink"/>
    <w:basedOn w:val="a0"/>
    <w:uiPriority w:val="99"/>
    <w:unhideWhenUsed/>
    <w:rsid w:val="0075057B"/>
    <w:rPr>
      <w:color w:val="0000FF" w:themeColor="hyperlink"/>
      <w:u w:val="single"/>
    </w:rPr>
  </w:style>
  <w:style w:type="paragraph" w:styleId="10">
    <w:name w:val="toc 1"/>
    <w:basedOn w:val="a"/>
    <w:next w:val="a"/>
    <w:autoRedefine/>
    <w:uiPriority w:val="39"/>
    <w:unhideWhenUsed/>
    <w:rsid w:val="003A2A44"/>
  </w:style>
  <w:style w:type="paragraph" w:styleId="ac">
    <w:name w:val="No Spacing"/>
    <w:uiPriority w:val="1"/>
    <w:qFormat/>
    <w:rsid w:val="0075057B"/>
    <w:pPr>
      <w:widowControl w:val="0"/>
      <w:spacing w:line="240" w:lineRule="auto"/>
    </w:pPr>
    <w:rPr>
      <w:lang w:val="en-GB"/>
    </w:rPr>
  </w:style>
  <w:style w:type="paragraph" w:customStyle="1" w:styleId="Default">
    <w:name w:val="Default"/>
    <w:rsid w:val="00A5440A"/>
    <w:pPr>
      <w:widowControl w:val="0"/>
      <w:autoSpaceDE w:val="0"/>
      <w:autoSpaceDN w:val="0"/>
      <w:adjustRightInd w:val="0"/>
      <w:spacing w:line="240" w:lineRule="auto"/>
      <w:ind w:firstLine="0"/>
      <w:jc w:val="left"/>
    </w:pPr>
    <w:rPr>
      <w:rFonts w:ascii="Times New Roman" w:hAnsi="Times New Roman" w:cs="Times New Roman"/>
      <w:color w:val="000000"/>
      <w:kern w:val="0"/>
      <w:sz w:val="24"/>
      <w:szCs w:val="24"/>
    </w:rPr>
  </w:style>
  <w:style w:type="paragraph" w:customStyle="1" w:styleId="EndNoteBibliographyTitle">
    <w:name w:val="EndNote Bibliography Title"/>
    <w:basedOn w:val="a"/>
    <w:link w:val="EndNoteBibliographyTitleChar"/>
    <w:rsid w:val="00EA68F6"/>
    <w:pPr>
      <w:jc w:val="center"/>
    </w:pPr>
    <w:rPr>
      <w:rFonts w:ascii="Calibri" w:hAnsi="Calibri"/>
      <w:noProof/>
      <w:sz w:val="20"/>
    </w:rPr>
  </w:style>
  <w:style w:type="character" w:customStyle="1" w:styleId="EndNoteBibliographyTitleChar">
    <w:name w:val="EndNote Bibliography Title Char"/>
    <w:basedOn w:val="a0"/>
    <w:link w:val="EndNoteBibliographyTitle"/>
    <w:rsid w:val="00EA68F6"/>
    <w:rPr>
      <w:rFonts w:ascii="Calibri" w:hAnsi="Calibri"/>
      <w:noProof/>
      <w:sz w:val="20"/>
      <w:lang w:val="en-GB"/>
    </w:rPr>
  </w:style>
  <w:style w:type="paragraph" w:customStyle="1" w:styleId="EndNoteBibliography">
    <w:name w:val="EndNote Bibliography"/>
    <w:basedOn w:val="a"/>
    <w:link w:val="EndNoteBibliographyChar"/>
    <w:rsid w:val="00EA68F6"/>
    <w:pPr>
      <w:spacing w:line="240" w:lineRule="auto"/>
    </w:pPr>
    <w:rPr>
      <w:rFonts w:ascii="Calibri" w:hAnsi="Calibri"/>
      <w:noProof/>
      <w:sz w:val="20"/>
    </w:rPr>
  </w:style>
  <w:style w:type="character" w:customStyle="1" w:styleId="EndNoteBibliographyChar">
    <w:name w:val="EndNote Bibliography Char"/>
    <w:basedOn w:val="a0"/>
    <w:link w:val="EndNoteBibliography"/>
    <w:rsid w:val="00EA68F6"/>
    <w:rPr>
      <w:rFonts w:ascii="Calibri" w:hAnsi="Calibri"/>
      <w:noProof/>
      <w:sz w:val="20"/>
      <w:lang w:val="en-GB"/>
    </w:rPr>
  </w:style>
  <w:style w:type="character" w:styleId="ad">
    <w:name w:val="Placeholder Text"/>
    <w:basedOn w:val="a0"/>
    <w:uiPriority w:val="99"/>
    <w:semiHidden/>
    <w:rsid w:val="0050727B"/>
    <w:rPr>
      <w:color w:val="808080"/>
    </w:rPr>
  </w:style>
</w:styles>
</file>

<file path=word/webSettings.xml><?xml version="1.0" encoding="utf-8"?>
<w:webSettings xmlns:r="http://schemas.openxmlformats.org/officeDocument/2006/relationships" xmlns:w="http://schemas.openxmlformats.org/wordprocessingml/2006/main">
  <w:divs>
    <w:div w:id="178931253">
      <w:bodyDiv w:val="1"/>
      <w:marLeft w:val="0"/>
      <w:marRight w:val="0"/>
      <w:marTop w:val="0"/>
      <w:marBottom w:val="0"/>
      <w:divBdr>
        <w:top w:val="none" w:sz="0" w:space="0" w:color="auto"/>
        <w:left w:val="none" w:sz="0" w:space="0" w:color="auto"/>
        <w:bottom w:val="none" w:sz="0" w:space="0" w:color="auto"/>
        <w:right w:val="none" w:sz="0" w:space="0" w:color="auto"/>
      </w:divBdr>
    </w:div>
    <w:div w:id="252474214">
      <w:bodyDiv w:val="1"/>
      <w:marLeft w:val="0"/>
      <w:marRight w:val="0"/>
      <w:marTop w:val="0"/>
      <w:marBottom w:val="0"/>
      <w:divBdr>
        <w:top w:val="none" w:sz="0" w:space="0" w:color="auto"/>
        <w:left w:val="none" w:sz="0" w:space="0" w:color="auto"/>
        <w:bottom w:val="none" w:sz="0" w:space="0" w:color="auto"/>
        <w:right w:val="none" w:sz="0" w:space="0" w:color="auto"/>
      </w:divBdr>
    </w:div>
    <w:div w:id="393814134">
      <w:bodyDiv w:val="1"/>
      <w:marLeft w:val="0"/>
      <w:marRight w:val="0"/>
      <w:marTop w:val="0"/>
      <w:marBottom w:val="0"/>
      <w:divBdr>
        <w:top w:val="none" w:sz="0" w:space="0" w:color="auto"/>
        <w:left w:val="none" w:sz="0" w:space="0" w:color="auto"/>
        <w:bottom w:val="none" w:sz="0" w:space="0" w:color="auto"/>
        <w:right w:val="none" w:sz="0" w:space="0" w:color="auto"/>
      </w:divBdr>
    </w:div>
    <w:div w:id="507987188">
      <w:bodyDiv w:val="1"/>
      <w:marLeft w:val="0"/>
      <w:marRight w:val="0"/>
      <w:marTop w:val="0"/>
      <w:marBottom w:val="0"/>
      <w:divBdr>
        <w:top w:val="none" w:sz="0" w:space="0" w:color="auto"/>
        <w:left w:val="none" w:sz="0" w:space="0" w:color="auto"/>
        <w:bottom w:val="none" w:sz="0" w:space="0" w:color="auto"/>
        <w:right w:val="none" w:sz="0" w:space="0" w:color="auto"/>
      </w:divBdr>
    </w:div>
    <w:div w:id="790320073">
      <w:bodyDiv w:val="1"/>
      <w:marLeft w:val="0"/>
      <w:marRight w:val="0"/>
      <w:marTop w:val="0"/>
      <w:marBottom w:val="0"/>
      <w:divBdr>
        <w:top w:val="none" w:sz="0" w:space="0" w:color="auto"/>
        <w:left w:val="none" w:sz="0" w:space="0" w:color="auto"/>
        <w:bottom w:val="none" w:sz="0" w:space="0" w:color="auto"/>
        <w:right w:val="none" w:sz="0" w:space="0" w:color="auto"/>
      </w:divBdr>
    </w:div>
    <w:div w:id="985432036">
      <w:bodyDiv w:val="1"/>
      <w:marLeft w:val="0"/>
      <w:marRight w:val="0"/>
      <w:marTop w:val="0"/>
      <w:marBottom w:val="0"/>
      <w:divBdr>
        <w:top w:val="none" w:sz="0" w:space="0" w:color="auto"/>
        <w:left w:val="none" w:sz="0" w:space="0" w:color="auto"/>
        <w:bottom w:val="none" w:sz="0" w:space="0" w:color="auto"/>
        <w:right w:val="none" w:sz="0" w:space="0" w:color="auto"/>
      </w:divBdr>
    </w:div>
    <w:div w:id="1181819735">
      <w:bodyDiv w:val="1"/>
      <w:marLeft w:val="0"/>
      <w:marRight w:val="0"/>
      <w:marTop w:val="0"/>
      <w:marBottom w:val="0"/>
      <w:divBdr>
        <w:top w:val="none" w:sz="0" w:space="0" w:color="auto"/>
        <w:left w:val="none" w:sz="0" w:space="0" w:color="auto"/>
        <w:bottom w:val="none" w:sz="0" w:space="0" w:color="auto"/>
        <w:right w:val="none" w:sz="0" w:space="0" w:color="auto"/>
      </w:divBdr>
    </w:div>
    <w:div w:id="1629975202">
      <w:bodyDiv w:val="1"/>
      <w:marLeft w:val="0"/>
      <w:marRight w:val="0"/>
      <w:marTop w:val="0"/>
      <w:marBottom w:val="0"/>
      <w:divBdr>
        <w:top w:val="none" w:sz="0" w:space="0" w:color="auto"/>
        <w:left w:val="none" w:sz="0" w:space="0" w:color="auto"/>
        <w:bottom w:val="none" w:sz="0" w:space="0" w:color="auto"/>
        <w:right w:val="none" w:sz="0" w:space="0" w:color="auto"/>
      </w:divBdr>
    </w:div>
    <w:div w:id="1641887701">
      <w:bodyDiv w:val="1"/>
      <w:marLeft w:val="0"/>
      <w:marRight w:val="0"/>
      <w:marTop w:val="0"/>
      <w:marBottom w:val="0"/>
      <w:divBdr>
        <w:top w:val="none" w:sz="0" w:space="0" w:color="auto"/>
        <w:left w:val="none" w:sz="0" w:space="0" w:color="auto"/>
        <w:bottom w:val="none" w:sz="0" w:space="0" w:color="auto"/>
        <w:right w:val="none" w:sz="0" w:space="0" w:color="auto"/>
      </w:divBdr>
      <w:divsChild>
        <w:div w:id="249658436">
          <w:marLeft w:val="0"/>
          <w:marRight w:val="0"/>
          <w:marTop w:val="0"/>
          <w:marBottom w:val="0"/>
          <w:divBdr>
            <w:top w:val="none" w:sz="0" w:space="0" w:color="auto"/>
            <w:left w:val="none" w:sz="0" w:space="0" w:color="auto"/>
            <w:bottom w:val="none" w:sz="0" w:space="0" w:color="auto"/>
            <w:right w:val="none" w:sz="0" w:space="0" w:color="auto"/>
          </w:divBdr>
        </w:div>
        <w:div w:id="1824349626">
          <w:marLeft w:val="0"/>
          <w:marRight w:val="0"/>
          <w:marTop w:val="0"/>
          <w:marBottom w:val="0"/>
          <w:divBdr>
            <w:top w:val="none" w:sz="0" w:space="0" w:color="auto"/>
            <w:left w:val="none" w:sz="0" w:space="0" w:color="auto"/>
            <w:bottom w:val="none" w:sz="0" w:space="0" w:color="auto"/>
            <w:right w:val="none" w:sz="0" w:space="0" w:color="auto"/>
          </w:divBdr>
        </w:div>
        <w:div w:id="1360617520">
          <w:marLeft w:val="0"/>
          <w:marRight w:val="0"/>
          <w:marTop w:val="0"/>
          <w:marBottom w:val="0"/>
          <w:divBdr>
            <w:top w:val="none" w:sz="0" w:space="0" w:color="auto"/>
            <w:left w:val="none" w:sz="0" w:space="0" w:color="auto"/>
            <w:bottom w:val="none" w:sz="0" w:space="0" w:color="auto"/>
            <w:right w:val="none" w:sz="0" w:space="0" w:color="auto"/>
          </w:divBdr>
        </w:div>
        <w:div w:id="940602129">
          <w:marLeft w:val="0"/>
          <w:marRight w:val="0"/>
          <w:marTop w:val="0"/>
          <w:marBottom w:val="0"/>
          <w:divBdr>
            <w:top w:val="none" w:sz="0" w:space="0" w:color="auto"/>
            <w:left w:val="none" w:sz="0" w:space="0" w:color="auto"/>
            <w:bottom w:val="none" w:sz="0" w:space="0" w:color="auto"/>
            <w:right w:val="none" w:sz="0" w:space="0" w:color="auto"/>
          </w:divBdr>
        </w:div>
        <w:div w:id="62069246">
          <w:marLeft w:val="0"/>
          <w:marRight w:val="0"/>
          <w:marTop w:val="0"/>
          <w:marBottom w:val="0"/>
          <w:divBdr>
            <w:top w:val="none" w:sz="0" w:space="0" w:color="auto"/>
            <w:left w:val="none" w:sz="0" w:space="0" w:color="auto"/>
            <w:bottom w:val="none" w:sz="0" w:space="0" w:color="auto"/>
            <w:right w:val="none" w:sz="0" w:space="0" w:color="auto"/>
          </w:divBdr>
        </w:div>
        <w:div w:id="999313939">
          <w:marLeft w:val="0"/>
          <w:marRight w:val="0"/>
          <w:marTop w:val="0"/>
          <w:marBottom w:val="0"/>
          <w:divBdr>
            <w:top w:val="none" w:sz="0" w:space="0" w:color="auto"/>
            <w:left w:val="none" w:sz="0" w:space="0" w:color="auto"/>
            <w:bottom w:val="none" w:sz="0" w:space="0" w:color="auto"/>
            <w:right w:val="none" w:sz="0" w:space="0" w:color="auto"/>
          </w:divBdr>
        </w:div>
        <w:div w:id="1296527197">
          <w:marLeft w:val="0"/>
          <w:marRight w:val="0"/>
          <w:marTop w:val="0"/>
          <w:marBottom w:val="0"/>
          <w:divBdr>
            <w:top w:val="none" w:sz="0" w:space="0" w:color="auto"/>
            <w:left w:val="none" w:sz="0" w:space="0" w:color="auto"/>
            <w:bottom w:val="none" w:sz="0" w:space="0" w:color="auto"/>
            <w:right w:val="none" w:sz="0" w:space="0" w:color="auto"/>
          </w:divBdr>
        </w:div>
        <w:div w:id="1516576161">
          <w:marLeft w:val="0"/>
          <w:marRight w:val="0"/>
          <w:marTop w:val="0"/>
          <w:marBottom w:val="0"/>
          <w:divBdr>
            <w:top w:val="none" w:sz="0" w:space="0" w:color="auto"/>
            <w:left w:val="none" w:sz="0" w:space="0" w:color="auto"/>
            <w:bottom w:val="none" w:sz="0" w:space="0" w:color="auto"/>
            <w:right w:val="none" w:sz="0" w:space="0" w:color="auto"/>
          </w:divBdr>
        </w:div>
        <w:div w:id="1005596807">
          <w:marLeft w:val="0"/>
          <w:marRight w:val="0"/>
          <w:marTop w:val="0"/>
          <w:marBottom w:val="0"/>
          <w:divBdr>
            <w:top w:val="none" w:sz="0" w:space="0" w:color="auto"/>
            <w:left w:val="none" w:sz="0" w:space="0" w:color="auto"/>
            <w:bottom w:val="none" w:sz="0" w:space="0" w:color="auto"/>
            <w:right w:val="none" w:sz="0" w:space="0" w:color="auto"/>
          </w:divBdr>
        </w:div>
        <w:div w:id="1338078415">
          <w:marLeft w:val="0"/>
          <w:marRight w:val="0"/>
          <w:marTop w:val="0"/>
          <w:marBottom w:val="0"/>
          <w:divBdr>
            <w:top w:val="none" w:sz="0" w:space="0" w:color="auto"/>
            <w:left w:val="none" w:sz="0" w:space="0" w:color="auto"/>
            <w:bottom w:val="none" w:sz="0" w:space="0" w:color="auto"/>
            <w:right w:val="none" w:sz="0" w:space="0" w:color="auto"/>
          </w:divBdr>
        </w:div>
        <w:div w:id="1442920165">
          <w:marLeft w:val="0"/>
          <w:marRight w:val="0"/>
          <w:marTop w:val="0"/>
          <w:marBottom w:val="0"/>
          <w:divBdr>
            <w:top w:val="none" w:sz="0" w:space="0" w:color="auto"/>
            <w:left w:val="none" w:sz="0" w:space="0" w:color="auto"/>
            <w:bottom w:val="none" w:sz="0" w:space="0" w:color="auto"/>
            <w:right w:val="none" w:sz="0" w:space="0" w:color="auto"/>
          </w:divBdr>
        </w:div>
        <w:div w:id="232085497">
          <w:marLeft w:val="0"/>
          <w:marRight w:val="0"/>
          <w:marTop w:val="0"/>
          <w:marBottom w:val="0"/>
          <w:divBdr>
            <w:top w:val="none" w:sz="0" w:space="0" w:color="auto"/>
            <w:left w:val="none" w:sz="0" w:space="0" w:color="auto"/>
            <w:bottom w:val="none" w:sz="0" w:space="0" w:color="auto"/>
            <w:right w:val="none" w:sz="0" w:space="0" w:color="auto"/>
          </w:divBdr>
        </w:div>
        <w:div w:id="394860404">
          <w:marLeft w:val="0"/>
          <w:marRight w:val="0"/>
          <w:marTop w:val="0"/>
          <w:marBottom w:val="0"/>
          <w:divBdr>
            <w:top w:val="none" w:sz="0" w:space="0" w:color="auto"/>
            <w:left w:val="none" w:sz="0" w:space="0" w:color="auto"/>
            <w:bottom w:val="none" w:sz="0" w:space="0" w:color="auto"/>
            <w:right w:val="none" w:sz="0" w:space="0" w:color="auto"/>
          </w:divBdr>
        </w:div>
        <w:div w:id="1300068904">
          <w:marLeft w:val="0"/>
          <w:marRight w:val="0"/>
          <w:marTop w:val="0"/>
          <w:marBottom w:val="0"/>
          <w:divBdr>
            <w:top w:val="none" w:sz="0" w:space="0" w:color="auto"/>
            <w:left w:val="none" w:sz="0" w:space="0" w:color="auto"/>
            <w:bottom w:val="none" w:sz="0" w:space="0" w:color="auto"/>
            <w:right w:val="none" w:sz="0" w:space="0" w:color="auto"/>
          </w:divBdr>
        </w:div>
        <w:div w:id="7604355">
          <w:marLeft w:val="0"/>
          <w:marRight w:val="0"/>
          <w:marTop w:val="0"/>
          <w:marBottom w:val="0"/>
          <w:divBdr>
            <w:top w:val="none" w:sz="0" w:space="0" w:color="auto"/>
            <w:left w:val="none" w:sz="0" w:space="0" w:color="auto"/>
            <w:bottom w:val="none" w:sz="0" w:space="0" w:color="auto"/>
            <w:right w:val="none" w:sz="0" w:space="0" w:color="auto"/>
          </w:divBdr>
        </w:div>
        <w:div w:id="283662395">
          <w:marLeft w:val="0"/>
          <w:marRight w:val="0"/>
          <w:marTop w:val="0"/>
          <w:marBottom w:val="0"/>
          <w:divBdr>
            <w:top w:val="none" w:sz="0" w:space="0" w:color="auto"/>
            <w:left w:val="none" w:sz="0" w:space="0" w:color="auto"/>
            <w:bottom w:val="none" w:sz="0" w:space="0" w:color="auto"/>
            <w:right w:val="none" w:sz="0" w:space="0" w:color="auto"/>
          </w:divBdr>
        </w:div>
        <w:div w:id="70859322">
          <w:marLeft w:val="0"/>
          <w:marRight w:val="0"/>
          <w:marTop w:val="0"/>
          <w:marBottom w:val="0"/>
          <w:divBdr>
            <w:top w:val="none" w:sz="0" w:space="0" w:color="auto"/>
            <w:left w:val="none" w:sz="0" w:space="0" w:color="auto"/>
            <w:bottom w:val="none" w:sz="0" w:space="0" w:color="auto"/>
            <w:right w:val="none" w:sz="0" w:space="0" w:color="auto"/>
          </w:divBdr>
        </w:div>
        <w:div w:id="1261335346">
          <w:marLeft w:val="0"/>
          <w:marRight w:val="0"/>
          <w:marTop w:val="0"/>
          <w:marBottom w:val="0"/>
          <w:divBdr>
            <w:top w:val="none" w:sz="0" w:space="0" w:color="auto"/>
            <w:left w:val="none" w:sz="0" w:space="0" w:color="auto"/>
            <w:bottom w:val="none" w:sz="0" w:space="0" w:color="auto"/>
            <w:right w:val="none" w:sz="0" w:space="0" w:color="auto"/>
          </w:divBdr>
        </w:div>
        <w:div w:id="1681814511">
          <w:marLeft w:val="0"/>
          <w:marRight w:val="0"/>
          <w:marTop w:val="0"/>
          <w:marBottom w:val="0"/>
          <w:divBdr>
            <w:top w:val="none" w:sz="0" w:space="0" w:color="auto"/>
            <w:left w:val="none" w:sz="0" w:space="0" w:color="auto"/>
            <w:bottom w:val="none" w:sz="0" w:space="0" w:color="auto"/>
            <w:right w:val="none" w:sz="0" w:space="0" w:color="auto"/>
          </w:divBdr>
        </w:div>
        <w:div w:id="1327392934">
          <w:marLeft w:val="0"/>
          <w:marRight w:val="0"/>
          <w:marTop w:val="0"/>
          <w:marBottom w:val="0"/>
          <w:divBdr>
            <w:top w:val="none" w:sz="0" w:space="0" w:color="auto"/>
            <w:left w:val="none" w:sz="0" w:space="0" w:color="auto"/>
            <w:bottom w:val="none" w:sz="0" w:space="0" w:color="auto"/>
            <w:right w:val="none" w:sz="0" w:space="0" w:color="auto"/>
          </w:divBdr>
        </w:div>
      </w:divsChild>
    </w:div>
    <w:div w:id="1960410000">
      <w:bodyDiv w:val="1"/>
      <w:marLeft w:val="0"/>
      <w:marRight w:val="0"/>
      <w:marTop w:val="0"/>
      <w:marBottom w:val="0"/>
      <w:divBdr>
        <w:top w:val="none" w:sz="0" w:space="0" w:color="auto"/>
        <w:left w:val="none" w:sz="0" w:space="0" w:color="auto"/>
        <w:bottom w:val="none" w:sz="0" w:space="0" w:color="auto"/>
        <w:right w:val="none" w:sz="0" w:space="0" w:color="auto"/>
      </w:divBdr>
    </w:div>
    <w:div w:id="2002343664">
      <w:bodyDiv w:val="1"/>
      <w:marLeft w:val="0"/>
      <w:marRight w:val="0"/>
      <w:marTop w:val="0"/>
      <w:marBottom w:val="0"/>
      <w:divBdr>
        <w:top w:val="none" w:sz="0" w:space="0" w:color="auto"/>
        <w:left w:val="none" w:sz="0" w:space="0" w:color="auto"/>
        <w:bottom w:val="none" w:sz="0" w:space="0" w:color="auto"/>
        <w:right w:val="none" w:sz="0" w:space="0" w:color="auto"/>
      </w:divBdr>
    </w:div>
    <w:div w:id="2023235194">
      <w:bodyDiv w:val="1"/>
      <w:marLeft w:val="0"/>
      <w:marRight w:val="0"/>
      <w:marTop w:val="0"/>
      <w:marBottom w:val="0"/>
      <w:divBdr>
        <w:top w:val="none" w:sz="0" w:space="0" w:color="auto"/>
        <w:left w:val="none" w:sz="0" w:space="0" w:color="auto"/>
        <w:bottom w:val="none" w:sz="0" w:space="0" w:color="auto"/>
        <w:right w:val="none" w:sz="0" w:space="0" w:color="auto"/>
      </w:divBdr>
    </w:div>
    <w:div w:id="20305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5D25B-472D-4D3D-AEBA-2C5D300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6659</Words>
  <Characters>37961</Characters>
  <Application>Microsoft Office Word</Application>
  <DocSecurity>0</DocSecurity>
  <Lines>316</Lines>
  <Paragraphs>89</Paragraphs>
  <ScaleCrop>false</ScaleCrop>
  <Company/>
  <LinksUpToDate>false</LinksUpToDate>
  <CharactersWithSpaces>44531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Windows User</cp:lastModifiedBy>
  <cp:revision>5</cp:revision>
  <dcterms:created xsi:type="dcterms:W3CDTF">2016-02-29T00:06:00Z</dcterms:created>
  <dcterms:modified xsi:type="dcterms:W3CDTF">2016-02-29T12:40:00Z</dcterms:modified>
</cp:coreProperties>
</file>