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6562" w14:textId="77777777" w:rsidR="008D0F2F" w:rsidRPr="008D0F2F" w:rsidRDefault="00D100F7" w:rsidP="008D0F2F">
      <w:pPr>
        <w:pStyle w:val="NoSpacing"/>
        <w:rPr>
          <w:b/>
        </w:rPr>
      </w:pPr>
      <w:r>
        <w:rPr>
          <w:b/>
        </w:rPr>
        <w:t>Unit</w:t>
      </w:r>
      <w:r w:rsidR="004D3600">
        <w:rPr>
          <w:b/>
        </w:rPr>
        <w:t xml:space="preserve"> 5</w:t>
      </w:r>
    </w:p>
    <w:p w14:paraId="42A7216A" w14:textId="77777777" w:rsidR="008D0F2F" w:rsidRPr="008D0F2F" w:rsidRDefault="008D0F2F" w:rsidP="008D0F2F">
      <w:pPr>
        <w:pStyle w:val="NoSpacing"/>
        <w:rPr>
          <w:b/>
        </w:rPr>
      </w:pPr>
      <w:r w:rsidRPr="008D0F2F">
        <w:rPr>
          <w:b/>
        </w:rPr>
        <w:t>IST 538</w:t>
      </w:r>
    </w:p>
    <w:p w14:paraId="20B9C96B" w14:textId="77777777" w:rsidR="008D0F2F" w:rsidRPr="008D0F2F" w:rsidRDefault="00B507DE" w:rsidP="008D0F2F">
      <w:pPr>
        <w:pStyle w:val="NoSpacing"/>
        <w:rPr>
          <w:b/>
        </w:rPr>
      </w:pPr>
      <w:r>
        <w:rPr>
          <w:b/>
        </w:rPr>
        <w:t xml:space="preserve">XML </w:t>
      </w:r>
      <w:r w:rsidR="008D0F2F" w:rsidRPr="008D0F2F">
        <w:rPr>
          <w:b/>
        </w:rPr>
        <w:t>Schema Exercise</w:t>
      </w:r>
    </w:p>
    <w:p w14:paraId="1270DA4D" w14:textId="77777777" w:rsidR="008D0F2F" w:rsidRPr="008D0F2F" w:rsidRDefault="008D0F2F" w:rsidP="008D0F2F"/>
    <w:p w14:paraId="0E7379F1" w14:textId="77777777" w:rsidR="008D0F2F" w:rsidRPr="008D0F2F" w:rsidRDefault="008D0F2F" w:rsidP="008D0F2F">
      <w:pPr>
        <w:pStyle w:val="NoSpacing"/>
      </w:pPr>
      <w:r w:rsidRPr="008D0F2F">
        <w:t xml:space="preserve">Create a XML Schema that validates for the xml file, </w:t>
      </w:r>
      <w:hyperlink r:id="rId6" w:history="1">
        <w:r w:rsidRPr="002B7E9E">
          <w:rPr>
            <w:rStyle w:val="Hyperlink"/>
            <w:rFonts w:ascii="Courier New" w:hAnsi="Courier New" w:cs="Courier New"/>
          </w:rPr>
          <w:t>plant_catalog.xml</w:t>
        </w:r>
      </w:hyperlink>
      <w:r w:rsidRPr="008D0F2F">
        <w:t>. You will need to down</w:t>
      </w:r>
      <w:r w:rsidR="00B507DE">
        <w:t>loa</w:t>
      </w:r>
      <w:r w:rsidR="00317C7A">
        <w:t>d the XML file, and create an XM</w:t>
      </w:r>
      <w:r w:rsidR="00B507DE">
        <w:t xml:space="preserve">L </w:t>
      </w:r>
      <w:r w:rsidRPr="008D0F2F">
        <w:t>Schema. You will need to define all of your elements</w:t>
      </w:r>
      <w:r w:rsidR="00EF668F">
        <w:t>.</w:t>
      </w:r>
      <w:r w:rsidR="00A34C8B">
        <w:t xml:space="preserve"> Use the online XML Schema Validator as well as the one in Notepad++.</w:t>
      </w:r>
      <w:r w:rsidR="006118E0">
        <w:t xml:space="preserve"> </w:t>
      </w:r>
      <w:r w:rsidRPr="008D0F2F">
        <w:t>You will follow the syntax using the information in Chapter  9 and 10 Goldberg.</w:t>
      </w:r>
      <w:r w:rsidR="00A34C8B">
        <w:t xml:space="preserve"> Your file must validate.</w:t>
      </w:r>
    </w:p>
    <w:p w14:paraId="7F19CE57" w14:textId="77777777" w:rsidR="008D0F2F" w:rsidRDefault="008D0F2F" w:rsidP="008D0F2F">
      <w:pPr>
        <w:pStyle w:val="NoSpacing"/>
      </w:pPr>
    </w:p>
    <w:p w14:paraId="1C0DDDDD" w14:textId="77777777" w:rsidR="009167E6" w:rsidRPr="008D0F2F" w:rsidRDefault="009167E6" w:rsidP="008D0F2F">
      <w:pPr>
        <w:pStyle w:val="NoSpacing"/>
      </w:pPr>
      <w:r>
        <w:t>Here are the guidelines:</w:t>
      </w:r>
    </w:p>
    <w:p w14:paraId="5B051D4F" w14:textId="77777777" w:rsidR="008D0F2F" w:rsidRPr="008D0F2F" w:rsidRDefault="008D0F2F" w:rsidP="008D0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D0F2F">
        <w:rPr>
          <w:rFonts w:eastAsia="Times New Roman"/>
          <w:color w:val="000000"/>
        </w:rPr>
        <w:t>You will need to create a </w:t>
      </w:r>
      <w:r w:rsidR="006118E0">
        <w:rPr>
          <w:rFonts w:eastAsia="Times New Roman"/>
          <w:i/>
          <w:iCs/>
          <w:color w:val="000000"/>
        </w:rPr>
        <w:t>complexT</w:t>
      </w:r>
      <w:r w:rsidRPr="008D0F2F">
        <w:rPr>
          <w:rFonts w:eastAsia="Times New Roman"/>
          <w:i/>
          <w:iCs/>
          <w:color w:val="000000"/>
        </w:rPr>
        <w:t>ype</w:t>
      </w:r>
      <w:r w:rsidRPr="008D0F2F">
        <w:rPr>
          <w:rFonts w:eastAsia="Times New Roman"/>
          <w:color w:val="000000"/>
        </w:rPr>
        <w:t> in order to create your </w:t>
      </w:r>
      <w:r w:rsidRPr="008D0F2F">
        <w:rPr>
          <w:rFonts w:eastAsia="Times New Roman"/>
          <w:i/>
          <w:iCs/>
          <w:color w:val="000000"/>
        </w:rPr>
        <w:t>root</w:t>
      </w:r>
      <w:r w:rsidRPr="008D0F2F">
        <w:rPr>
          <w:rFonts w:eastAsia="Times New Roman"/>
          <w:color w:val="000000"/>
        </w:rPr>
        <w:t> </w:t>
      </w:r>
      <w:r w:rsidRPr="008D0F2F">
        <w:rPr>
          <w:rFonts w:eastAsia="Times New Roman"/>
          <w:i/>
          <w:iCs/>
          <w:color w:val="000000"/>
        </w:rPr>
        <w:t>element</w:t>
      </w:r>
      <w:r w:rsidRPr="008D0F2F">
        <w:rPr>
          <w:rFonts w:eastAsia="Times New Roman"/>
          <w:color w:val="000000"/>
        </w:rPr>
        <w:t>. For example, the beginning of your .xsd should follow this formula (p.116):    </w:t>
      </w:r>
    </w:p>
    <w:p w14:paraId="6E42381D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>&lt;?xml version="1.0"?&gt;</w:t>
      </w:r>
    </w:p>
    <w:p w14:paraId="7D6F9742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>&lt;xs:schema xmlns:xs="http://www.w3.org/2001/XMLSchema"&gt;</w:t>
      </w:r>
    </w:p>
    <w:p w14:paraId="3D0AC061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ab/>
        <w:t>&lt;xs:element name="plant"&gt;</w:t>
      </w:r>
    </w:p>
    <w:p w14:paraId="60831763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ab/>
      </w:r>
      <w:r w:rsidRPr="008D0F2F">
        <w:rPr>
          <w:rFonts w:ascii="Courier New" w:hAnsi="Courier New" w:cs="Courier New"/>
        </w:rPr>
        <w:tab/>
        <w:t>&lt;xs:complexType&gt;</w:t>
      </w:r>
    </w:p>
    <w:p w14:paraId="20251C1D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ab/>
      </w:r>
      <w:r w:rsidRPr="008D0F2F">
        <w:rPr>
          <w:rFonts w:ascii="Courier New" w:hAnsi="Courier New" w:cs="Courier New"/>
        </w:rPr>
        <w:tab/>
      </w:r>
      <w:r w:rsidRPr="008D0F2F">
        <w:rPr>
          <w:rFonts w:ascii="Courier New" w:hAnsi="Courier New" w:cs="Courier New"/>
        </w:rPr>
        <w:tab/>
        <w:t>&lt;xs:sequence&gt;</w:t>
      </w:r>
    </w:p>
    <w:p w14:paraId="4AB454A2" w14:textId="77777777" w:rsidR="008D0F2F" w:rsidRPr="008D0F2F" w:rsidRDefault="008D0F2F" w:rsidP="008D0F2F">
      <w:pPr>
        <w:pStyle w:val="NoSpacing"/>
        <w:ind w:left="2880" w:firstLine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>&lt;xs:element name ="common"</w:t>
      </w:r>
    </w:p>
    <w:p w14:paraId="031FAB5D" w14:textId="77777777" w:rsidR="008D0F2F" w:rsidRPr="008D0F2F" w:rsidRDefault="008D0F2F" w:rsidP="008D0F2F">
      <w:pPr>
        <w:pStyle w:val="NoSpacing"/>
        <w:ind w:left="720"/>
        <w:rPr>
          <w:rFonts w:ascii="Courier New" w:hAnsi="Courier New" w:cs="Courier New"/>
        </w:rPr>
      </w:pPr>
      <w:r w:rsidRPr="008D0F2F">
        <w:rPr>
          <w:rFonts w:ascii="Courier New" w:hAnsi="Courier New" w:cs="Courier New"/>
        </w:rPr>
        <w:t xml:space="preserve">                </w:t>
      </w:r>
      <w:r w:rsidRPr="008D0F2F">
        <w:rPr>
          <w:rFonts w:ascii="Courier New" w:hAnsi="Courier New" w:cs="Courier New"/>
        </w:rPr>
        <w:tab/>
      </w:r>
      <w:r w:rsidRPr="008D0F2F">
        <w:rPr>
          <w:rFonts w:ascii="Courier New" w:hAnsi="Courier New" w:cs="Courier New"/>
        </w:rPr>
        <w:tab/>
      </w:r>
      <w:r w:rsidRPr="008D0F2F">
        <w:rPr>
          <w:rFonts w:ascii="Courier New" w:hAnsi="Courier New" w:cs="Courier New"/>
        </w:rPr>
        <w:tab/>
        <w:t>type="xs:string"/&gt;</w:t>
      </w:r>
    </w:p>
    <w:p w14:paraId="70FDC076" w14:textId="77777777" w:rsidR="008D0F2F" w:rsidRPr="008D0F2F" w:rsidRDefault="008D0F2F" w:rsidP="008D0F2F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</w:rPr>
      </w:pPr>
      <w:r w:rsidRPr="008D0F2F">
        <w:rPr>
          <w:rFonts w:eastAsia="Times New Roman"/>
          <w:color w:val="000000"/>
        </w:rPr>
        <w:t>define all of your elements starting after </w:t>
      </w:r>
      <w:r w:rsidRPr="008D0F2F">
        <w:rPr>
          <w:rFonts w:ascii="Courier New" w:eastAsia="Times New Roman" w:hAnsi="Courier New" w:cs="Courier New"/>
          <w:color w:val="000000"/>
        </w:rPr>
        <w:t>sequence</w:t>
      </w:r>
      <w:r w:rsidRPr="008D0F2F">
        <w:rPr>
          <w:rFonts w:eastAsia="Times New Roman"/>
          <w:color w:val="000000"/>
        </w:rPr>
        <w:t>, and don't forget to close </w:t>
      </w:r>
      <w:r w:rsidRPr="008D0F2F">
        <w:rPr>
          <w:rFonts w:ascii="Courier New" w:eastAsia="Times New Roman" w:hAnsi="Courier New" w:cs="Courier New"/>
          <w:color w:val="000000"/>
        </w:rPr>
        <w:t>sequence,complexType,element,schema</w:t>
      </w:r>
      <w:r w:rsidRPr="008D0F2F">
        <w:rPr>
          <w:rFonts w:eastAsia="Times New Roman"/>
          <w:color w:val="000000"/>
        </w:rPr>
        <w:t>, at the end of the file.</w:t>
      </w:r>
    </w:p>
    <w:p w14:paraId="51CD591E" w14:textId="77777777" w:rsidR="008D0F2F" w:rsidRDefault="008D0F2F" w:rsidP="008D0F2F">
      <w:pPr>
        <w:pStyle w:val="ListParagraph"/>
        <w:numPr>
          <w:ilvl w:val="0"/>
          <w:numId w:val="5"/>
        </w:numPr>
      </w:pPr>
      <w:r w:rsidRPr="008D0F2F">
        <w:t xml:space="preserve">Define </w:t>
      </w:r>
      <w:r w:rsidRPr="008D0F2F">
        <w:rPr>
          <w:rFonts w:ascii="Courier New" w:hAnsi="Courier New" w:cs="Courier New"/>
        </w:rPr>
        <w:t>common</w:t>
      </w:r>
      <w:r w:rsidRPr="008D0F2F">
        <w:t xml:space="preserve"> and </w:t>
      </w:r>
      <w:r w:rsidRPr="008D0F2F">
        <w:rPr>
          <w:rFonts w:ascii="Courier New" w:hAnsi="Courier New" w:cs="Courier New"/>
        </w:rPr>
        <w:t>botanical</w:t>
      </w:r>
      <w:r w:rsidRPr="008D0F2F">
        <w:t xml:space="preserve"> as</w:t>
      </w:r>
      <w:r w:rsidR="009167E6">
        <w:t xml:space="preserve"> elements, and set their types to</w:t>
      </w:r>
      <w:r w:rsidRPr="008D0F2F">
        <w:t xml:space="preserve"> </w:t>
      </w:r>
      <w:r w:rsidRPr="009167E6">
        <w:rPr>
          <w:i/>
        </w:rPr>
        <w:t>string</w:t>
      </w:r>
      <w:r w:rsidRPr="008D0F2F">
        <w:t xml:space="preserve"> </w:t>
      </w:r>
      <w:r w:rsidR="009167E6">
        <w:t>data.</w:t>
      </w:r>
    </w:p>
    <w:p w14:paraId="4DE0B42E" w14:textId="77777777" w:rsidR="008D0F2F" w:rsidRDefault="00EF668F" w:rsidP="008D0F2F">
      <w:pPr>
        <w:pStyle w:val="ListParagraph"/>
        <w:numPr>
          <w:ilvl w:val="0"/>
          <w:numId w:val="5"/>
        </w:numPr>
      </w:pPr>
      <w:r>
        <w:t xml:space="preserve">Using a </w:t>
      </w:r>
      <w:r w:rsidRPr="006118E0">
        <w:rPr>
          <w:i/>
        </w:rPr>
        <w:t>simpleType</w:t>
      </w:r>
      <w:r>
        <w:t>,</w:t>
      </w:r>
      <w:r w:rsidRPr="008D0F2F">
        <w:t xml:space="preserve"> </w:t>
      </w:r>
      <w:r>
        <w:t>d</w:t>
      </w:r>
      <w:r w:rsidR="008D0F2F">
        <w:t xml:space="preserve">efine </w:t>
      </w:r>
      <w:r w:rsidR="008D0F2F" w:rsidRPr="008D0F2F">
        <w:rPr>
          <w:rFonts w:ascii="Courier New" w:hAnsi="Courier New" w:cs="Courier New"/>
        </w:rPr>
        <w:t xml:space="preserve">zone </w:t>
      </w:r>
      <w:r w:rsidR="008D0F2F">
        <w:t xml:space="preserve">using </w:t>
      </w:r>
      <w:r w:rsidR="008D0F2F" w:rsidRPr="009167E6">
        <w:rPr>
          <w:i/>
        </w:rPr>
        <w:t>pattern matching</w:t>
      </w:r>
      <w:r w:rsidR="008D0F2F">
        <w:t>. Restrict to a number between 1 and 9, and make it so only one digit can be entered. (p. 132).</w:t>
      </w:r>
      <w:r w:rsidR="008D0F2F">
        <w:tab/>
      </w:r>
    </w:p>
    <w:p w14:paraId="406D3236" w14:textId="77777777" w:rsidR="00E61189" w:rsidRDefault="00EF668F" w:rsidP="008D0F2F">
      <w:pPr>
        <w:pStyle w:val="ListParagraph"/>
        <w:numPr>
          <w:ilvl w:val="0"/>
          <w:numId w:val="5"/>
        </w:numPr>
      </w:pPr>
      <w:r>
        <w:t xml:space="preserve">Using a </w:t>
      </w:r>
      <w:r w:rsidRPr="006118E0">
        <w:rPr>
          <w:i/>
        </w:rPr>
        <w:t>simpleType</w:t>
      </w:r>
      <w:r>
        <w:rPr>
          <w:i/>
        </w:rPr>
        <w:t>, d</w:t>
      </w:r>
      <w:r w:rsidR="00E61189">
        <w:t xml:space="preserve">efine </w:t>
      </w:r>
      <w:r w:rsidR="00E61189" w:rsidRPr="009B364D">
        <w:rPr>
          <w:rFonts w:ascii="Courier New" w:hAnsi="Courier New" w:cs="Courier New"/>
        </w:rPr>
        <w:t>light</w:t>
      </w:r>
      <w:r w:rsidR="00B82CAD" w:rsidRPr="009B364D">
        <w:rPr>
          <w:rFonts w:ascii="Courier New" w:hAnsi="Courier New" w:cs="Courier New"/>
        </w:rPr>
        <w:t xml:space="preserve"> </w:t>
      </w:r>
      <w:r w:rsidR="00B82CAD">
        <w:t>to specific choices</w:t>
      </w:r>
      <w:r w:rsidR="00E61189">
        <w:t xml:space="preserve"> using </w:t>
      </w:r>
      <w:r w:rsidR="00E61189" w:rsidRPr="009167E6">
        <w:rPr>
          <w:i/>
        </w:rPr>
        <w:t>enu</w:t>
      </w:r>
      <w:r w:rsidR="00B82CAD" w:rsidRPr="009167E6">
        <w:rPr>
          <w:i/>
        </w:rPr>
        <w:t>meration</w:t>
      </w:r>
      <w:r w:rsidR="00E61189">
        <w:t xml:space="preserve">. </w:t>
      </w:r>
      <w:r w:rsidR="00B82CAD">
        <w:t>The choices should be restricted to</w:t>
      </w:r>
      <w:r w:rsidR="009B364D">
        <w:t xml:space="preserve"> the values</w:t>
      </w:r>
      <w:r w:rsidR="00B82CAD">
        <w:t xml:space="preserve"> “shady,” “mostly shady,” or “light”. (p. 130)</w:t>
      </w:r>
    </w:p>
    <w:p w14:paraId="382C11DE" w14:textId="77777777" w:rsidR="008D0F2F" w:rsidRDefault="00B82CAD" w:rsidP="008D0F2F">
      <w:pPr>
        <w:pStyle w:val="ListParagraph"/>
        <w:numPr>
          <w:ilvl w:val="0"/>
          <w:numId w:val="5"/>
        </w:numPr>
      </w:pPr>
      <w:r w:rsidRPr="00EE5999">
        <w:rPr>
          <w:rFonts w:ascii="Courier New" w:hAnsi="Courier New" w:cs="Courier New"/>
        </w:rPr>
        <w:t>price</w:t>
      </w:r>
      <w:r w:rsidR="00EE5999">
        <w:t xml:space="preserve"> should be an </w:t>
      </w:r>
      <w:r>
        <w:t>element</w:t>
      </w:r>
      <w:r w:rsidR="00EE5999">
        <w:t xml:space="preserve"> set to string data</w:t>
      </w:r>
      <w:r>
        <w:t xml:space="preserve">, and </w:t>
      </w:r>
      <w:r w:rsidRPr="00EE5999">
        <w:rPr>
          <w:rFonts w:ascii="Courier New" w:hAnsi="Courier New" w:cs="Courier New"/>
        </w:rPr>
        <w:t>availability</w:t>
      </w:r>
      <w:r>
        <w:t xml:space="preserve"> should be </w:t>
      </w:r>
      <w:r w:rsidR="00EE5999">
        <w:t xml:space="preserve">an element </w:t>
      </w:r>
      <w:r>
        <w:t xml:space="preserve">set to </w:t>
      </w:r>
      <w:r w:rsidR="00EE5999" w:rsidRPr="000B456C">
        <w:rPr>
          <w:i/>
        </w:rPr>
        <w:t>i</w:t>
      </w:r>
      <w:r w:rsidRPr="00EE5999">
        <w:rPr>
          <w:i/>
        </w:rPr>
        <w:t>nteger</w:t>
      </w:r>
      <w:r w:rsidR="00EE5999">
        <w:rPr>
          <w:i/>
        </w:rPr>
        <w:t xml:space="preserve"> </w:t>
      </w:r>
      <w:r w:rsidR="00EE5999">
        <w:t>data.</w:t>
      </w:r>
    </w:p>
    <w:p w14:paraId="0DB639BC" w14:textId="77777777" w:rsidR="003471AB" w:rsidRDefault="003471AB" w:rsidP="008D0F2F">
      <w:pPr>
        <w:pStyle w:val="ListParagraph"/>
        <w:numPr>
          <w:ilvl w:val="0"/>
          <w:numId w:val="5"/>
        </w:numPr>
      </w:pPr>
      <w:r>
        <w:t>You will need to update the .xml file when you are finished with the .xsd file—there are data entry errors.</w:t>
      </w:r>
    </w:p>
    <w:p w14:paraId="22D18ABC" w14:textId="77777777" w:rsidR="007A5F88" w:rsidRDefault="007A5F88" w:rsidP="007A5F88">
      <w:pPr>
        <w:pStyle w:val="ListParagraph"/>
      </w:pPr>
    </w:p>
    <w:p w14:paraId="5BC412EE" w14:textId="77777777" w:rsidR="007A5F88" w:rsidRDefault="007A5F88" w:rsidP="007A5F88">
      <w:pPr>
        <w:pStyle w:val="ListParagraph"/>
      </w:pPr>
      <w:r>
        <w:t xml:space="preserve">Submit questions and issues to your assigned group. Help each other out. </w:t>
      </w:r>
      <w:r>
        <w:sym w:font="Wingdings" w:char="F04A"/>
      </w:r>
    </w:p>
    <w:p w14:paraId="0C171CFD" w14:textId="77777777" w:rsidR="007A5F88" w:rsidRDefault="007A5F88" w:rsidP="007A5F88">
      <w:pPr>
        <w:pStyle w:val="ListParagraph"/>
      </w:pPr>
    </w:p>
    <w:p w14:paraId="6DBFD84B" w14:textId="77777777" w:rsidR="007A5F88" w:rsidRPr="008D0F2F" w:rsidRDefault="007A5F88" w:rsidP="007A5F88">
      <w:pPr>
        <w:pStyle w:val="ListParagraph"/>
      </w:pPr>
      <w:r>
        <w:t xml:space="preserve">When you are finished, submit it </w:t>
      </w:r>
      <w:r w:rsidR="002B7E9E">
        <w:t xml:space="preserve">on discussion board </w:t>
      </w:r>
      <w:r>
        <w:t xml:space="preserve">for your “participation” credit of 1 point. </w:t>
      </w:r>
      <w:r w:rsidR="008167FF" w:rsidRPr="008167FF">
        <w:rPr>
          <w:b/>
        </w:rPr>
        <w:t xml:space="preserve"> Due </w:t>
      </w:r>
      <w:r w:rsidR="001F654B">
        <w:rPr>
          <w:b/>
        </w:rPr>
        <w:t>Tuesday, July 6th</w:t>
      </w:r>
      <w:bookmarkStart w:id="0" w:name="_GoBack"/>
      <w:bookmarkEnd w:id="0"/>
    </w:p>
    <w:p w14:paraId="73D9B2E6" w14:textId="77777777" w:rsidR="007A5F88" w:rsidRPr="008D0F2F" w:rsidRDefault="007A5F88" w:rsidP="007A5F88"/>
    <w:sectPr w:rsidR="007A5F88" w:rsidRPr="008D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091"/>
    <w:multiLevelType w:val="hybridMultilevel"/>
    <w:tmpl w:val="2076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0D7D"/>
    <w:multiLevelType w:val="hybridMultilevel"/>
    <w:tmpl w:val="3ADA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A86A56"/>
    <w:multiLevelType w:val="hybridMultilevel"/>
    <w:tmpl w:val="5A4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41BB1"/>
    <w:multiLevelType w:val="hybridMultilevel"/>
    <w:tmpl w:val="F2A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F7025"/>
    <w:multiLevelType w:val="multilevel"/>
    <w:tmpl w:val="0F5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D0F2F"/>
    <w:rsid w:val="00005EFE"/>
    <w:rsid w:val="00057547"/>
    <w:rsid w:val="000B456C"/>
    <w:rsid w:val="001F654B"/>
    <w:rsid w:val="002B7E9E"/>
    <w:rsid w:val="00317C7A"/>
    <w:rsid w:val="003471AB"/>
    <w:rsid w:val="004D3600"/>
    <w:rsid w:val="006118E0"/>
    <w:rsid w:val="0076275D"/>
    <w:rsid w:val="007A5F88"/>
    <w:rsid w:val="008167FF"/>
    <w:rsid w:val="0083604F"/>
    <w:rsid w:val="008D0F2F"/>
    <w:rsid w:val="008D6E4E"/>
    <w:rsid w:val="009167E6"/>
    <w:rsid w:val="009B364D"/>
    <w:rsid w:val="00A34C8B"/>
    <w:rsid w:val="00AB460B"/>
    <w:rsid w:val="00B507DE"/>
    <w:rsid w:val="00B82CAD"/>
    <w:rsid w:val="00D100F7"/>
    <w:rsid w:val="00E61189"/>
    <w:rsid w:val="00EE5999"/>
    <w:rsid w:val="00EF668F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F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2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F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bany.edu/~mwolfe/ist538/unit5/plant_catalog.x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me you</cp:lastModifiedBy>
  <cp:revision>23</cp:revision>
  <cp:lastPrinted>2014-10-01T20:09:00Z</cp:lastPrinted>
  <dcterms:created xsi:type="dcterms:W3CDTF">2013-10-03T02:17:00Z</dcterms:created>
  <dcterms:modified xsi:type="dcterms:W3CDTF">2020-07-04T05:49:00Z</dcterms:modified>
</cp:coreProperties>
</file>