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8B" w:rsidRPr="005C538B" w:rsidRDefault="00797936" w:rsidP="00014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bookmarkStart w:id="0" w:name="_GoBack"/>
      <w:bookmarkEnd w:id="0"/>
      <w:r w:rsidR="00DC7FF9">
        <w:rPr>
          <w:b/>
          <w:sz w:val="28"/>
          <w:szCs w:val="28"/>
        </w:rPr>
        <w:t xml:space="preserve">2 </w:t>
      </w:r>
      <w:r w:rsidR="00954339">
        <w:rPr>
          <w:b/>
          <w:sz w:val="28"/>
          <w:szCs w:val="28"/>
        </w:rPr>
        <w:t xml:space="preserve"> “</w:t>
      </w:r>
      <w:r w:rsidR="005C538B" w:rsidRPr="005C538B">
        <w:rPr>
          <w:b/>
          <w:sz w:val="28"/>
          <w:szCs w:val="28"/>
        </w:rPr>
        <w:t>XML Boot Camp</w:t>
      </w:r>
      <w:r w:rsidR="00954339">
        <w:rPr>
          <w:b/>
          <w:sz w:val="28"/>
          <w:szCs w:val="28"/>
        </w:rPr>
        <w:t>”</w:t>
      </w:r>
    </w:p>
    <w:p w:rsidR="0001407E" w:rsidRPr="005C538B" w:rsidRDefault="0001407E" w:rsidP="000140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38B">
        <w:rPr>
          <w:sz w:val="28"/>
          <w:szCs w:val="28"/>
        </w:rPr>
        <w:t>If you've had some experience writing HTML documents, you should pay close attention to</w:t>
      </w:r>
      <w:r w:rsidR="00BE4FDF" w:rsidRPr="005C538B">
        <w:rPr>
          <w:sz w:val="28"/>
          <w:szCs w:val="28"/>
        </w:rPr>
        <w:t xml:space="preserve"> </w:t>
      </w:r>
      <w:r w:rsidRPr="005C538B">
        <w:rPr>
          <w:sz w:val="28"/>
          <w:szCs w:val="28"/>
        </w:rPr>
        <w:t>XML's rules for elements. Shortcuts you can get away with in HTML are not allowed in</w:t>
      </w:r>
      <w:r w:rsidR="00BE4FDF" w:rsidRPr="005C538B">
        <w:rPr>
          <w:sz w:val="28"/>
          <w:szCs w:val="28"/>
        </w:rPr>
        <w:t xml:space="preserve"> </w:t>
      </w:r>
      <w:r w:rsidRPr="005C538B">
        <w:rPr>
          <w:sz w:val="28"/>
          <w:szCs w:val="28"/>
        </w:rPr>
        <w:t>XML. Some important changes you should take note of include:</w:t>
      </w:r>
    </w:p>
    <w:p w:rsidR="0001407E" w:rsidRDefault="0001407E" w:rsidP="000140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38B">
        <w:rPr>
          <w:sz w:val="28"/>
          <w:szCs w:val="28"/>
        </w:rPr>
        <w:t>Element names are case-sensitive in XML. HTML allows you to write tags in whatever</w:t>
      </w:r>
      <w:r w:rsidR="002744D3">
        <w:rPr>
          <w:sz w:val="28"/>
          <w:szCs w:val="28"/>
        </w:rPr>
        <w:t xml:space="preserve"> </w:t>
      </w:r>
      <w:r w:rsidRPr="005C538B">
        <w:rPr>
          <w:sz w:val="28"/>
          <w:szCs w:val="28"/>
        </w:rPr>
        <w:t>case you want.</w:t>
      </w:r>
    </w:p>
    <w:p w:rsidR="0098251A" w:rsidRPr="005C538B" w:rsidRDefault="00935099" w:rsidP="0093509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Ex:</w:t>
      </w:r>
      <w:r>
        <w:rPr>
          <w:sz w:val="28"/>
          <w:szCs w:val="28"/>
        </w:rPr>
        <w:tab/>
      </w:r>
      <w:r w:rsidR="0098251A" w:rsidRPr="005E35FD">
        <w:rPr>
          <w:rFonts w:ascii="Courier" w:hAnsi="Courier"/>
          <w:sz w:val="28"/>
          <w:szCs w:val="28"/>
        </w:rPr>
        <w:t>&lt;H3&gt; Dessert Menu&lt;/h3&gt;</w:t>
      </w:r>
    </w:p>
    <w:p w:rsidR="0001407E" w:rsidRDefault="0001407E" w:rsidP="000140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38B">
        <w:rPr>
          <w:sz w:val="28"/>
          <w:szCs w:val="28"/>
        </w:rPr>
        <w:t>In XML, container elements always require both a start and an end tag. In HTML, on the</w:t>
      </w:r>
      <w:r w:rsidR="005C538B" w:rsidRPr="005C538B">
        <w:rPr>
          <w:sz w:val="28"/>
          <w:szCs w:val="28"/>
        </w:rPr>
        <w:t xml:space="preserve"> </w:t>
      </w:r>
      <w:r w:rsidRPr="005C538B">
        <w:rPr>
          <w:sz w:val="28"/>
          <w:szCs w:val="28"/>
        </w:rPr>
        <w:t>other hand, you can drop the end tag in some cases.</w:t>
      </w:r>
    </w:p>
    <w:p w:rsidR="00935099" w:rsidRPr="005C538B" w:rsidRDefault="00935099" w:rsidP="0093509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Ex:</w:t>
      </w:r>
      <w:r>
        <w:rPr>
          <w:sz w:val="28"/>
          <w:szCs w:val="28"/>
        </w:rPr>
        <w:tab/>
      </w:r>
      <w:r w:rsidRPr="005E35FD">
        <w:rPr>
          <w:rFonts w:ascii="Courier" w:hAnsi="Courier"/>
          <w:sz w:val="28"/>
          <w:szCs w:val="28"/>
        </w:rPr>
        <w:t>&lt;p&gt;</w:t>
      </w:r>
    </w:p>
    <w:p w:rsidR="0001407E" w:rsidRPr="005C538B" w:rsidRDefault="0001407E" w:rsidP="000140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38B">
        <w:rPr>
          <w:sz w:val="28"/>
          <w:szCs w:val="28"/>
        </w:rPr>
        <w:t>Empty XML elements require a slash before the right bracket (i.e., &lt;example/&gt;), whereas</w:t>
      </w:r>
      <w:r w:rsidR="005C538B" w:rsidRPr="005C538B">
        <w:rPr>
          <w:sz w:val="28"/>
          <w:szCs w:val="28"/>
        </w:rPr>
        <w:t xml:space="preserve"> </w:t>
      </w:r>
      <w:r w:rsidRPr="005C538B">
        <w:rPr>
          <w:sz w:val="28"/>
          <w:szCs w:val="28"/>
        </w:rPr>
        <w:t>HTML uses a lone start tag with no final slash.</w:t>
      </w:r>
    </w:p>
    <w:p w:rsidR="0001407E" w:rsidRDefault="0001407E" w:rsidP="000140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38B">
        <w:rPr>
          <w:sz w:val="28"/>
          <w:szCs w:val="28"/>
        </w:rPr>
        <w:t>XML elements treat whitespace as part of the content, preserving it unless they are</w:t>
      </w:r>
      <w:r w:rsidR="005C538B" w:rsidRPr="005C538B">
        <w:rPr>
          <w:sz w:val="28"/>
          <w:szCs w:val="28"/>
        </w:rPr>
        <w:t xml:space="preserve"> </w:t>
      </w:r>
      <w:r w:rsidRPr="005C538B">
        <w:rPr>
          <w:sz w:val="28"/>
          <w:szCs w:val="28"/>
        </w:rPr>
        <w:t>explicitly told not to. But in HTML, most elements throw away extra spaces and line</w:t>
      </w:r>
      <w:r w:rsidR="005C538B">
        <w:rPr>
          <w:sz w:val="28"/>
          <w:szCs w:val="28"/>
        </w:rPr>
        <w:t xml:space="preserve"> </w:t>
      </w:r>
      <w:r w:rsidRPr="005C538B">
        <w:rPr>
          <w:sz w:val="28"/>
          <w:szCs w:val="28"/>
        </w:rPr>
        <w:t>breaks when formatting content in the browser.</w:t>
      </w:r>
    </w:p>
    <w:p w:rsidR="00935099" w:rsidRPr="005C538B" w:rsidRDefault="00935099" w:rsidP="0093509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Ex:  </w:t>
      </w:r>
      <w:r w:rsidRPr="005E35FD">
        <w:rPr>
          <w:rFonts w:ascii="Courier" w:hAnsi="Courier"/>
          <w:sz w:val="28"/>
          <w:szCs w:val="28"/>
        </w:rPr>
        <w:t>&lt;p&gt;    Mark Wolfe&lt;/p&gt;</w:t>
      </w:r>
      <w:r>
        <w:rPr>
          <w:sz w:val="28"/>
          <w:szCs w:val="28"/>
        </w:rPr>
        <w:t xml:space="preserve">  </w:t>
      </w:r>
    </w:p>
    <w:p w:rsidR="005C538B" w:rsidRDefault="0001407E" w:rsidP="000140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38B">
        <w:rPr>
          <w:sz w:val="28"/>
          <w:szCs w:val="28"/>
        </w:rPr>
        <w:t>Unlike many HTML elements, XML elements are based strictly on function, and not on</w:t>
      </w:r>
      <w:r w:rsidR="005C538B">
        <w:rPr>
          <w:sz w:val="28"/>
          <w:szCs w:val="28"/>
        </w:rPr>
        <w:t xml:space="preserve"> </w:t>
      </w:r>
      <w:r w:rsidR="00BE4FDF" w:rsidRPr="005C538B">
        <w:rPr>
          <w:sz w:val="28"/>
          <w:szCs w:val="28"/>
        </w:rPr>
        <w:t>F</w:t>
      </w:r>
      <w:r w:rsidRPr="005C538B">
        <w:rPr>
          <w:sz w:val="28"/>
          <w:szCs w:val="28"/>
        </w:rPr>
        <w:t>ormat</w:t>
      </w:r>
      <w:r w:rsidR="00BE4FDF" w:rsidRPr="005C538B">
        <w:rPr>
          <w:sz w:val="28"/>
          <w:szCs w:val="28"/>
        </w:rPr>
        <w:t xml:space="preserve"> except for a few exceptions</w:t>
      </w:r>
      <w:r w:rsidRPr="005C538B">
        <w:rPr>
          <w:sz w:val="28"/>
          <w:szCs w:val="28"/>
        </w:rPr>
        <w:t>. You should not assume any kind of formatting or presentational style based on markup</w:t>
      </w:r>
      <w:r w:rsidR="005C538B">
        <w:rPr>
          <w:sz w:val="28"/>
          <w:szCs w:val="28"/>
        </w:rPr>
        <w:t xml:space="preserve"> </w:t>
      </w:r>
      <w:r w:rsidRPr="005C538B">
        <w:rPr>
          <w:sz w:val="28"/>
          <w:szCs w:val="28"/>
        </w:rPr>
        <w:t xml:space="preserve">alone. </w:t>
      </w:r>
    </w:p>
    <w:p w:rsidR="00AE30C1" w:rsidRDefault="005970D1" w:rsidP="005970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56804" wp14:editId="3B64323A">
                <wp:simplePos x="0" y="0"/>
                <wp:positionH relativeFrom="column">
                  <wp:posOffset>644236</wp:posOffset>
                </wp:positionH>
                <wp:positionV relativeFrom="paragraph">
                  <wp:posOffset>433474</wp:posOffset>
                </wp:positionV>
                <wp:extent cx="554182" cy="477982"/>
                <wp:effectExtent l="0" t="0" r="1778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82" cy="47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0D1" w:rsidRDefault="005970D1" w:rsidP="005970D1">
                            <w:r>
                              <w:t>Atrr.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56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75pt;margin-top:34.15pt;width:43.65pt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">
                <v:textbox>
                  <w:txbxContent>
                    <w:p w:rsidR="005970D1" w:rsidRDefault="005970D1" w:rsidP="005970D1">
                      <w:r>
                        <w:t>Atrr. Name</w:t>
                      </w:r>
                    </w:p>
                  </w:txbxContent>
                </v:textbox>
              </v:shape>
            </w:pict>
          </mc:Fallback>
        </mc:AlternateContent>
      </w:r>
      <w:r w:rsidR="0001407E" w:rsidRPr="005C538B">
        <w:rPr>
          <w:sz w:val="28"/>
          <w:szCs w:val="28"/>
        </w:rPr>
        <w:t>Instead, XML leaves presentation for stylesheets, which are separate documents that</w:t>
      </w:r>
      <w:r w:rsidR="005C538B">
        <w:rPr>
          <w:sz w:val="28"/>
          <w:szCs w:val="28"/>
        </w:rPr>
        <w:t xml:space="preserve"> </w:t>
      </w:r>
      <w:r w:rsidR="0001407E" w:rsidRPr="005C538B">
        <w:rPr>
          <w:sz w:val="28"/>
          <w:szCs w:val="28"/>
        </w:rPr>
        <w:t>map the elements to styles.</w:t>
      </w:r>
    </w:p>
    <w:p w:rsidR="005970D1" w:rsidRDefault="005970D1" w:rsidP="005970D1">
      <w:pPr>
        <w:pStyle w:val="ListParagraph"/>
        <w:rPr>
          <w:sz w:val="28"/>
          <w:szCs w:val="28"/>
        </w:rPr>
      </w:pPr>
      <w:r w:rsidRPr="002E16A5">
        <w:rPr>
          <w:rFonts w:ascii="Consolas" w:eastAsia="Times New Roman" w:hAnsi="Consolas" w:cs="Consolas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92FD0" wp14:editId="7DABE3A6">
                <wp:simplePos x="0" y="0"/>
                <wp:positionH relativeFrom="column">
                  <wp:posOffset>1211522</wp:posOffset>
                </wp:positionH>
                <wp:positionV relativeFrom="paragraph">
                  <wp:posOffset>200660</wp:posOffset>
                </wp:positionV>
                <wp:extent cx="553720" cy="241935"/>
                <wp:effectExtent l="0" t="0" r="1778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A5" w:rsidRDefault="005970D1" w:rsidP="002E16A5">
                            <w:r>
                              <w:t>Valuee=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2FD0" id="_x0000_s1027" type="#_x0000_t202" style="position:absolute;left:0;text-align:left;margin-left:95.4pt;margin-top:15.8pt;width:43.6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">
                <v:textbox>
                  <w:txbxContent>
                    <w:p w:rsidR="002E16A5" w:rsidRDefault="005970D1" w:rsidP="002E16A5">
                      <w:r>
                        <w:t>Valuee=</w:t>
                      </w:r>
                    </w:p>
                  </w:txbxContent>
                </v:textbox>
              </v:shape>
            </w:pict>
          </mc:Fallback>
        </mc:AlternateContent>
      </w:r>
      <w:r w:rsidRPr="005970D1">
        <w:rPr>
          <w:rFonts w:ascii="Consolas" w:eastAsia="Times New Roman" w:hAnsi="Consolas" w:cs="Consolas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BBB85" wp14:editId="5F65D62D">
                <wp:simplePos x="0" y="0"/>
                <wp:positionH relativeFrom="column">
                  <wp:posOffset>117475</wp:posOffset>
                </wp:positionH>
                <wp:positionV relativeFrom="paragraph">
                  <wp:posOffset>233680</wp:posOffset>
                </wp:positionV>
                <wp:extent cx="144780" cy="179705"/>
                <wp:effectExtent l="0" t="0" r="83820" b="488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36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.25pt;margin-top:18.4pt;width:11.4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5970D1">
        <w:rPr>
          <w:rFonts w:ascii="Consolas" w:eastAsia="Times New Roman" w:hAnsi="Consolas" w:cs="Consolas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C93C9" wp14:editId="5B9E69BF">
                <wp:simplePos x="0" y="0"/>
                <wp:positionH relativeFrom="column">
                  <wp:posOffset>-893445</wp:posOffset>
                </wp:positionH>
                <wp:positionV relativeFrom="paragraph">
                  <wp:posOffset>76777</wp:posOffset>
                </wp:positionV>
                <wp:extent cx="962660" cy="276860"/>
                <wp:effectExtent l="0" t="0" r="2794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0D1" w:rsidRDefault="005970D1" w:rsidP="005970D1">
                            <w:r>
                              <w:t>Root 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93C9" id="Text Box 8" o:spid="_x0000_s1028" type="#_x0000_t202" style="position:absolute;left:0;text-align:left;margin-left:-70.35pt;margin-top:6.05pt;width:75.8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">
                <v:textbox>
                  <w:txbxContent>
                    <w:p w:rsidR="005970D1" w:rsidRDefault="005970D1" w:rsidP="005970D1">
                      <w:r>
                        <w:t>Root Tag</w:t>
                      </w:r>
                    </w:p>
                  </w:txbxContent>
                </v:textbox>
              </v:shape>
            </w:pict>
          </mc:Fallback>
        </mc:AlternateContent>
      </w:r>
    </w:p>
    <w:p w:rsidR="005C538B" w:rsidRPr="005E35FD" w:rsidRDefault="005970D1" w:rsidP="005A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5" w:lineRule="atLeast"/>
        <w:rPr>
          <w:rFonts w:ascii="Courier" w:eastAsia="Times New Roman" w:hAnsi="Courier" w:cs="Consolas"/>
          <w:color w:val="0000FF"/>
          <w:sz w:val="27"/>
          <w:szCs w:val="27"/>
        </w:rPr>
      </w:pPr>
      <w:r w:rsidRPr="005970D1">
        <w:rPr>
          <w:rFonts w:ascii="Courier" w:hAnsi="Couri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E5E66" wp14:editId="02685D81">
                <wp:simplePos x="0" y="0"/>
                <wp:positionH relativeFrom="column">
                  <wp:posOffset>873125</wp:posOffset>
                </wp:positionH>
                <wp:positionV relativeFrom="paragraph">
                  <wp:posOffset>107950</wp:posOffset>
                </wp:positionV>
                <wp:extent cx="6350" cy="165735"/>
                <wp:effectExtent l="76200" t="0" r="69850" b="628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5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B6BB5" id="Straight Arrow Connector 11" o:spid="_x0000_s1026" type="#_x0000_t32" style="position:absolute;margin-left:68.75pt;margin-top:8.5pt;width:.5pt;height:1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5E35FD">
        <w:rPr>
          <w:rFonts w:ascii="Courier" w:eastAsia="Times New Roman" w:hAnsi="Courier" w:cs="Consolas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7C74C" wp14:editId="0905999D">
                <wp:simplePos x="0" y="0"/>
                <wp:positionH relativeFrom="column">
                  <wp:posOffset>1414087</wp:posOffset>
                </wp:positionH>
                <wp:positionV relativeFrom="paragraph">
                  <wp:posOffset>94615</wp:posOffset>
                </wp:positionV>
                <wp:extent cx="6350" cy="165735"/>
                <wp:effectExtent l="76200" t="0" r="69850" b="628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5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8CBE4" id="Straight Arrow Connector 7" o:spid="_x0000_s1026" type="#_x0000_t32" style="position:absolute;margin-left:111.35pt;margin-top:7.45pt;width:.5pt;height:1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2E16A5" w:rsidRPr="005E35FD">
        <w:rPr>
          <w:rFonts w:ascii="Courier" w:eastAsia="Times New Roman" w:hAnsi="Courier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2CEC3" wp14:editId="3622E78E">
                <wp:simplePos x="0" y="0"/>
                <wp:positionH relativeFrom="column">
                  <wp:posOffset>1994535</wp:posOffset>
                </wp:positionH>
                <wp:positionV relativeFrom="paragraph">
                  <wp:posOffset>-29845</wp:posOffset>
                </wp:positionV>
                <wp:extent cx="748030" cy="241935"/>
                <wp:effectExtent l="0" t="0" r="1397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A5" w:rsidRPr="002E16A5" w:rsidRDefault="002E16A5">
                            <w:r w:rsidRPr="002E16A5"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CEC3" id="_x0000_s1029" type="#_x0000_t202" style="position:absolute;margin-left:157.05pt;margin-top:-2.35pt;width:58.9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aOJQIAAEo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">
                <v:textbox>
                  <w:txbxContent>
                    <w:p w:rsidR="002E16A5" w:rsidRPr="002E16A5" w:rsidRDefault="002E16A5">
                      <w:r w:rsidRPr="002E16A5">
                        <w:t>Content</w:t>
                      </w:r>
                    </w:p>
                  </w:txbxContent>
                </v:textbox>
              </v:shape>
            </w:pict>
          </mc:Fallback>
        </mc:AlternateConten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>&lt;catalog&gt;</w:t>
      </w:r>
    </w:p>
    <w:p w:rsidR="005C538B" w:rsidRPr="005E35FD" w:rsidRDefault="002E16A5" w:rsidP="005C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5" w:lineRule="atLeast"/>
        <w:rPr>
          <w:rFonts w:ascii="Courier" w:eastAsia="Times New Roman" w:hAnsi="Courier" w:cs="Consolas"/>
          <w:color w:val="000000"/>
          <w:sz w:val="27"/>
          <w:szCs w:val="27"/>
        </w:rPr>
      </w:pPr>
      <w:r w:rsidRPr="005E35FD">
        <w:rPr>
          <w:rFonts w:ascii="Courier" w:eastAsia="Times New Roman" w:hAnsi="Courier" w:cs="Consolas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D9B55" wp14:editId="52DCF23B">
                <wp:simplePos x="0" y="0"/>
                <wp:positionH relativeFrom="column">
                  <wp:posOffset>2348345</wp:posOffset>
                </wp:positionH>
                <wp:positionV relativeFrom="paragraph">
                  <wp:posOffset>22975</wp:posOffset>
                </wp:positionV>
                <wp:extent cx="6928" cy="166255"/>
                <wp:effectExtent l="76200" t="0" r="69850" b="628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" cy="166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83AED" id="Straight Arrow Connector 5" o:spid="_x0000_s1026" type="#_x0000_t32" style="position:absolute;margin-left:184.9pt;margin-top:1.8pt;width:.55pt;height:1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 xml:space="preserve"> &lt;</w:t>
      </w:r>
      <w:r w:rsidR="005C538B" w:rsidRPr="005E35FD">
        <w:rPr>
          <w:rFonts w:ascii="Courier" w:eastAsia="Times New Roman" w:hAnsi="Courier" w:cs="Consolas"/>
          <w:color w:val="A31515"/>
          <w:sz w:val="27"/>
          <w:szCs w:val="27"/>
        </w:rPr>
        <w:t>book</w:t>
      </w:r>
      <w:r w:rsidR="005C538B" w:rsidRPr="005E35FD">
        <w:rPr>
          <w:rFonts w:ascii="Courier" w:eastAsia="Times New Roman" w:hAnsi="Courier" w:cs="Consolas"/>
          <w:color w:val="000000"/>
          <w:sz w:val="27"/>
          <w:szCs w:val="27"/>
        </w:rPr>
        <w:t xml:space="preserve"> </w:t>
      </w:r>
      <w:r w:rsidR="005C538B" w:rsidRPr="005E35FD">
        <w:rPr>
          <w:rFonts w:ascii="Courier" w:eastAsia="Times New Roman" w:hAnsi="Courier" w:cs="Consolas"/>
          <w:color w:val="FF0000"/>
          <w:sz w:val="27"/>
          <w:szCs w:val="27"/>
        </w:rPr>
        <w:t>id</w: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>=</w:t>
      </w:r>
      <w:r w:rsidR="005C538B" w:rsidRPr="005E35FD">
        <w:rPr>
          <w:rFonts w:ascii="Courier" w:eastAsia="Times New Roman" w:hAnsi="Courier" w:cs="Consolas"/>
          <w:color w:val="000000"/>
          <w:sz w:val="27"/>
          <w:szCs w:val="27"/>
        </w:rPr>
        <w:t>"</w: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>bk101</w:t>
      </w:r>
      <w:r w:rsidR="005C538B" w:rsidRPr="005E35FD">
        <w:rPr>
          <w:rFonts w:ascii="Courier" w:eastAsia="Times New Roman" w:hAnsi="Courier" w:cs="Consolas"/>
          <w:color w:val="000000"/>
          <w:sz w:val="27"/>
          <w:szCs w:val="27"/>
        </w:rPr>
        <w:t>"</w: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</w:p>
    <w:p w:rsidR="005C538B" w:rsidRPr="005E35FD" w:rsidRDefault="002E16A5" w:rsidP="005C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5" w:lineRule="atLeast"/>
        <w:rPr>
          <w:rFonts w:ascii="Courier" w:eastAsia="Times New Roman" w:hAnsi="Courier" w:cs="Consolas"/>
          <w:color w:val="000000"/>
          <w:sz w:val="27"/>
          <w:szCs w:val="27"/>
        </w:rPr>
      </w:pPr>
      <w:r w:rsidRPr="00BF0D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86F80" wp14:editId="570A37E6">
                <wp:simplePos x="0" y="0"/>
                <wp:positionH relativeFrom="column">
                  <wp:posOffset>4253172</wp:posOffset>
                </wp:positionH>
                <wp:positionV relativeFrom="paragraph">
                  <wp:posOffset>143510</wp:posOffset>
                </wp:positionV>
                <wp:extent cx="831215" cy="276860"/>
                <wp:effectExtent l="0" t="0" r="260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EA" w:rsidRDefault="00BF0DEA">
                            <w:r>
                              <w:t>Closing 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6F80" id="_x0000_s1030" type="#_x0000_t202" style="position:absolute;margin-left:334.9pt;margin-top:11.3pt;width:65.4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">
                <v:textbox>
                  <w:txbxContent>
                    <w:p w:rsidR="00BF0DEA" w:rsidRDefault="00BF0DEA">
                      <w:r>
                        <w:t>Closing Tag</w:t>
                      </w:r>
                    </w:p>
                  </w:txbxContent>
                </v:textbox>
              </v:shape>
            </w:pict>
          </mc:Fallback>
        </mc:AlternateContent>
      </w:r>
      <w:r w:rsidRPr="002E16A5">
        <w:rPr>
          <w:rFonts w:ascii="Consolas" w:eastAsia="Times New Roman" w:hAnsi="Consolas" w:cs="Consolas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B848D" wp14:editId="385900D2">
                <wp:simplePos x="0" y="0"/>
                <wp:positionH relativeFrom="column">
                  <wp:posOffset>-699135</wp:posOffset>
                </wp:positionH>
                <wp:positionV relativeFrom="paragraph">
                  <wp:posOffset>216477</wp:posOffset>
                </wp:positionV>
                <wp:extent cx="962660" cy="276860"/>
                <wp:effectExtent l="0" t="0" r="279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A5" w:rsidRDefault="002E16A5" w:rsidP="002E16A5">
                            <w:r>
                              <w:t>Opening 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848D" id="_x0000_s1031" type="#_x0000_t202" style="position:absolute;margin-left:-55.05pt;margin-top:17.05pt;width:75.8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">
                <v:textbox>
                  <w:txbxContent>
                    <w:p w:rsidR="002E16A5" w:rsidRDefault="002E16A5" w:rsidP="002E16A5">
                      <w:r>
                        <w:t>Opening Tag</w:t>
                      </w:r>
                    </w:p>
                  </w:txbxContent>
                </v:textbox>
              </v:shape>
            </w:pict>
          </mc:Fallback>
        </mc:AlternateContent>
      </w:r>
      <w:r w:rsidR="005C538B" w:rsidRPr="005C538B">
        <w:rPr>
          <w:rFonts w:ascii="Consolas" w:eastAsia="Times New Roman" w:hAnsi="Consolas" w:cs="Consolas"/>
          <w:color w:val="000000"/>
          <w:sz w:val="27"/>
          <w:szCs w:val="27"/>
        </w:rPr>
        <w:t xml:space="preserve">      </w: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>&lt;</w:t>
      </w:r>
      <w:r w:rsidR="005C538B" w:rsidRPr="005E35FD">
        <w:rPr>
          <w:rFonts w:ascii="Courier" w:eastAsia="Times New Roman" w:hAnsi="Courier" w:cs="Consolas"/>
          <w:color w:val="A31515"/>
          <w:sz w:val="27"/>
          <w:szCs w:val="27"/>
        </w:rPr>
        <w:t>author</w: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  <w:r w:rsidR="005C538B" w:rsidRPr="005E35FD">
        <w:rPr>
          <w:rFonts w:ascii="Courier" w:eastAsia="Times New Roman" w:hAnsi="Courier" w:cs="Consolas"/>
          <w:color w:val="000000"/>
          <w:sz w:val="27"/>
          <w:szCs w:val="27"/>
        </w:rPr>
        <w:t>Gambardella, Matthew</w: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>&lt;/</w:t>
      </w:r>
      <w:r w:rsidR="005C538B" w:rsidRPr="005E35FD">
        <w:rPr>
          <w:rFonts w:ascii="Courier" w:eastAsia="Times New Roman" w:hAnsi="Courier" w:cs="Consolas"/>
          <w:color w:val="A31515"/>
          <w:sz w:val="27"/>
          <w:szCs w:val="27"/>
        </w:rPr>
        <w:t>author</w: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</w:p>
    <w:p w:rsidR="005C538B" w:rsidRPr="005E35FD" w:rsidRDefault="002E16A5" w:rsidP="005C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5" w:lineRule="atLeast"/>
        <w:rPr>
          <w:rFonts w:ascii="Courier" w:eastAsia="Times New Roman" w:hAnsi="Courier" w:cs="Consolas"/>
          <w:color w:val="000000"/>
          <w:sz w:val="27"/>
          <w:szCs w:val="27"/>
        </w:rPr>
      </w:pPr>
      <w:r>
        <w:rPr>
          <w:rFonts w:ascii="Consolas" w:eastAsia="Times New Roman" w:hAnsi="Consolas" w:cs="Consolas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14BD5" wp14:editId="00471887">
                <wp:simplePos x="0" y="0"/>
                <wp:positionH relativeFrom="column">
                  <wp:posOffset>4044892</wp:posOffset>
                </wp:positionH>
                <wp:positionV relativeFrom="paragraph">
                  <wp:posOffset>136525</wp:posOffset>
                </wp:positionV>
                <wp:extent cx="207645" cy="0"/>
                <wp:effectExtent l="38100" t="76200" r="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C76B" id="Straight Arrow Connector 1" o:spid="_x0000_s1026" type="#_x0000_t32" style="position:absolute;margin-left:318.5pt;margin-top:10.75pt;width:16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2E16A5">
        <w:rPr>
          <w:rFonts w:ascii="Consolas" w:eastAsia="Times New Roman" w:hAnsi="Consolas" w:cs="Consolas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4A6F8" wp14:editId="76064D36">
                <wp:simplePos x="0" y="0"/>
                <wp:positionH relativeFrom="column">
                  <wp:posOffset>310515</wp:posOffset>
                </wp:positionH>
                <wp:positionV relativeFrom="paragraph">
                  <wp:posOffset>137102</wp:posOffset>
                </wp:positionV>
                <wp:extent cx="221615" cy="0"/>
                <wp:effectExtent l="0" t="76200" r="2603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1406" id="Straight Arrow Connector 3" o:spid="_x0000_s1026" type="#_x0000_t32" style="position:absolute;margin-left:24.45pt;margin-top:10.8pt;width:17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5C538B" w:rsidRPr="005C538B">
        <w:rPr>
          <w:rFonts w:ascii="Consolas" w:eastAsia="Times New Roman" w:hAnsi="Consolas" w:cs="Consolas"/>
          <w:color w:val="000000"/>
          <w:sz w:val="27"/>
          <w:szCs w:val="27"/>
        </w:rPr>
        <w:t xml:space="preserve">      </w: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>&lt;</w:t>
      </w:r>
      <w:r w:rsidR="005C538B" w:rsidRPr="005E35FD">
        <w:rPr>
          <w:rFonts w:ascii="Courier" w:eastAsia="Times New Roman" w:hAnsi="Courier" w:cs="Consolas"/>
          <w:color w:val="A31515"/>
          <w:sz w:val="27"/>
          <w:szCs w:val="27"/>
        </w:rPr>
        <w:t>title</w: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  <w:r w:rsidR="005C538B" w:rsidRPr="005E35FD">
        <w:rPr>
          <w:rFonts w:ascii="Courier" w:eastAsia="Times New Roman" w:hAnsi="Courier" w:cs="Consolas"/>
          <w:color w:val="000000"/>
          <w:sz w:val="27"/>
          <w:szCs w:val="27"/>
        </w:rPr>
        <w:t>XML Developer's Guide</w: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>&lt;/</w:t>
      </w:r>
      <w:r w:rsidR="005C538B" w:rsidRPr="005E35FD">
        <w:rPr>
          <w:rFonts w:ascii="Courier" w:eastAsia="Times New Roman" w:hAnsi="Courier" w:cs="Consolas"/>
          <w:color w:val="A31515"/>
          <w:sz w:val="27"/>
          <w:szCs w:val="27"/>
        </w:rPr>
        <w:t>title</w:t>
      </w:r>
      <w:r w:rsidR="005C538B"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</w:p>
    <w:p w:rsidR="005C538B" w:rsidRPr="005E35FD" w:rsidRDefault="005C538B" w:rsidP="005C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5" w:lineRule="atLeast"/>
        <w:rPr>
          <w:rFonts w:ascii="Courier" w:eastAsia="Times New Roman" w:hAnsi="Courier" w:cs="Consolas"/>
          <w:color w:val="000000"/>
          <w:sz w:val="27"/>
          <w:szCs w:val="27"/>
        </w:rPr>
      </w:pPr>
      <w:r w:rsidRPr="005C538B">
        <w:rPr>
          <w:rFonts w:ascii="Consolas" w:eastAsia="Times New Roman" w:hAnsi="Consolas" w:cs="Consolas"/>
          <w:color w:val="000000"/>
          <w:sz w:val="27"/>
          <w:szCs w:val="27"/>
        </w:rPr>
        <w:t xml:space="preserve">      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&lt;</w:t>
      </w:r>
      <w:r w:rsidRPr="005E35FD">
        <w:rPr>
          <w:rFonts w:ascii="Courier" w:eastAsia="Times New Roman" w:hAnsi="Courier" w:cs="Consolas"/>
          <w:color w:val="A31515"/>
          <w:sz w:val="27"/>
          <w:szCs w:val="27"/>
        </w:rPr>
        <w:t>genre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  <w:r w:rsidRPr="005E35FD">
        <w:rPr>
          <w:rFonts w:ascii="Courier" w:eastAsia="Times New Roman" w:hAnsi="Courier" w:cs="Consolas"/>
          <w:color w:val="000000"/>
          <w:sz w:val="27"/>
          <w:szCs w:val="27"/>
        </w:rPr>
        <w:t>Computer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&lt;/</w:t>
      </w:r>
      <w:r w:rsidRPr="005E35FD">
        <w:rPr>
          <w:rFonts w:ascii="Courier" w:eastAsia="Times New Roman" w:hAnsi="Courier" w:cs="Consolas"/>
          <w:color w:val="A31515"/>
          <w:sz w:val="27"/>
          <w:szCs w:val="27"/>
        </w:rPr>
        <w:t>genre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</w:p>
    <w:p w:rsidR="005C538B" w:rsidRPr="005E35FD" w:rsidRDefault="005C538B" w:rsidP="005C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5" w:lineRule="atLeast"/>
        <w:rPr>
          <w:rFonts w:ascii="Courier" w:eastAsia="Times New Roman" w:hAnsi="Courier" w:cs="Consolas"/>
          <w:color w:val="000000"/>
          <w:sz w:val="27"/>
          <w:szCs w:val="27"/>
        </w:rPr>
      </w:pPr>
      <w:r w:rsidRPr="005E35FD">
        <w:rPr>
          <w:rFonts w:ascii="Courier" w:eastAsia="Times New Roman" w:hAnsi="Courier" w:cs="Consolas"/>
          <w:color w:val="000000"/>
          <w:sz w:val="27"/>
          <w:szCs w:val="27"/>
        </w:rPr>
        <w:t xml:space="preserve">      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&lt;</w:t>
      </w:r>
      <w:r w:rsidRPr="005E35FD">
        <w:rPr>
          <w:rFonts w:ascii="Courier" w:eastAsia="Times New Roman" w:hAnsi="Courier" w:cs="Consolas"/>
          <w:color w:val="A31515"/>
          <w:sz w:val="27"/>
          <w:szCs w:val="27"/>
        </w:rPr>
        <w:t>price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  <w:r w:rsidRPr="005E35FD">
        <w:rPr>
          <w:rFonts w:ascii="Courier" w:eastAsia="Times New Roman" w:hAnsi="Courier" w:cs="Consolas"/>
          <w:color w:val="000000"/>
          <w:sz w:val="27"/>
          <w:szCs w:val="27"/>
        </w:rPr>
        <w:t>44.95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&lt;/</w:t>
      </w:r>
      <w:r w:rsidRPr="005E35FD">
        <w:rPr>
          <w:rFonts w:ascii="Courier" w:eastAsia="Times New Roman" w:hAnsi="Courier" w:cs="Consolas"/>
          <w:color w:val="A31515"/>
          <w:sz w:val="27"/>
          <w:szCs w:val="27"/>
        </w:rPr>
        <w:t>price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</w:p>
    <w:p w:rsidR="005C538B" w:rsidRPr="005E35FD" w:rsidRDefault="005C538B" w:rsidP="005C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5" w:lineRule="atLeast"/>
        <w:rPr>
          <w:rFonts w:ascii="Courier" w:eastAsia="Times New Roman" w:hAnsi="Courier" w:cs="Consolas"/>
          <w:color w:val="000000"/>
          <w:sz w:val="27"/>
          <w:szCs w:val="27"/>
        </w:rPr>
      </w:pPr>
      <w:r w:rsidRPr="005E35FD">
        <w:rPr>
          <w:rFonts w:ascii="Courier" w:eastAsia="Times New Roman" w:hAnsi="Courier" w:cs="Consolas"/>
          <w:color w:val="000000"/>
          <w:sz w:val="27"/>
          <w:szCs w:val="27"/>
        </w:rPr>
        <w:t xml:space="preserve">      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&lt;</w:t>
      </w:r>
      <w:r w:rsidRPr="005E35FD">
        <w:rPr>
          <w:rFonts w:ascii="Courier" w:eastAsia="Times New Roman" w:hAnsi="Courier" w:cs="Consolas"/>
          <w:color w:val="A31515"/>
          <w:sz w:val="27"/>
          <w:szCs w:val="27"/>
        </w:rPr>
        <w:t>publish_date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  <w:r w:rsidRPr="005E35FD">
        <w:rPr>
          <w:rFonts w:ascii="Courier" w:eastAsia="Times New Roman" w:hAnsi="Courier" w:cs="Consolas"/>
          <w:color w:val="000000"/>
          <w:sz w:val="27"/>
          <w:szCs w:val="27"/>
        </w:rPr>
        <w:t>2000-10-01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&lt;/</w:t>
      </w:r>
      <w:r w:rsidRPr="005E35FD">
        <w:rPr>
          <w:rFonts w:ascii="Courier" w:eastAsia="Times New Roman" w:hAnsi="Courier" w:cs="Consolas"/>
          <w:color w:val="A31515"/>
          <w:sz w:val="27"/>
          <w:szCs w:val="27"/>
        </w:rPr>
        <w:t>publish_date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</w:p>
    <w:p w:rsidR="005C538B" w:rsidRPr="005E35FD" w:rsidRDefault="005C538B" w:rsidP="005C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5" w:lineRule="atLeast"/>
        <w:rPr>
          <w:rFonts w:ascii="Courier" w:eastAsia="Times New Roman" w:hAnsi="Courier" w:cs="Consolas"/>
          <w:color w:val="000000"/>
          <w:sz w:val="27"/>
          <w:szCs w:val="27"/>
        </w:rPr>
      </w:pPr>
      <w:r w:rsidRPr="005E35FD">
        <w:rPr>
          <w:rFonts w:ascii="Courier" w:eastAsia="Times New Roman" w:hAnsi="Courier" w:cs="Consolas"/>
          <w:color w:val="000000"/>
          <w:sz w:val="27"/>
          <w:szCs w:val="27"/>
        </w:rPr>
        <w:t xml:space="preserve">      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&lt;</w:t>
      </w:r>
      <w:r w:rsidRPr="005E35FD">
        <w:rPr>
          <w:rFonts w:ascii="Courier" w:eastAsia="Times New Roman" w:hAnsi="Courier" w:cs="Consolas"/>
          <w:color w:val="A31515"/>
          <w:sz w:val="27"/>
          <w:szCs w:val="27"/>
        </w:rPr>
        <w:t>description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  <w:r w:rsidRPr="005E35FD">
        <w:rPr>
          <w:rFonts w:ascii="Courier" w:eastAsia="Times New Roman" w:hAnsi="Courier" w:cs="Consolas"/>
          <w:color w:val="000000"/>
          <w:sz w:val="27"/>
          <w:szCs w:val="27"/>
        </w:rPr>
        <w:t xml:space="preserve">An in-depth look at creating applications </w:t>
      </w:r>
    </w:p>
    <w:p w:rsidR="005C538B" w:rsidRPr="005E35FD" w:rsidRDefault="005C538B" w:rsidP="005C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5" w:lineRule="atLeast"/>
        <w:rPr>
          <w:rFonts w:ascii="Courier" w:eastAsia="Times New Roman" w:hAnsi="Courier" w:cs="Consolas"/>
          <w:color w:val="000000"/>
          <w:sz w:val="27"/>
          <w:szCs w:val="27"/>
        </w:rPr>
      </w:pPr>
      <w:r w:rsidRPr="005E35FD">
        <w:rPr>
          <w:rFonts w:ascii="Courier" w:eastAsia="Times New Roman" w:hAnsi="Courier" w:cs="Consolas"/>
          <w:color w:val="000000"/>
          <w:sz w:val="27"/>
          <w:szCs w:val="27"/>
        </w:rPr>
        <w:t xml:space="preserve">      with XML.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&lt;/</w:t>
      </w:r>
      <w:r w:rsidRPr="005E35FD">
        <w:rPr>
          <w:rFonts w:ascii="Courier" w:eastAsia="Times New Roman" w:hAnsi="Courier" w:cs="Consolas"/>
          <w:color w:val="A31515"/>
          <w:sz w:val="27"/>
          <w:szCs w:val="27"/>
        </w:rPr>
        <w:t>description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</w:p>
    <w:p w:rsidR="005C538B" w:rsidRPr="005E35FD" w:rsidRDefault="005C538B" w:rsidP="005C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5" w:lineRule="atLeast"/>
        <w:rPr>
          <w:rFonts w:ascii="Courier" w:eastAsia="Times New Roman" w:hAnsi="Courier" w:cs="Consolas"/>
          <w:color w:val="0000FF"/>
          <w:sz w:val="27"/>
          <w:szCs w:val="27"/>
        </w:rPr>
      </w:pPr>
      <w:r w:rsidRPr="005E35FD">
        <w:rPr>
          <w:rFonts w:ascii="Courier" w:eastAsia="Times New Roman" w:hAnsi="Courier" w:cs="Consolas"/>
          <w:color w:val="000000"/>
          <w:sz w:val="27"/>
          <w:szCs w:val="27"/>
        </w:rPr>
        <w:t xml:space="preserve">   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&lt;/</w:t>
      </w:r>
      <w:r w:rsidRPr="005E35FD">
        <w:rPr>
          <w:rFonts w:ascii="Courier" w:eastAsia="Times New Roman" w:hAnsi="Courier" w:cs="Consolas"/>
          <w:color w:val="A31515"/>
          <w:sz w:val="27"/>
          <w:szCs w:val="27"/>
        </w:rPr>
        <w:t>book</w:t>
      </w: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&gt;</w:t>
      </w:r>
    </w:p>
    <w:p w:rsidR="005C538B" w:rsidRPr="005C538B" w:rsidRDefault="005C538B" w:rsidP="00D7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5" w:lineRule="atLeast"/>
        <w:rPr>
          <w:sz w:val="28"/>
          <w:szCs w:val="28"/>
        </w:rPr>
      </w:pPr>
      <w:r w:rsidRPr="005E35FD">
        <w:rPr>
          <w:rFonts w:ascii="Courier" w:eastAsia="Times New Roman" w:hAnsi="Courier" w:cs="Consolas"/>
          <w:color w:val="0000FF"/>
          <w:sz w:val="27"/>
          <w:szCs w:val="27"/>
        </w:rPr>
        <w:t>&lt;catalog&gt;</w:t>
      </w:r>
    </w:p>
    <w:sectPr w:rsidR="005C538B" w:rsidRPr="005C538B" w:rsidSect="005970D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551E"/>
    <w:multiLevelType w:val="hybridMultilevel"/>
    <w:tmpl w:val="8DB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7E"/>
    <w:rsid w:val="0001407E"/>
    <w:rsid w:val="002532B8"/>
    <w:rsid w:val="002744D3"/>
    <w:rsid w:val="002E16A5"/>
    <w:rsid w:val="005970D1"/>
    <w:rsid w:val="005A6DC8"/>
    <w:rsid w:val="005C538B"/>
    <w:rsid w:val="005E35FD"/>
    <w:rsid w:val="00797936"/>
    <w:rsid w:val="00935099"/>
    <w:rsid w:val="00954339"/>
    <w:rsid w:val="0098251A"/>
    <w:rsid w:val="00AE30C1"/>
    <w:rsid w:val="00BE4FDF"/>
    <w:rsid w:val="00BF0DEA"/>
    <w:rsid w:val="00C4292C"/>
    <w:rsid w:val="00D71E80"/>
    <w:rsid w:val="00D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70F2"/>
  <w15:docId w15:val="{426AC822-0E70-4AC0-93BA-A1F86669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D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538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Wolfe</dc:creator>
  <cp:lastModifiedBy>Wolfe, Mark D</cp:lastModifiedBy>
  <cp:revision>14</cp:revision>
  <cp:lastPrinted>2013-08-29T16:02:00Z</cp:lastPrinted>
  <dcterms:created xsi:type="dcterms:W3CDTF">2013-01-23T18:50:00Z</dcterms:created>
  <dcterms:modified xsi:type="dcterms:W3CDTF">2017-05-30T20:26:00Z</dcterms:modified>
</cp:coreProperties>
</file>